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6345CF" w:rsidRPr="008A29F0" w:rsidRDefault="00225EFB" w:rsidP="007C5328">
      <w:pPr>
        <w:pStyle w:val="Ttulo1"/>
        <w:jc w:val="center"/>
        <w:rPr>
          <w:rFonts w:ascii="Arial" w:hAnsi="Arial" w:cs="Arial"/>
          <w:b/>
          <w:sz w:val="44"/>
          <w:szCs w:val="28"/>
        </w:rPr>
      </w:pPr>
      <w:r>
        <w:rPr>
          <w:rFonts w:ascii="Arial" w:hAnsi="Arial" w:cs="Arial"/>
          <w:b/>
          <w:sz w:val="44"/>
          <w:szCs w:val="28"/>
        </w:rPr>
        <w:t xml:space="preserve">Practica 3: </w:t>
      </w:r>
      <w:r w:rsidR="00A73FF6">
        <w:rPr>
          <w:rFonts w:ascii="Arial" w:hAnsi="Arial" w:cs="Arial"/>
          <w:b/>
          <w:sz w:val="44"/>
          <w:szCs w:val="28"/>
        </w:rPr>
        <w:t>Sistema de control de acceso vehicular</w:t>
      </w:r>
    </w:p>
    <w:p w:rsidR="007C5328" w:rsidRDefault="007C5328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7C5328" w:rsidSect="007C5328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0C5A16" wp14:editId="74E8A866">
            <wp:simplePos x="0" y="0"/>
            <wp:positionH relativeFrom="column">
              <wp:posOffset>-223520</wp:posOffset>
            </wp:positionH>
            <wp:positionV relativeFrom="paragraph">
              <wp:posOffset>176530</wp:posOffset>
            </wp:positionV>
            <wp:extent cx="3111500" cy="31051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10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</w:p>
    <w:p w:rsidR="006345CF" w:rsidRPr="008A29F0" w:rsidRDefault="006345CF" w:rsidP="006345CF">
      <w:pPr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 xml:space="preserve">CONTROLADORES LOGICOS PROGRAMABLES 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MECATRONICA 5°A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28"/>
          <w:szCs w:val="28"/>
          <w:lang w:val="es-MX"/>
        </w:rPr>
        <w:t>MAESTRO</w:t>
      </w:r>
      <w:r w:rsidRPr="008A29F0">
        <w:rPr>
          <w:rFonts w:ascii="Arial" w:hAnsi="Arial" w:cs="Arial"/>
          <w:sz w:val="28"/>
          <w:szCs w:val="28"/>
          <w:lang w:val="es-MX"/>
        </w:rPr>
        <w:t>: MORAN GARABITO CARLOS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EDUARDO ROBLES VAZQUEZ</w:t>
      </w:r>
    </w:p>
    <w:p w:rsidR="006345CF" w:rsidRPr="008A29F0" w:rsidRDefault="006345CF" w:rsidP="006345CF">
      <w:pPr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t>VICTOR GABRIEL TAPIA CASILLAS</w:t>
      </w:r>
    </w:p>
    <w:p w:rsidR="006345CF" w:rsidRPr="008A29F0" w:rsidRDefault="006345CF" w:rsidP="006345CF">
      <w:pPr>
        <w:jc w:val="both"/>
        <w:rPr>
          <w:rFonts w:ascii="Arial" w:hAnsi="Arial" w:cs="Arial"/>
          <w:sz w:val="28"/>
          <w:szCs w:val="28"/>
          <w:lang w:val="es-MX"/>
        </w:rPr>
      </w:pPr>
      <w:r w:rsidRPr="008A29F0">
        <w:rPr>
          <w:rFonts w:ascii="Arial" w:hAnsi="Arial" w:cs="Arial"/>
          <w:sz w:val="28"/>
          <w:szCs w:val="28"/>
          <w:lang w:val="es-MX"/>
        </w:rPr>
        <w:br w:type="page"/>
      </w:r>
    </w:p>
    <w:p w:rsidR="007222E6" w:rsidRDefault="007222E6" w:rsidP="007222E6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sectPr w:rsidR="007222E6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C403EB" w:rsidRDefault="007D701D" w:rsidP="00FF6FAB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PROBLEMA:</w:t>
      </w:r>
    </w:p>
    <w:p w:rsidR="00FF6FAB" w:rsidRPr="00FF6FAB" w:rsidRDefault="00FF6FAB" w:rsidP="00FF6FAB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Desarrollar el control de una cochera mediante el uso de un PLC</w:t>
      </w:r>
    </w:p>
    <w:p w:rsidR="00C403EB" w:rsidRPr="008A29F0" w:rsidRDefault="00C403EB" w:rsidP="006345CF">
      <w:pPr>
        <w:jc w:val="both"/>
        <w:rPr>
          <w:rFonts w:ascii="Arial" w:eastAsiaTheme="majorEastAsia" w:hAnsi="Arial" w:cs="Arial"/>
          <w:color w:val="2E74B5" w:themeColor="accent1" w:themeShade="BF"/>
          <w:sz w:val="28"/>
          <w:szCs w:val="28"/>
          <w:lang w:val="es-MX"/>
        </w:rPr>
        <w:sectPr w:rsidR="00C403EB" w:rsidRPr="008A29F0" w:rsidSect="007222E6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6345CF" w:rsidRPr="008A29F0" w:rsidRDefault="007D701D" w:rsidP="007D701D">
      <w:pPr>
        <w:jc w:val="center"/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eastAsiaTheme="majorEastAsia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OBJETIVO:</w:t>
      </w:r>
    </w:p>
    <w:p w:rsidR="006345CF" w:rsidRPr="00A676DE" w:rsidRDefault="006345CF" w:rsidP="006345CF">
      <w:pPr>
        <w:jc w:val="both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A676DE"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  <w:t>El alumno deberá proponer una solución para el problema presentado aplicando diagramas GRAFCET y Ladder.</w:t>
      </w:r>
    </w:p>
    <w:p w:rsidR="006345CF" w:rsidRPr="008A29F0" w:rsidRDefault="006345C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DESARROLLO:</w:t>
      </w:r>
    </w:p>
    <w:p w:rsidR="00D97F1B" w:rsidRPr="00A676DE" w:rsidRDefault="006345CF" w:rsidP="006345CF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t>Primero analizamos</w:t>
      </w:r>
      <w:r w:rsidR="00D97F1B" w:rsidRPr="00A676DE">
        <w:rPr>
          <w:rFonts w:ascii="Arial" w:hAnsi="Arial" w:cs="Arial"/>
          <w:sz w:val="24"/>
          <w:szCs w:val="28"/>
          <w:lang w:val="es-MX"/>
        </w:rPr>
        <w:t xml:space="preserve"> el problema propuesto y pasamos a definir nuestras salidas y sensores</w:t>
      </w:r>
      <w:r w:rsidR="005E0EE2" w:rsidRPr="00A676DE">
        <w:rPr>
          <w:rFonts w:ascii="Arial" w:hAnsi="Arial" w:cs="Arial"/>
          <w:sz w:val="24"/>
          <w:szCs w:val="28"/>
          <w:lang w:val="es-MX"/>
        </w:rPr>
        <w:t>.</w:t>
      </w:r>
    </w:p>
    <w:p w:rsidR="005E0EE2" w:rsidRPr="008A29F0" w:rsidRDefault="005E0EE2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5E0EE2" w:rsidRPr="008A29F0" w:rsidSect="007D701D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space="708"/>
          <w:docGrid w:linePitch="360"/>
        </w:sectPr>
      </w:pPr>
    </w:p>
    <w:p w:rsidR="00964005" w:rsidRDefault="00964005" w:rsidP="00705894">
      <w:pPr>
        <w:rPr>
          <w:rFonts w:ascii="Arial" w:hAnsi="Arial" w:cs="Arial"/>
          <w:sz w:val="24"/>
          <w:szCs w:val="28"/>
          <w:lang w:val="es-MX"/>
        </w:rPr>
      </w:pPr>
    </w:p>
    <w:p w:rsidR="00AA7415" w:rsidRDefault="00AA7415" w:rsidP="00705894">
      <w:pPr>
        <w:rPr>
          <w:rFonts w:ascii="Arial" w:hAnsi="Arial" w:cs="Arial"/>
          <w:sz w:val="24"/>
          <w:szCs w:val="28"/>
          <w:lang w:val="es-MX"/>
        </w:rPr>
        <w:sectPr w:rsidR="00AA7415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Sensores:</w:t>
      </w:r>
    </w:p>
    <w:p w:rsidR="00A13740" w:rsidRPr="00964005" w:rsidRDefault="00915CFD" w:rsidP="00AA7415">
      <w:pPr>
        <w:pStyle w:val="Prrafodelista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t>I1</w:t>
      </w:r>
      <w:r w:rsidR="00705894" w:rsidRPr="00A676DE">
        <w:rPr>
          <w:rFonts w:ascii="Arial" w:hAnsi="Arial" w:cs="Arial"/>
          <w:sz w:val="24"/>
          <w:szCs w:val="28"/>
          <w:lang w:val="es-MX"/>
        </w:rPr>
        <w:t xml:space="preserve"> </w:t>
      </w:r>
      <w:proofErr w:type="spellStart"/>
      <w:r w:rsidR="00A13740">
        <w:rPr>
          <w:rFonts w:ascii="Arial" w:hAnsi="Arial" w:cs="Arial"/>
          <w:sz w:val="24"/>
          <w:szCs w:val="28"/>
          <w:lang w:val="es-MX"/>
        </w:rPr>
        <w:t>Push</w:t>
      </w:r>
      <w:proofErr w:type="spellEnd"/>
      <w:r w:rsidR="00A13740">
        <w:rPr>
          <w:rFonts w:ascii="Arial" w:hAnsi="Arial" w:cs="Arial"/>
          <w:sz w:val="24"/>
          <w:szCs w:val="28"/>
          <w:lang w:val="es-MX"/>
        </w:rPr>
        <w:t xml:space="preserve"> </w:t>
      </w:r>
      <w:proofErr w:type="spellStart"/>
      <w:r w:rsidR="00A13740">
        <w:rPr>
          <w:rFonts w:ascii="Arial" w:hAnsi="Arial" w:cs="Arial"/>
          <w:sz w:val="24"/>
          <w:szCs w:val="28"/>
          <w:lang w:val="es-MX"/>
        </w:rPr>
        <w:t>button</w:t>
      </w:r>
      <w:proofErr w:type="spellEnd"/>
      <w:r>
        <w:rPr>
          <w:rFonts w:ascii="Arial" w:hAnsi="Arial" w:cs="Arial"/>
          <w:sz w:val="24"/>
          <w:szCs w:val="28"/>
          <w:lang w:val="es-MX"/>
        </w:rPr>
        <w:br/>
        <w:t>I2</w:t>
      </w:r>
      <w:r w:rsidR="001E66BE">
        <w:rPr>
          <w:rFonts w:ascii="Arial" w:hAnsi="Arial" w:cs="Arial"/>
          <w:sz w:val="24"/>
          <w:szCs w:val="28"/>
          <w:lang w:val="es-MX"/>
        </w:rPr>
        <w:t xml:space="preserve"> </w:t>
      </w:r>
      <w:r w:rsidR="00C86221">
        <w:rPr>
          <w:rFonts w:ascii="Arial" w:hAnsi="Arial" w:cs="Arial"/>
          <w:sz w:val="24"/>
          <w:szCs w:val="28"/>
          <w:lang w:val="es-MX"/>
        </w:rPr>
        <w:t>CR</w:t>
      </w:r>
      <w:r>
        <w:rPr>
          <w:rFonts w:ascii="Arial" w:hAnsi="Arial" w:cs="Arial"/>
          <w:sz w:val="24"/>
          <w:szCs w:val="28"/>
          <w:lang w:val="es-MX"/>
        </w:rPr>
        <w:br/>
        <w:t>I3</w:t>
      </w:r>
      <w:r w:rsidR="001E66BE">
        <w:rPr>
          <w:rFonts w:ascii="Arial" w:hAnsi="Arial" w:cs="Arial"/>
          <w:sz w:val="24"/>
          <w:szCs w:val="28"/>
          <w:lang w:val="es-MX"/>
        </w:rPr>
        <w:t xml:space="preserve"> </w:t>
      </w:r>
      <w:r w:rsidR="00C86221">
        <w:rPr>
          <w:rFonts w:ascii="Arial" w:hAnsi="Arial" w:cs="Arial"/>
          <w:sz w:val="24"/>
          <w:szCs w:val="28"/>
          <w:lang w:val="es-MX"/>
        </w:rPr>
        <w:t>SM1</w:t>
      </w:r>
      <w:r>
        <w:rPr>
          <w:rFonts w:ascii="Arial" w:hAnsi="Arial" w:cs="Arial"/>
          <w:sz w:val="24"/>
          <w:szCs w:val="28"/>
          <w:lang w:val="es-MX"/>
        </w:rPr>
        <w:br/>
        <w:t>I4</w:t>
      </w:r>
      <w:r w:rsidR="00D96E6D">
        <w:rPr>
          <w:rFonts w:ascii="Arial" w:hAnsi="Arial" w:cs="Arial"/>
          <w:sz w:val="24"/>
          <w:szCs w:val="28"/>
          <w:lang w:val="es-MX"/>
        </w:rPr>
        <w:t xml:space="preserve"> </w:t>
      </w:r>
      <w:r w:rsidR="00C86221">
        <w:rPr>
          <w:rFonts w:ascii="Arial" w:hAnsi="Arial" w:cs="Arial"/>
          <w:sz w:val="24"/>
          <w:szCs w:val="28"/>
          <w:lang w:val="es-MX"/>
        </w:rPr>
        <w:t>SM2</w:t>
      </w:r>
      <w:r>
        <w:rPr>
          <w:rFonts w:ascii="Arial" w:hAnsi="Arial" w:cs="Arial"/>
          <w:sz w:val="24"/>
          <w:szCs w:val="28"/>
          <w:lang w:val="es-MX"/>
        </w:rPr>
        <w:br/>
        <w:t>I5</w:t>
      </w:r>
      <w:r w:rsidR="001E66BE">
        <w:rPr>
          <w:rFonts w:ascii="Arial" w:hAnsi="Arial" w:cs="Arial"/>
          <w:sz w:val="24"/>
          <w:szCs w:val="28"/>
          <w:lang w:val="es-MX"/>
        </w:rPr>
        <w:t xml:space="preserve"> </w:t>
      </w:r>
      <w:r w:rsidR="00C86221">
        <w:rPr>
          <w:rFonts w:ascii="Arial" w:hAnsi="Arial" w:cs="Arial"/>
          <w:sz w:val="24"/>
          <w:szCs w:val="28"/>
          <w:lang w:val="es-MX"/>
        </w:rPr>
        <w:t>SB1</w:t>
      </w:r>
      <w:r>
        <w:rPr>
          <w:rFonts w:ascii="Arial" w:hAnsi="Arial" w:cs="Arial"/>
          <w:sz w:val="24"/>
          <w:szCs w:val="28"/>
          <w:lang w:val="es-MX"/>
        </w:rPr>
        <w:br/>
        <w:t>I6</w:t>
      </w:r>
      <w:r w:rsidR="00C86221">
        <w:rPr>
          <w:rFonts w:ascii="Arial" w:hAnsi="Arial" w:cs="Arial"/>
          <w:sz w:val="24"/>
          <w:szCs w:val="28"/>
          <w:lang w:val="es-MX"/>
        </w:rPr>
        <w:t xml:space="preserve"> SB2</w:t>
      </w:r>
    </w:p>
    <w:p w:rsidR="00D97F1B" w:rsidRPr="00A676DE" w:rsidRDefault="00D97F1B" w:rsidP="00705894">
      <w:pPr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Actuadores</w:t>
      </w:r>
    </w:p>
    <w:p w:rsidR="00AA7415" w:rsidRDefault="00C86221" w:rsidP="008740A7">
      <w:pPr>
        <w:ind w:left="720"/>
        <w:rPr>
          <w:rFonts w:ascii="Arial" w:hAnsi="Arial" w:cs="Arial"/>
          <w:sz w:val="24"/>
          <w:szCs w:val="28"/>
          <w:lang w:val="es-MX"/>
        </w:rPr>
        <w:sectPr w:rsidR="00AA7415" w:rsidSect="00070AB3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  <w:r>
        <w:rPr>
          <w:rFonts w:ascii="Arial" w:hAnsi="Arial" w:cs="Arial"/>
          <w:sz w:val="24"/>
          <w:szCs w:val="28"/>
          <w:lang w:val="es-MX"/>
        </w:rPr>
        <w:t>Q1</w:t>
      </w:r>
      <w:r w:rsidR="005E4A2A">
        <w:rPr>
          <w:rFonts w:ascii="Arial" w:hAnsi="Arial" w:cs="Arial"/>
          <w:sz w:val="24"/>
          <w:szCs w:val="28"/>
          <w:lang w:val="es-MX"/>
        </w:rPr>
        <w:t xml:space="preserve"> Subir puerta</w:t>
      </w:r>
      <w:r w:rsidR="005E4A2A">
        <w:rPr>
          <w:rFonts w:ascii="Arial" w:hAnsi="Arial" w:cs="Arial"/>
          <w:sz w:val="24"/>
          <w:szCs w:val="28"/>
          <w:lang w:val="es-MX"/>
        </w:rPr>
        <w:br/>
        <w:t>Q2 Bajar puerta</w:t>
      </w:r>
      <w:r w:rsidR="005E4A2A">
        <w:rPr>
          <w:rFonts w:ascii="Arial" w:hAnsi="Arial" w:cs="Arial"/>
          <w:sz w:val="24"/>
          <w:szCs w:val="28"/>
          <w:lang w:val="es-MX"/>
        </w:rPr>
        <w:br/>
        <w:t>Q3 Parar puerta</w:t>
      </w:r>
      <w:r w:rsidR="005E4A2A">
        <w:rPr>
          <w:rFonts w:ascii="Arial" w:hAnsi="Arial" w:cs="Arial"/>
          <w:sz w:val="24"/>
          <w:szCs w:val="28"/>
          <w:lang w:val="es-MX"/>
        </w:rPr>
        <w:br/>
        <w:t>Q4</w:t>
      </w:r>
      <w:r w:rsidR="00070AB3">
        <w:rPr>
          <w:rFonts w:ascii="Arial" w:hAnsi="Arial" w:cs="Arial"/>
          <w:sz w:val="24"/>
          <w:szCs w:val="28"/>
          <w:lang w:val="es-MX"/>
        </w:rPr>
        <w:t xml:space="preserve"> Foc</w:t>
      </w:r>
      <w:r w:rsidR="007E1146">
        <w:rPr>
          <w:rFonts w:ascii="Arial" w:hAnsi="Arial" w:cs="Arial"/>
          <w:sz w:val="24"/>
          <w:szCs w:val="28"/>
          <w:lang w:val="es-MX"/>
        </w:rPr>
        <w:t>o</w:t>
      </w:r>
    </w:p>
    <w:p w:rsidR="00D97F1B" w:rsidRPr="008A29F0" w:rsidRDefault="00D97F1B" w:rsidP="00AA7415">
      <w:pPr>
        <w:rPr>
          <w:rFonts w:ascii="Arial" w:hAnsi="Arial" w:cs="Arial"/>
          <w:sz w:val="28"/>
          <w:szCs w:val="28"/>
          <w:lang w:val="es-MX"/>
        </w:rPr>
        <w:sectPr w:rsidR="00D97F1B" w:rsidRPr="008A29F0" w:rsidSect="005E0EE2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964005" w:rsidRDefault="00964005" w:rsidP="006345CF">
      <w:pPr>
        <w:jc w:val="both"/>
        <w:rPr>
          <w:rFonts w:ascii="Arial" w:hAnsi="Arial" w:cs="Arial"/>
          <w:sz w:val="28"/>
          <w:szCs w:val="28"/>
          <w:lang w:val="es-MX"/>
        </w:rPr>
        <w:sectPr w:rsidR="00964005" w:rsidSect="006B106A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5B9BD5" w:themeColor="accent1"/>
            <w:left w:val="triple" w:sz="4" w:space="24" w:color="5B9BD5" w:themeColor="accent1"/>
            <w:bottom w:val="triple" w:sz="4" w:space="24" w:color="5B9BD5" w:themeColor="accent1"/>
            <w:right w:val="triple" w:sz="4" w:space="24" w:color="5B9BD5" w:themeColor="accent1"/>
          </w:pgBorders>
          <w:cols w:num="2" w:space="708"/>
          <w:docGrid w:linePitch="360"/>
        </w:sectPr>
      </w:pPr>
    </w:p>
    <w:p w:rsidR="007158CC" w:rsidRDefault="00FC334C" w:rsidP="007158CC">
      <w:pPr>
        <w:jc w:val="both"/>
        <w:rPr>
          <w:rFonts w:ascii="Arial" w:hAnsi="Arial" w:cs="Arial"/>
          <w:sz w:val="24"/>
          <w:szCs w:val="28"/>
          <w:lang w:val="es-MX"/>
        </w:rPr>
      </w:pPr>
      <w:r w:rsidRPr="00A676DE">
        <w:rPr>
          <w:rFonts w:ascii="Arial" w:hAnsi="Arial" w:cs="Arial"/>
          <w:sz w:val="24"/>
          <w:szCs w:val="28"/>
          <w:lang w:val="es-MX"/>
        </w:rPr>
        <w:lastRenderedPageBreak/>
        <w:t>Ya que hemos definido las salidas y entradas pasamos a crear nuestro GRAFCET.</w:t>
      </w:r>
      <w:r w:rsidR="007158CC">
        <w:rPr>
          <w:rFonts w:ascii="Arial" w:hAnsi="Arial" w:cs="Arial"/>
          <w:sz w:val="24"/>
          <w:szCs w:val="28"/>
          <w:lang w:val="es-MX"/>
        </w:rPr>
        <w:t xml:space="preserve"> </w:t>
      </w:r>
    </w:p>
    <w:p w:rsidR="007E1146" w:rsidRDefault="007E1146" w:rsidP="007158CC">
      <w:pPr>
        <w:jc w:val="both"/>
        <w:rPr>
          <w:rFonts w:ascii="Arial" w:hAnsi="Arial" w:cs="Arial"/>
          <w:sz w:val="24"/>
          <w:szCs w:val="28"/>
          <w:lang w:val="es-MX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236EEB88" wp14:editId="714E8783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325620" cy="2743200"/>
            <wp:effectExtent l="76200" t="76200" r="132080" b="133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6" t="14634" r="4658" b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42F2" w:rsidRPr="00A676DE" w:rsidRDefault="00DD42F2" w:rsidP="007158CC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FC334C" w:rsidRPr="008A29F0" w:rsidRDefault="00FC334C" w:rsidP="00A676DE">
      <w:pPr>
        <w:jc w:val="center"/>
        <w:rPr>
          <w:rFonts w:ascii="Arial" w:hAnsi="Arial" w:cs="Arial"/>
          <w:sz w:val="28"/>
          <w:szCs w:val="28"/>
          <w:lang w:val="es-MX"/>
        </w:rPr>
      </w:pPr>
    </w:p>
    <w:p w:rsidR="007158CC" w:rsidRDefault="007158CC" w:rsidP="006D7404">
      <w:pPr>
        <w:jc w:val="center"/>
        <w:rPr>
          <w:rFonts w:ascii="Arial" w:hAnsi="Arial" w:cs="Arial"/>
          <w:sz w:val="28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37796A" w:rsidRDefault="0037796A" w:rsidP="007D7DA2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EB6FDC" w:rsidRPr="007D7DA2" w:rsidRDefault="006345CF" w:rsidP="007D7DA2">
      <w:pPr>
        <w:jc w:val="center"/>
        <w:rPr>
          <w:rFonts w:ascii="Arial" w:eastAsiaTheme="majorEastAsia" w:hAnsi="Arial" w:cs="Arial"/>
          <w:color w:val="000000" w:themeColor="text1"/>
          <w:sz w:val="24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lastRenderedPageBreak/>
        <w:t>Posteriormente creamos el diagrama de escalera para el cual primero tendremos que dar de alta las variables que utilizaremos y su dirección correspondiente.</w:t>
      </w:r>
      <w:r w:rsidR="00EC152E">
        <w:rPr>
          <w:rFonts w:ascii="Arial" w:hAnsi="Arial" w:cs="Arial"/>
          <w:sz w:val="24"/>
          <w:szCs w:val="28"/>
          <w:lang w:val="es-MX"/>
        </w:rPr>
        <w:br/>
      </w:r>
      <w:r w:rsidR="0037796A">
        <w:rPr>
          <w:noProof/>
        </w:rPr>
        <w:drawing>
          <wp:inline distT="0" distB="0" distL="0" distR="0" wp14:anchorId="7EEC9A87" wp14:editId="73CB30DA">
            <wp:extent cx="3552825" cy="59837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44" t="19615" r="67583" b="12793"/>
                    <a:stretch/>
                  </pic:blipFill>
                  <pic:spPr bwMode="auto">
                    <a:xfrm>
                      <a:off x="0" y="0"/>
                      <a:ext cx="3570141" cy="601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96A">
        <w:rPr>
          <w:rFonts w:ascii="Arial" w:hAnsi="Arial" w:cs="Arial"/>
          <w:sz w:val="24"/>
          <w:szCs w:val="28"/>
          <w:lang w:val="es-MX"/>
        </w:rPr>
        <w:br/>
      </w:r>
      <w:r w:rsidR="0037796A">
        <w:rPr>
          <w:noProof/>
        </w:rPr>
        <w:drawing>
          <wp:inline distT="0" distB="0" distL="0" distR="0" wp14:anchorId="110A0F7E" wp14:editId="405D6270">
            <wp:extent cx="3543300" cy="1257163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84" t="70453" r="67564" b="15510"/>
                    <a:stretch/>
                  </pic:blipFill>
                  <pic:spPr bwMode="auto">
                    <a:xfrm>
                      <a:off x="0" y="0"/>
                      <a:ext cx="3583030" cy="127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2F79">
        <w:rPr>
          <w:rFonts w:ascii="Arial" w:hAnsi="Arial" w:cs="Arial"/>
          <w:sz w:val="28"/>
          <w:szCs w:val="28"/>
          <w:lang w:val="es-MX"/>
        </w:rPr>
        <w:br/>
      </w:r>
    </w:p>
    <w:p w:rsidR="006618BE" w:rsidRPr="00EB6FDC" w:rsidRDefault="006618BE" w:rsidP="00EB6FDC">
      <w:pPr>
        <w:rPr>
          <w:rFonts w:ascii="Arial" w:hAnsi="Arial" w:cs="Arial"/>
          <w:sz w:val="28"/>
          <w:szCs w:val="28"/>
          <w:lang w:val="es-MX"/>
        </w:rPr>
      </w:pPr>
      <w:r w:rsidRPr="00EB6FDC">
        <w:rPr>
          <w:rFonts w:ascii="Arial" w:hAnsi="Arial" w:cs="Arial"/>
          <w:sz w:val="24"/>
          <w:szCs w:val="28"/>
          <w:lang w:val="es-MX"/>
        </w:rPr>
        <w:lastRenderedPageBreak/>
        <w:t>La primera parte de nuestro Ladder consta de las memorias de transición, las cuales son un conjunto de condiciones que necesitan estar activas para que pueda dar paso a la siguiente etapa.</w:t>
      </w:r>
      <w:r w:rsidR="00EB6FDC" w:rsidRPr="00EB6FDC">
        <w:rPr>
          <w:rFonts w:ascii="Arial" w:hAnsi="Arial" w:cs="Arial"/>
          <w:noProof/>
          <w:sz w:val="28"/>
          <w:szCs w:val="28"/>
          <w:lang w:val="es-MX"/>
        </w:rPr>
        <w:t xml:space="preserve"> </w:t>
      </w:r>
    </w:p>
    <w:p w:rsidR="00660F7E" w:rsidRPr="008A29F0" w:rsidRDefault="009545F7" w:rsidP="004A7FB7">
      <w:pPr>
        <w:jc w:val="center"/>
        <w:rPr>
          <w:rFonts w:ascii="Arial" w:hAnsi="Arial" w:cs="Arial"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0E75127" wp14:editId="68A431E6">
            <wp:extent cx="4729971" cy="3543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4" t="17502" r="41785" b="18527"/>
                    <a:stretch/>
                  </pic:blipFill>
                  <pic:spPr bwMode="auto">
                    <a:xfrm>
                      <a:off x="0" y="0"/>
                      <a:ext cx="4740851" cy="355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drawing>
          <wp:inline distT="0" distB="0" distL="0" distR="0" wp14:anchorId="3B7A3996" wp14:editId="21A5005D">
            <wp:extent cx="4733925" cy="3828156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92" t="20518" r="42295" b="11889"/>
                    <a:stretch/>
                  </pic:blipFill>
                  <pic:spPr bwMode="auto">
                    <a:xfrm>
                      <a:off x="0" y="0"/>
                      <a:ext cx="4749032" cy="384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lastRenderedPageBreak/>
        <w:drawing>
          <wp:inline distT="0" distB="0" distL="0" distR="0" wp14:anchorId="53B7F492" wp14:editId="67785C72">
            <wp:extent cx="4617637" cy="3752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44" t="17199" r="42125" b="13397"/>
                    <a:stretch/>
                  </pic:blipFill>
                  <pic:spPr bwMode="auto">
                    <a:xfrm>
                      <a:off x="0" y="0"/>
                      <a:ext cx="4625105" cy="375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MX"/>
        </w:rPr>
        <w:br/>
      </w:r>
      <w:r>
        <w:rPr>
          <w:noProof/>
        </w:rPr>
        <w:drawing>
          <wp:inline distT="0" distB="0" distL="0" distR="0" wp14:anchorId="4461712E" wp14:editId="69500296">
            <wp:extent cx="4649750" cy="34956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13" t="19614" r="42804" b="17320"/>
                    <a:stretch/>
                  </pic:blipFill>
                  <pic:spPr bwMode="auto">
                    <a:xfrm>
                      <a:off x="0" y="0"/>
                      <a:ext cx="4660262" cy="350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E9F">
        <w:rPr>
          <w:rFonts w:ascii="Arial" w:hAnsi="Arial" w:cs="Arial"/>
          <w:sz w:val="28"/>
          <w:szCs w:val="28"/>
          <w:lang w:val="es-MX"/>
        </w:rPr>
        <w:br/>
      </w:r>
      <w:r w:rsidR="00D35815">
        <w:rPr>
          <w:rFonts w:ascii="Arial" w:hAnsi="Arial" w:cs="Arial"/>
          <w:sz w:val="28"/>
          <w:szCs w:val="28"/>
          <w:lang w:val="es-MX"/>
        </w:rPr>
        <w:br/>
      </w:r>
      <w:r w:rsidR="004A7FB7">
        <w:rPr>
          <w:rFonts w:ascii="Arial" w:hAnsi="Arial" w:cs="Arial"/>
          <w:sz w:val="28"/>
          <w:szCs w:val="28"/>
          <w:lang w:val="es-MX"/>
        </w:rPr>
        <w:br/>
      </w:r>
    </w:p>
    <w:p w:rsidR="004774D4" w:rsidRDefault="006618BE" w:rsidP="007F5575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lastRenderedPageBreak/>
        <w:t>Aquí pasamos a la parte de las memorias de estado donde hay que activar o desactivar para pasar al siguiente estado</w:t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BF72EA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52CE1F6C" wp14:editId="6EA11197">
            <wp:extent cx="4326340" cy="30245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23" t="22631" r="40923" b="17020"/>
                    <a:stretch/>
                  </pic:blipFill>
                  <pic:spPr bwMode="auto">
                    <a:xfrm>
                      <a:off x="0" y="0"/>
                      <a:ext cx="4333353" cy="302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366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292C193E" wp14:editId="5E0A5239">
            <wp:extent cx="4312692" cy="33254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13" t="18406" r="41123" b="14604"/>
                    <a:stretch/>
                  </pic:blipFill>
                  <pic:spPr bwMode="auto">
                    <a:xfrm>
                      <a:off x="0" y="0"/>
                      <a:ext cx="4323689" cy="33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366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lastRenderedPageBreak/>
        <w:drawing>
          <wp:inline distT="0" distB="0" distL="0" distR="0" wp14:anchorId="34E10C72" wp14:editId="74D937D0">
            <wp:extent cx="4943475" cy="3307014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83" t="23838" r="40598" b="17622"/>
                    <a:stretch/>
                  </pic:blipFill>
                  <pic:spPr bwMode="auto">
                    <a:xfrm>
                      <a:off x="0" y="0"/>
                      <a:ext cx="4953207" cy="331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366">
        <w:rPr>
          <w:rFonts w:ascii="Arial" w:hAnsi="Arial" w:cs="Arial"/>
          <w:sz w:val="24"/>
          <w:szCs w:val="28"/>
          <w:lang w:val="es-MX"/>
        </w:rPr>
        <w:br/>
      </w:r>
      <w:r w:rsidR="00FD5366">
        <w:rPr>
          <w:noProof/>
        </w:rPr>
        <w:drawing>
          <wp:inline distT="0" distB="0" distL="0" distR="0" wp14:anchorId="3A6F502B" wp14:editId="1881DC8F">
            <wp:extent cx="4972050" cy="347508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183" t="23235" r="42465" b="17924"/>
                    <a:stretch/>
                  </pic:blipFill>
                  <pic:spPr bwMode="auto">
                    <a:xfrm>
                      <a:off x="0" y="0"/>
                      <a:ext cx="4984459" cy="348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52B">
        <w:rPr>
          <w:rFonts w:ascii="Arial" w:hAnsi="Arial" w:cs="Arial"/>
          <w:sz w:val="24"/>
          <w:szCs w:val="28"/>
          <w:lang w:val="es-MX"/>
        </w:rPr>
        <w:br/>
      </w:r>
      <w:r w:rsidR="003B7733">
        <w:rPr>
          <w:rFonts w:ascii="Arial" w:hAnsi="Arial" w:cs="Arial"/>
          <w:sz w:val="24"/>
          <w:szCs w:val="28"/>
          <w:lang w:val="es-MX"/>
        </w:rPr>
        <w:br/>
      </w:r>
      <w:r w:rsidR="00ED7402">
        <w:rPr>
          <w:rFonts w:ascii="Arial" w:hAnsi="Arial" w:cs="Arial"/>
          <w:sz w:val="24"/>
          <w:szCs w:val="28"/>
          <w:lang w:val="es-MX"/>
        </w:rPr>
        <w:br/>
      </w:r>
    </w:p>
    <w:p w:rsidR="004774D4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</w:p>
    <w:p w:rsidR="004774D4" w:rsidRDefault="004774D4" w:rsidP="008138A5">
      <w:pPr>
        <w:rPr>
          <w:rFonts w:ascii="Arial" w:hAnsi="Arial" w:cs="Arial"/>
          <w:sz w:val="24"/>
          <w:szCs w:val="28"/>
          <w:lang w:val="es-MX"/>
        </w:rPr>
      </w:pPr>
    </w:p>
    <w:p w:rsidR="008138A5" w:rsidRDefault="008138A5" w:rsidP="008138A5">
      <w:pPr>
        <w:rPr>
          <w:rFonts w:ascii="Arial" w:hAnsi="Arial" w:cs="Arial"/>
          <w:sz w:val="24"/>
          <w:szCs w:val="28"/>
          <w:lang w:val="es-MX"/>
        </w:rPr>
      </w:pPr>
    </w:p>
    <w:p w:rsidR="006618BE" w:rsidRDefault="006618BE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 w:rsidRPr="0094545D">
        <w:rPr>
          <w:rFonts w:ascii="Arial" w:hAnsi="Arial" w:cs="Arial"/>
          <w:sz w:val="24"/>
          <w:szCs w:val="28"/>
          <w:lang w:val="es-MX"/>
        </w:rPr>
        <w:lastRenderedPageBreak/>
        <w:t>En las acciones declaramos que memorias de estados activan dicha salida</w:t>
      </w:r>
      <w:r w:rsidR="00A90522">
        <w:rPr>
          <w:rFonts w:ascii="Arial" w:hAnsi="Arial" w:cs="Arial"/>
          <w:sz w:val="24"/>
          <w:szCs w:val="28"/>
          <w:lang w:val="es-MX"/>
        </w:rPr>
        <w:t>.</w:t>
      </w:r>
    </w:p>
    <w:p w:rsidR="004774D4" w:rsidRPr="0094545D" w:rsidRDefault="004774D4" w:rsidP="00CE1481">
      <w:pPr>
        <w:jc w:val="center"/>
        <w:rPr>
          <w:rFonts w:ascii="Arial" w:hAnsi="Arial" w:cs="Arial"/>
          <w:sz w:val="24"/>
          <w:szCs w:val="28"/>
          <w:lang w:val="es-MX"/>
        </w:rPr>
      </w:pPr>
      <w:r>
        <w:rPr>
          <w:rFonts w:ascii="Arial" w:hAnsi="Arial" w:cs="Arial"/>
          <w:sz w:val="24"/>
          <w:szCs w:val="28"/>
          <w:lang w:val="es-MX"/>
        </w:rPr>
        <w:br/>
      </w:r>
      <w:r w:rsidR="00B8709B">
        <w:rPr>
          <w:rFonts w:ascii="Arial" w:hAnsi="Arial" w:cs="Arial"/>
          <w:sz w:val="24"/>
          <w:szCs w:val="28"/>
          <w:lang w:val="es-MX"/>
        </w:rPr>
        <w:br/>
      </w:r>
      <w:r w:rsidR="008138A5">
        <w:rPr>
          <w:noProof/>
        </w:rPr>
        <w:drawing>
          <wp:inline distT="0" distB="0" distL="0" distR="0" wp14:anchorId="445DDEA7" wp14:editId="3945A0CE">
            <wp:extent cx="4772025" cy="3632683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183" t="17803" r="40767" b="15812"/>
                    <a:stretch/>
                  </pic:blipFill>
                  <pic:spPr bwMode="auto">
                    <a:xfrm>
                      <a:off x="0" y="0"/>
                      <a:ext cx="4787717" cy="364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38A5">
        <w:rPr>
          <w:rFonts w:ascii="Arial" w:hAnsi="Arial" w:cs="Arial"/>
          <w:sz w:val="24"/>
          <w:szCs w:val="28"/>
          <w:lang w:val="es-MX"/>
        </w:rPr>
        <w:br/>
      </w:r>
      <w:r w:rsidR="008138A5">
        <w:rPr>
          <w:noProof/>
        </w:rPr>
        <w:drawing>
          <wp:inline distT="0" distB="0" distL="0" distR="0" wp14:anchorId="7614DD4C" wp14:editId="1D5F9288">
            <wp:extent cx="4721802" cy="723900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23" t="72119" r="40767" b="14604"/>
                    <a:stretch/>
                  </pic:blipFill>
                  <pic:spPr bwMode="auto">
                    <a:xfrm>
                      <a:off x="0" y="0"/>
                      <a:ext cx="4733273" cy="72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522" w:rsidRDefault="00A90522" w:rsidP="00660F7E">
      <w:pPr>
        <w:rPr>
          <w:rFonts w:ascii="Arial" w:hAnsi="Arial" w:cs="Arial"/>
          <w:sz w:val="28"/>
          <w:szCs w:val="28"/>
          <w:lang w:val="es-MX"/>
        </w:rPr>
      </w:pPr>
    </w:p>
    <w:p w:rsidR="007D701D" w:rsidRPr="008A29F0" w:rsidRDefault="007D701D" w:rsidP="001633CB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t>CONCLUSIONES:</w:t>
      </w:r>
    </w:p>
    <w:p w:rsidR="007D701D" w:rsidRPr="003D62CF" w:rsidRDefault="007D701D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>Víctor Tapia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: </w:t>
      </w:r>
      <w:r w:rsidR="00A73FF6">
        <w:rPr>
          <w:rFonts w:ascii="Arial" w:hAnsi="Arial" w:cs="Arial"/>
          <w:sz w:val="24"/>
          <w:szCs w:val="28"/>
          <w:lang w:val="es-MX"/>
        </w:rPr>
        <w:t>Con esta práctica r</w:t>
      </w:r>
      <w:r w:rsidR="008419E0">
        <w:rPr>
          <w:rFonts w:ascii="Arial" w:hAnsi="Arial" w:cs="Arial"/>
          <w:sz w:val="24"/>
          <w:szCs w:val="28"/>
          <w:lang w:val="es-MX"/>
        </w:rPr>
        <w:t xml:space="preserve">eforzamos los </w:t>
      </w:r>
      <w:r w:rsidR="000D0339">
        <w:rPr>
          <w:rFonts w:ascii="Arial" w:hAnsi="Arial" w:cs="Arial"/>
          <w:sz w:val="24"/>
          <w:szCs w:val="28"/>
          <w:lang w:val="es-MX"/>
        </w:rPr>
        <w:t xml:space="preserve">conocimientos </w:t>
      </w:r>
      <w:r w:rsidR="000D0339" w:rsidRPr="003D62CF">
        <w:rPr>
          <w:rFonts w:ascii="Arial" w:hAnsi="Arial" w:cs="Arial"/>
          <w:sz w:val="24"/>
          <w:szCs w:val="28"/>
          <w:lang w:val="es-MX"/>
        </w:rPr>
        <w:t>del</w:t>
      </w:r>
      <w:r w:rsidR="008419E0">
        <w:rPr>
          <w:rFonts w:ascii="Arial" w:hAnsi="Arial" w:cs="Arial"/>
          <w:sz w:val="24"/>
          <w:szCs w:val="28"/>
          <w:lang w:val="es-MX"/>
        </w:rPr>
        <w:t xml:space="preserve"> GRAF</w:t>
      </w:r>
      <w:r w:rsidR="00A73FF6">
        <w:rPr>
          <w:rFonts w:ascii="Arial" w:hAnsi="Arial" w:cs="Arial"/>
          <w:sz w:val="24"/>
          <w:szCs w:val="28"/>
          <w:lang w:val="es-MX"/>
        </w:rPr>
        <w:t xml:space="preserve">CET y diagramas ladder </w:t>
      </w:r>
      <w:r w:rsidR="0084706A">
        <w:rPr>
          <w:rFonts w:ascii="Arial" w:hAnsi="Arial" w:cs="Arial"/>
          <w:sz w:val="24"/>
          <w:szCs w:val="28"/>
          <w:lang w:val="es-MX"/>
        </w:rPr>
        <w:t>haciendo el problema propuesto.</w:t>
      </w:r>
    </w:p>
    <w:p w:rsidR="00AE4E30" w:rsidRPr="003D62CF" w:rsidRDefault="00AE4E30" w:rsidP="00A07A47">
      <w:pPr>
        <w:jc w:val="both"/>
        <w:rPr>
          <w:rFonts w:ascii="Arial" w:hAnsi="Arial" w:cs="Arial"/>
          <w:sz w:val="24"/>
          <w:szCs w:val="28"/>
          <w:lang w:val="es-MX"/>
        </w:rPr>
      </w:pPr>
      <w:r w:rsidRPr="003D62CF">
        <w:rPr>
          <w:rFonts w:ascii="Arial" w:hAnsi="Arial" w:cs="Arial"/>
          <w:b/>
          <w:sz w:val="24"/>
          <w:szCs w:val="28"/>
          <w:lang w:val="es-MX"/>
        </w:rPr>
        <w:t xml:space="preserve">Eduardo Robles </w:t>
      </w:r>
      <w:r w:rsidR="00CB131B" w:rsidRPr="003D62CF">
        <w:rPr>
          <w:rFonts w:ascii="Arial" w:hAnsi="Arial" w:cs="Arial"/>
          <w:b/>
          <w:sz w:val="24"/>
          <w:szCs w:val="28"/>
          <w:lang w:val="es-MX"/>
        </w:rPr>
        <w:t>Vázquez:</w:t>
      </w:r>
      <w:r w:rsidRPr="003D62CF">
        <w:rPr>
          <w:rFonts w:ascii="Arial" w:hAnsi="Arial" w:cs="Arial"/>
          <w:sz w:val="24"/>
          <w:szCs w:val="28"/>
          <w:lang w:val="es-MX"/>
        </w:rPr>
        <w:t xml:space="preserve"> </w:t>
      </w:r>
      <w:r w:rsidR="001633CB">
        <w:rPr>
          <w:rFonts w:ascii="Arial" w:hAnsi="Arial" w:cs="Arial"/>
          <w:sz w:val="24"/>
          <w:szCs w:val="28"/>
          <w:lang w:val="es-MX"/>
        </w:rPr>
        <w:t xml:space="preserve">En esta actividad a pesar de que no nos sirvió la escalera original a través del GRAFCET nosotros hicimos nuestra propia escalera demostrando que hemos aprendido </w:t>
      </w:r>
      <w:r w:rsidR="008C3C2F">
        <w:rPr>
          <w:rFonts w:ascii="Arial" w:hAnsi="Arial" w:cs="Arial"/>
          <w:sz w:val="24"/>
          <w:szCs w:val="28"/>
          <w:lang w:val="es-MX"/>
        </w:rPr>
        <w:t xml:space="preserve">correctamente y que ya somos capaces de analizar y resolver cualquier práctica de este tipo. </w:t>
      </w:r>
    </w:p>
    <w:p w:rsidR="001633CB" w:rsidRDefault="001633CB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1633CB" w:rsidRDefault="001633CB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8C3C2F" w:rsidRDefault="008C3C2F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</w:p>
    <w:p w:rsidR="007D701D" w:rsidRDefault="007D701D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 w:rsidRPr="008A29F0"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  <w:lastRenderedPageBreak/>
        <w:t>FIRMA DE ENTREGA</w:t>
      </w:r>
    </w:p>
    <w:p w:rsidR="003D62CF" w:rsidRPr="008A29F0" w:rsidRDefault="00276605" w:rsidP="007D701D">
      <w:pPr>
        <w:jc w:val="center"/>
        <w:rPr>
          <w:rFonts w:ascii="Arial" w:hAnsi="Arial" w:cs="Arial"/>
          <w:b/>
          <w:color w:val="2E74B5" w:themeColor="accent1" w:themeShade="BF"/>
          <w:sz w:val="32"/>
          <w:szCs w:val="28"/>
          <w:lang w:val="es-MX"/>
        </w:rPr>
      </w:pPr>
      <w:r>
        <w:rPr>
          <w:rFonts w:ascii="Arial" w:hAnsi="Arial" w:cs="Arial"/>
          <w:b/>
          <w:noProof/>
          <w:color w:val="2E74B5" w:themeColor="accent1" w:themeShade="BF"/>
          <w:sz w:val="32"/>
          <w:szCs w:val="28"/>
        </w:rPr>
        <w:drawing>
          <wp:inline distT="0" distB="0" distL="0" distR="0">
            <wp:extent cx="5612130" cy="73152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3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8"/>
                    <a:stretch/>
                  </pic:blipFill>
                  <pic:spPr bwMode="auto">
                    <a:xfrm>
                      <a:off x="0" y="0"/>
                      <a:ext cx="5612130" cy="73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2CF" w:rsidRPr="008A29F0" w:rsidSect="007D701D">
      <w:type w:val="continuous"/>
      <w:pgSz w:w="12240" w:h="15840"/>
      <w:pgMar w:top="1417" w:right="1701" w:bottom="1417" w:left="1701" w:header="708" w:footer="708" w:gutter="0"/>
      <w:pgBorders w:offsetFrom="page">
        <w:top w:val="triple" w:sz="4" w:space="24" w:color="5B9BD5" w:themeColor="accent1"/>
        <w:left w:val="triple" w:sz="4" w:space="24" w:color="5B9BD5" w:themeColor="accent1"/>
        <w:bottom w:val="triple" w:sz="4" w:space="24" w:color="5B9BD5" w:themeColor="accent1"/>
        <w:right w:val="triple" w:sz="4" w:space="24" w:color="5B9BD5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965BA"/>
    <w:multiLevelType w:val="multilevel"/>
    <w:tmpl w:val="E6864494"/>
    <w:lvl w:ilvl="0"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7B"/>
    <w:rsid w:val="00034A20"/>
    <w:rsid w:val="00070AB3"/>
    <w:rsid w:val="00080847"/>
    <w:rsid w:val="000B556D"/>
    <w:rsid w:val="000D0339"/>
    <w:rsid w:val="000E7B1D"/>
    <w:rsid w:val="00113AA0"/>
    <w:rsid w:val="001633CB"/>
    <w:rsid w:val="001C563D"/>
    <w:rsid w:val="001E66BE"/>
    <w:rsid w:val="001F574F"/>
    <w:rsid w:val="002249D9"/>
    <w:rsid w:val="00225EFB"/>
    <w:rsid w:val="00276605"/>
    <w:rsid w:val="0033452C"/>
    <w:rsid w:val="00374022"/>
    <w:rsid w:val="0037796A"/>
    <w:rsid w:val="003B7733"/>
    <w:rsid w:val="003D62CF"/>
    <w:rsid w:val="004774D4"/>
    <w:rsid w:val="004801DA"/>
    <w:rsid w:val="004A7FB7"/>
    <w:rsid w:val="004B1431"/>
    <w:rsid w:val="004E1577"/>
    <w:rsid w:val="00512E91"/>
    <w:rsid w:val="00564F7A"/>
    <w:rsid w:val="005E0EE2"/>
    <w:rsid w:val="005E4A2A"/>
    <w:rsid w:val="00603B9A"/>
    <w:rsid w:val="006345CF"/>
    <w:rsid w:val="00660F7E"/>
    <w:rsid w:val="006618BE"/>
    <w:rsid w:val="006B106A"/>
    <w:rsid w:val="006D7404"/>
    <w:rsid w:val="00705894"/>
    <w:rsid w:val="0071102A"/>
    <w:rsid w:val="007158CC"/>
    <w:rsid w:val="0072139A"/>
    <w:rsid w:val="007222E6"/>
    <w:rsid w:val="0073185E"/>
    <w:rsid w:val="00761B3E"/>
    <w:rsid w:val="007C5328"/>
    <w:rsid w:val="007D701D"/>
    <w:rsid w:val="007D7DA2"/>
    <w:rsid w:val="007E1146"/>
    <w:rsid w:val="007E6657"/>
    <w:rsid w:val="007E7A92"/>
    <w:rsid w:val="007F5575"/>
    <w:rsid w:val="007F7901"/>
    <w:rsid w:val="00805B97"/>
    <w:rsid w:val="008114F7"/>
    <w:rsid w:val="008138A5"/>
    <w:rsid w:val="00824E9F"/>
    <w:rsid w:val="008407D2"/>
    <w:rsid w:val="008419E0"/>
    <w:rsid w:val="008442AF"/>
    <w:rsid w:val="0084706A"/>
    <w:rsid w:val="008740A7"/>
    <w:rsid w:val="00882F79"/>
    <w:rsid w:val="008A29F0"/>
    <w:rsid w:val="008A7478"/>
    <w:rsid w:val="008C3C2F"/>
    <w:rsid w:val="00915CFD"/>
    <w:rsid w:val="00930A1E"/>
    <w:rsid w:val="0094545D"/>
    <w:rsid w:val="009545F7"/>
    <w:rsid w:val="009570A5"/>
    <w:rsid w:val="00964005"/>
    <w:rsid w:val="009A2E93"/>
    <w:rsid w:val="009C52B2"/>
    <w:rsid w:val="00A07A47"/>
    <w:rsid w:val="00A12F0D"/>
    <w:rsid w:val="00A13740"/>
    <w:rsid w:val="00A210D0"/>
    <w:rsid w:val="00A676DE"/>
    <w:rsid w:val="00A73003"/>
    <w:rsid w:val="00A73FF6"/>
    <w:rsid w:val="00A85AB5"/>
    <w:rsid w:val="00A90522"/>
    <w:rsid w:val="00AA7415"/>
    <w:rsid w:val="00AB10D7"/>
    <w:rsid w:val="00AE4E30"/>
    <w:rsid w:val="00B8709B"/>
    <w:rsid w:val="00BE267B"/>
    <w:rsid w:val="00BF72EA"/>
    <w:rsid w:val="00C064F9"/>
    <w:rsid w:val="00C20CED"/>
    <w:rsid w:val="00C21458"/>
    <w:rsid w:val="00C403EB"/>
    <w:rsid w:val="00C858F5"/>
    <w:rsid w:val="00C86221"/>
    <w:rsid w:val="00CB131B"/>
    <w:rsid w:val="00CC29A6"/>
    <w:rsid w:val="00CE1481"/>
    <w:rsid w:val="00CE552B"/>
    <w:rsid w:val="00CF32CE"/>
    <w:rsid w:val="00D35815"/>
    <w:rsid w:val="00D52106"/>
    <w:rsid w:val="00D96E6D"/>
    <w:rsid w:val="00D97F1B"/>
    <w:rsid w:val="00DD42F2"/>
    <w:rsid w:val="00DD5730"/>
    <w:rsid w:val="00DF0EF1"/>
    <w:rsid w:val="00DF3FD8"/>
    <w:rsid w:val="00E16BC8"/>
    <w:rsid w:val="00E86C06"/>
    <w:rsid w:val="00EB6FDC"/>
    <w:rsid w:val="00EC152E"/>
    <w:rsid w:val="00ED7402"/>
    <w:rsid w:val="00F33285"/>
    <w:rsid w:val="00F44A75"/>
    <w:rsid w:val="00F64837"/>
    <w:rsid w:val="00F911A2"/>
    <w:rsid w:val="00FC334C"/>
    <w:rsid w:val="00FD5366"/>
    <w:rsid w:val="00FE0645"/>
    <w:rsid w:val="00FF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8BC37D-1D92-4AB3-91C5-2FC5495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4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45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D97F1B"/>
    <w:pPr>
      <w:ind w:left="720"/>
      <w:contextualSpacing/>
    </w:pPr>
  </w:style>
  <w:style w:type="table" w:styleId="Tablaconcuadrcula">
    <w:name w:val="Table Grid"/>
    <w:basedOn w:val="Tablanormal"/>
    <w:rsid w:val="00C403EB"/>
    <w:pPr>
      <w:widowControl w:val="0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A68B6-8D7A-4C5F-A4F9-D9608CB59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5</cp:revision>
  <dcterms:created xsi:type="dcterms:W3CDTF">2019-03-13T16:13:00Z</dcterms:created>
  <dcterms:modified xsi:type="dcterms:W3CDTF">2019-03-14T01:27:00Z</dcterms:modified>
</cp:coreProperties>
</file>