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5530CA" w:rsidRPr="0022763B" w:rsidRDefault="005530CA" w:rsidP="005530CA">
      <w:pPr>
        <w:jc w:val="center"/>
        <w:rPr>
          <w:lang w:val="es-MX"/>
        </w:rPr>
      </w:pPr>
      <w:r w:rsidRPr="0022763B">
        <w:rPr>
          <w:rFonts w:ascii="Arial" w:eastAsiaTheme="majorEastAsia" w:hAnsi="Arial" w:cs="Arial"/>
          <w:sz w:val="32"/>
          <w:szCs w:val="32"/>
          <w:lang w:val="es-MX"/>
        </w:rPr>
        <w:t>Identificación De Fallas En Robots Industriales</w:t>
      </w:r>
    </w:p>
    <w:p w:rsidR="005530CA" w:rsidRPr="0022763B" w:rsidRDefault="005530CA" w:rsidP="005530CA">
      <w:pPr>
        <w:rPr>
          <w:lang w:val="es-MX"/>
        </w:rPr>
      </w:pPr>
      <w:r w:rsidRPr="0022763B">
        <w:rPr>
          <w:noProof/>
          <w:lang w:val="es-MX"/>
        </w:rPr>
        <w:drawing>
          <wp:anchor distT="0" distB="0" distL="114300" distR="114300" simplePos="0" relativeHeight="251660288" behindDoc="0" locked="0" layoutInCell="1" allowOverlap="1" wp14:anchorId="5B2FA584" wp14:editId="4DEDA141">
            <wp:simplePos x="0" y="0"/>
            <wp:positionH relativeFrom="column">
              <wp:posOffset>100330</wp:posOffset>
            </wp:positionH>
            <wp:positionV relativeFrom="paragraph">
              <wp:posOffset>5080</wp:posOffset>
            </wp:positionV>
            <wp:extent cx="3111500" cy="3105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3105150"/>
                    </a:xfrm>
                    <a:prstGeom prst="rect">
                      <a:avLst/>
                    </a:prstGeom>
                    <a:noFill/>
                  </pic:spPr>
                </pic:pic>
              </a:graphicData>
            </a:graphic>
            <wp14:sizeRelH relativeFrom="margin">
              <wp14:pctWidth>0</wp14:pctWidth>
            </wp14:sizeRelH>
            <wp14:sizeRelV relativeFrom="margin">
              <wp14:pctHeight>0</wp14:pctHeight>
            </wp14:sizeRelV>
          </wp:anchor>
        </w:drawing>
      </w:r>
    </w:p>
    <w:p w:rsidR="005530CA" w:rsidRPr="0022763B" w:rsidRDefault="005530CA" w:rsidP="005530CA">
      <w:pPr>
        <w:rPr>
          <w:rFonts w:ascii="Arial" w:hAnsi="Arial" w:cs="Arial"/>
          <w:sz w:val="24"/>
          <w:lang w:val="es-MX"/>
        </w:rPr>
      </w:pPr>
      <w:r w:rsidRPr="0022763B">
        <w:rPr>
          <w:rFonts w:ascii="Arial" w:hAnsi="Arial" w:cs="Arial"/>
          <w:sz w:val="24"/>
          <w:lang w:val="es-MX"/>
        </w:rPr>
        <w:t xml:space="preserve">PROGRAMACION DE ROBOTS INDUSTRIALES </w:t>
      </w:r>
    </w:p>
    <w:p w:rsidR="005530CA" w:rsidRPr="0022763B" w:rsidRDefault="005530CA" w:rsidP="005530CA">
      <w:pPr>
        <w:rPr>
          <w:rFonts w:ascii="Arial" w:hAnsi="Arial" w:cs="Arial"/>
          <w:sz w:val="24"/>
          <w:lang w:val="es-MX"/>
        </w:rPr>
      </w:pPr>
      <w:r w:rsidRPr="0022763B">
        <w:rPr>
          <w:rFonts w:ascii="Arial" w:hAnsi="Arial" w:cs="Arial"/>
          <w:sz w:val="24"/>
          <w:lang w:val="es-MX"/>
        </w:rPr>
        <w:t>MECATRÓNICA 6°A</w:t>
      </w:r>
    </w:p>
    <w:p w:rsidR="005530CA" w:rsidRPr="0022763B" w:rsidRDefault="005530CA" w:rsidP="005530CA">
      <w:pPr>
        <w:rPr>
          <w:rFonts w:ascii="Arial" w:hAnsi="Arial" w:cs="Arial"/>
          <w:sz w:val="24"/>
          <w:lang w:val="es-MX"/>
        </w:rPr>
      </w:pPr>
      <w:r w:rsidRPr="0022763B">
        <w:rPr>
          <w:rFonts w:ascii="Arial" w:hAnsi="Arial" w:cs="Arial"/>
          <w:sz w:val="24"/>
          <w:lang w:val="es-MX"/>
        </w:rPr>
        <w:t xml:space="preserve">MAESTRO: MORAN GARABITO CARLOS  </w:t>
      </w:r>
    </w:p>
    <w:p w:rsidR="005530CA" w:rsidRPr="0022763B" w:rsidRDefault="005530CA" w:rsidP="005530CA">
      <w:pPr>
        <w:rPr>
          <w:rFonts w:ascii="Arial" w:hAnsi="Arial" w:cs="Arial"/>
          <w:sz w:val="24"/>
          <w:lang w:val="es-MX"/>
        </w:rPr>
      </w:pPr>
      <w:r w:rsidRPr="0022763B">
        <w:rPr>
          <w:rFonts w:ascii="Arial" w:hAnsi="Arial" w:cs="Arial"/>
          <w:sz w:val="24"/>
          <w:lang w:val="es-MX"/>
        </w:rPr>
        <w:t>EDUARDO ROBLES VÁZQUEZ</w:t>
      </w:r>
    </w:p>
    <w:p w:rsidR="005530CA" w:rsidRPr="0022763B" w:rsidRDefault="005530CA" w:rsidP="005530CA">
      <w:pPr>
        <w:rPr>
          <w:rFonts w:ascii="Arial" w:hAnsi="Arial" w:cs="Arial"/>
          <w:sz w:val="24"/>
          <w:lang w:val="es-MX"/>
        </w:rPr>
      </w:pPr>
      <w:r w:rsidRPr="0022763B">
        <w:rPr>
          <w:rFonts w:ascii="Arial" w:hAnsi="Arial" w:cs="Arial"/>
          <w:sz w:val="24"/>
          <w:lang w:val="es-MX"/>
        </w:rPr>
        <w:t>MATRICULA: 17310899</w:t>
      </w:r>
    </w:p>
    <w:p w:rsidR="007B2622" w:rsidRPr="0022763B" w:rsidRDefault="007B2622" w:rsidP="007E586B">
      <w:pPr>
        <w:spacing w:after="0" w:line="240" w:lineRule="auto"/>
        <w:rPr>
          <w:rFonts w:ascii="Arial" w:hAnsi="Arial" w:cs="Arial"/>
          <w:b/>
          <w:sz w:val="24"/>
          <w:szCs w:val="24"/>
          <w:lang w:val="es-MX"/>
        </w:rPr>
      </w:pPr>
    </w:p>
    <w:p w:rsidR="005530CA" w:rsidRPr="0022763B" w:rsidRDefault="005530CA" w:rsidP="007E586B">
      <w:pPr>
        <w:spacing w:after="0" w:line="240" w:lineRule="auto"/>
        <w:rPr>
          <w:rFonts w:ascii="Arial" w:hAnsi="Arial" w:cs="Arial"/>
          <w:b/>
          <w:sz w:val="24"/>
          <w:szCs w:val="24"/>
          <w:lang w:val="es-MX"/>
        </w:rPr>
      </w:pPr>
    </w:p>
    <w:p w:rsidR="005530CA" w:rsidRPr="0022763B" w:rsidRDefault="005530CA" w:rsidP="007E586B">
      <w:pPr>
        <w:spacing w:after="0" w:line="240" w:lineRule="auto"/>
        <w:rPr>
          <w:rFonts w:ascii="Arial" w:hAnsi="Arial" w:cs="Arial"/>
          <w:b/>
          <w:sz w:val="24"/>
          <w:szCs w:val="24"/>
          <w:lang w:val="es-MX"/>
        </w:rPr>
      </w:pPr>
    </w:p>
    <w:p w:rsidR="005530CA" w:rsidRPr="0022763B" w:rsidRDefault="005530CA" w:rsidP="007E586B">
      <w:pPr>
        <w:spacing w:after="0" w:line="240" w:lineRule="auto"/>
        <w:rPr>
          <w:rFonts w:ascii="Arial" w:hAnsi="Arial" w:cs="Arial"/>
          <w:b/>
          <w:sz w:val="24"/>
          <w:szCs w:val="24"/>
          <w:lang w:val="es-MX"/>
        </w:rPr>
      </w:pPr>
    </w:p>
    <w:p w:rsidR="005530CA" w:rsidRPr="0022763B" w:rsidRDefault="005530CA" w:rsidP="007E586B">
      <w:pPr>
        <w:spacing w:after="0" w:line="240" w:lineRule="auto"/>
        <w:rPr>
          <w:rFonts w:ascii="Arial" w:hAnsi="Arial" w:cs="Arial"/>
          <w:b/>
          <w:sz w:val="24"/>
          <w:szCs w:val="24"/>
          <w:lang w:val="es-MX"/>
        </w:rPr>
      </w:pPr>
    </w:p>
    <w:p w:rsidR="005530CA" w:rsidRPr="0022763B" w:rsidRDefault="005530CA" w:rsidP="007E586B">
      <w:pPr>
        <w:spacing w:after="0" w:line="240" w:lineRule="auto"/>
        <w:rPr>
          <w:rFonts w:ascii="Arial" w:eastAsia="Times New Roman" w:hAnsi="Arial" w:cs="Arial"/>
          <w:color w:val="232323"/>
          <w:sz w:val="24"/>
          <w:szCs w:val="24"/>
          <w:lang w:val="es-MX"/>
        </w:rPr>
      </w:pPr>
    </w:p>
    <w:p w:rsidR="005530CA" w:rsidRPr="0022763B" w:rsidRDefault="005530CA">
      <w:pPr>
        <w:rPr>
          <w:rFonts w:ascii="Arial" w:eastAsia="Times New Roman" w:hAnsi="Arial" w:cs="Arial"/>
          <w:color w:val="232323"/>
          <w:sz w:val="24"/>
          <w:szCs w:val="24"/>
          <w:lang w:val="es-MX"/>
        </w:rPr>
      </w:pPr>
      <w:r w:rsidRPr="0022763B">
        <w:rPr>
          <w:rFonts w:ascii="Arial" w:eastAsia="Times New Roman" w:hAnsi="Arial" w:cs="Arial"/>
          <w:color w:val="232323"/>
          <w:sz w:val="24"/>
          <w:szCs w:val="24"/>
          <w:lang w:val="es-MX"/>
        </w:rPr>
        <w:br w:type="page"/>
      </w:r>
    </w:p>
    <w:p w:rsidR="005530CA" w:rsidRPr="00F02E61" w:rsidRDefault="0022763B" w:rsidP="00F02E61">
      <w:pPr>
        <w:jc w:val="center"/>
        <w:rPr>
          <w:sz w:val="28"/>
          <w:szCs w:val="24"/>
          <w:lang w:val="es-MX"/>
        </w:rPr>
      </w:pPr>
      <w:r w:rsidRPr="00F02E61">
        <w:rPr>
          <w:rFonts w:ascii="Arial" w:eastAsiaTheme="majorEastAsia" w:hAnsi="Arial" w:cs="Arial"/>
          <w:sz w:val="28"/>
          <w:szCs w:val="24"/>
          <w:lang w:val="es-MX"/>
        </w:rPr>
        <w:lastRenderedPageBreak/>
        <w:t>Identificación De Fallas En Robots Industriales</w:t>
      </w:r>
    </w:p>
    <w:p w:rsidR="00531E91" w:rsidRPr="00F02E61" w:rsidRDefault="00080B3C" w:rsidP="00F02E61">
      <w:pPr>
        <w:pStyle w:val="Prrafodelista"/>
        <w:numPr>
          <w:ilvl w:val="0"/>
          <w:numId w:val="2"/>
        </w:numPr>
        <w:spacing w:before="100" w:beforeAutospacing="1" w:after="100" w:afterAutospacing="1" w:line="240" w:lineRule="auto"/>
        <w:jc w:val="both"/>
        <w:rPr>
          <w:rFonts w:ascii="Arial" w:eastAsia="Times New Roman" w:hAnsi="Arial" w:cs="Arial"/>
          <w:sz w:val="24"/>
          <w:szCs w:val="24"/>
          <w:lang w:val="es-MX"/>
        </w:rPr>
      </w:pPr>
      <w:r>
        <w:rPr>
          <w:noProof/>
        </w:rPr>
        <w:drawing>
          <wp:anchor distT="0" distB="0" distL="114300" distR="114300" simplePos="0" relativeHeight="251661312" behindDoc="0" locked="0" layoutInCell="1" allowOverlap="1" wp14:anchorId="243F9224" wp14:editId="35D6477F">
            <wp:simplePos x="0" y="0"/>
            <wp:positionH relativeFrom="margin">
              <wp:posOffset>3752850</wp:posOffset>
            </wp:positionH>
            <wp:positionV relativeFrom="paragraph">
              <wp:posOffset>168910</wp:posOffset>
            </wp:positionV>
            <wp:extent cx="2219325" cy="1600835"/>
            <wp:effectExtent l="76200" t="76200" r="142875" b="132715"/>
            <wp:wrapSquare wrapText="bothSides"/>
            <wp:docPr id="2" name="Imagen 2" descr="Resultado de imagen para programacion erronea de ro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gramacion erronea de robot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067"/>
                    <a:stretch/>
                  </pic:blipFill>
                  <pic:spPr bwMode="auto">
                    <a:xfrm>
                      <a:off x="0" y="0"/>
                      <a:ext cx="2219325" cy="1600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1E91" w:rsidRPr="00F02E61">
        <w:rPr>
          <w:rFonts w:ascii="Arial" w:eastAsia="Times New Roman" w:hAnsi="Arial" w:cs="Arial"/>
          <w:sz w:val="24"/>
          <w:szCs w:val="24"/>
          <w:lang w:val="es-MX"/>
        </w:rPr>
        <w:t>Errores humanos</w:t>
      </w:r>
    </w:p>
    <w:p w:rsidR="00531E91" w:rsidRPr="00F02E61" w:rsidRDefault="00531E91" w:rsidP="00080B3C">
      <w:p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 xml:space="preserve">Los errores humanos ocurren en las actividades día tras día y esto no es diferente con respecto a las celdas de trabajo robóticas. Ya sea su programación, mantenimiento preventivo </w:t>
      </w:r>
      <w:r w:rsidR="00F15A23" w:rsidRPr="00F02E61">
        <w:rPr>
          <w:rFonts w:ascii="Arial" w:eastAsia="Times New Roman" w:hAnsi="Arial" w:cs="Arial"/>
          <w:sz w:val="24"/>
          <w:szCs w:val="24"/>
          <w:lang w:val="es-MX"/>
        </w:rPr>
        <w:t>o enseñar el control colgante, los operadores tienen el potencial de ponerse en situaciones peligrosas debido a la sobre-confianza o la falta de conocimiento de la ruta de movimiento del robot.</w:t>
      </w:r>
      <w:r w:rsidR="003D664D" w:rsidRPr="003D664D">
        <w:t xml:space="preserve"> </w:t>
      </w:r>
    </w:p>
    <w:p w:rsidR="00F23167" w:rsidRPr="00F02E61" w:rsidRDefault="00F23167" w:rsidP="00F02E61">
      <w:pPr>
        <w:pStyle w:val="Prrafodelista"/>
        <w:numPr>
          <w:ilvl w:val="0"/>
          <w:numId w:val="2"/>
        </w:num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Errores de control</w:t>
      </w:r>
    </w:p>
    <w:p w:rsidR="00F23167" w:rsidRPr="00F02E61" w:rsidRDefault="00F23167" w:rsidP="00F02E61">
      <w:p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Los errores en los controles de software y hardware pueden llevar a peligros en la celda de trabajo robótica. Si los controles de sistema fallan, la respuesta del sistema podría llevar a un ambiente de trabajo peligroso si este está acompañado de interacción humana</w:t>
      </w:r>
      <w:r w:rsidR="007B2622" w:rsidRPr="00F02E61">
        <w:rPr>
          <w:rFonts w:ascii="Arial" w:eastAsia="Times New Roman" w:hAnsi="Arial" w:cs="Arial"/>
          <w:sz w:val="24"/>
          <w:szCs w:val="24"/>
          <w:lang w:val="es-MX"/>
        </w:rPr>
        <w:t>.</w:t>
      </w:r>
    </w:p>
    <w:p w:rsidR="00F23167" w:rsidRPr="00F02E61" w:rsidRDefault="00F23167" w:rsidP="00F02E61">
      <w:pPr>
        <w:pStyle w:val="Prrafodelista"/>
        <w:numPr>
          <w:ilvl w:val="0"/>
          <w:numId w:val="2"/>
        </w:num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Acceso sin autorización</w:t>
      </w:r>
    </w:p>
    <w:p w:rsidR="002B13D7" w:rsidRPr="00F02E61" w:rsidRDefault="00F23167" w:rsidP="00F02E61">
      <w:p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 xml:space="preserve">El acceso por un operador sin autorización en una celda de trabajo robótica salvaguardada. Si un operador no está familiarizado con el hardware de seguridad asociado con la celda de trabajo robótica, podrían encontrarse en un área peligrosa y </w:t>
      </w:r>
      <w:r w:rsidR="002B13D7" w:rsidRPr="00F02E61">
        <w:rPr>
          <w:rFonts w:ascii="Arial" w:eastAsia="Times New Roman" w:hAnsi="Arial" w:cs="Arial"/>
          <w:sz w:val="24"/>
          <w:szCs w:val="24"/>
          <w:lang w:val="es-MX"/>
        </w:rPr>
        <w:t>de potencial fatalidad.</w:t>
      </w:r>
    </w:p>
    <w:p w:rsidR="002B13D7" w:rsidRPr="00F02E61" w:rsidRDefault="009149F9" w:rsidP="00F02E61">
      <w:pPr>
        <w:pStyle w:val="Prrafodelista"/>
        <w:numPr>
          <w:ilvl w:val="0"/>
          <w:numId w:val="2"/>
        </w:numPr>
        <w:spacing w:before="100" w:beforeAutospacing="1" w:after="100" w:afterAutospacing="1" w:line="240" w:lineRule="auto"/>
        <w:jc w:val="both"/>
        <w:rPr>
          <w:rFonts w:ascii="Arial" w:eastAsia="Times New Roman" w:hAnsi="Arial" w:cs="Arial"/>
          <w:sz w:val="24"/>
          <w:szCs w:val="24"/>
          <w:lang w:val="es-MX"/>
        </w:rPr>
      </w:pPr>
      <w:r>
        <w:rPr>
          <w:noProof/>
        </w:rPr>
        <w:drawing>
          <wp:anchor distT="0" distB="0" distL="114300" distR="114300" simplePos="0" relativeHeight="251662336" behindDoc="0" locked="0" layoutInCell="1" allowOverlap="1" wp14:anchorId="6E43E533" wp14:editId="3DBCBDE7">
            <wp:simplePos x="0" y="0"/>
            <wp:positionH relativeFrom="margin">
              <wp:align>right</wp:align>
            </wp:positionH>
            <wp:positionV relativeFrom="paragraph">
              <wp:posOffset>86995</wp:posOffset>
            </wp:positionV>
            <wp:extent cx="1905000" cy="1428750"/>
            <wp:effectExtent l="76200" t="76200" r="133350" b="133350"/>
            <wp:wrapSquare wrapText="bothSides"/>
            <wp:docPr id="3" name="Imagen 3" descr="Resultado de imagen para fallas mecanicas en robots indust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llas mecanicas en robots industri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B13D7" w:rsidRPr="00F02E61">
        <w:rPr>
          <w:rFonts w:ascii="Arial" w:eastAsia="Times New Roman" w:hAnsi="Arial" w:cs="Arial"/>
          <w:sz w:val="24"/>
          <w:szCs w:val="24"/>
          <w:lang w:val="es-MX"/>
        </w:rPr>
        <w:t>Fallas mecánicas</w:t>
      </w:r>
    </w:p>
    <w:p w:rsidR="002B13D7" w:rsidRDefault="002B13D7" w:rsidP="00F02E61">
      <w:p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Durante el diseño y programación de niveles, no siempre se toman en cuenta los errores mecánicos de partes, cuando una falla inesperada ocurre, esto puede liderar a una situación potencialmente peligrosa para el operador.</w:t>
      </w:r>
    </w:p>
    <w:p w:rsidR="009149F9" w:rsidRPr="00F02E61" w:rsidRDefault="009149F9" w:rsidP="00F02E61">
      <w:pPr>
        <w:spacing w:before="100" w:beforeAutospacing="1" w:after="100" w:afterAutospacing="1" w:line="240" w:lineRule="auto"/>
        <w:jc w:val="both"/>
        <w:rPr>
          <w:rFonts w:ascii="Arial" w:eastAsia="Times New Roman" w:hAnsi="Arial" w:cs="Arial"/>
          <w:sz w:val="24"/>
          <w:szCs w:val="24"/>
          <w:lang w:val="es-MX"/>
        </w:rPr>
      </w:pPr>
    </w:p>
    <w:p w:rsidR="002B13D7" w:rsidRPr="00F02E61" w:rsidRDefault="002B13D7" w:rsidP="00F02E61">
      <w:pPr>
        <w:pStyle w:val="Prrafodelista"/>
        <w:numPr>
          <w:ilvl w:val="0"/>
          <w:numId w:val="2"/>
        </w:num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Recursos ambientales</w:t>
      </w:r>
    </w:p>
    <w:p w:rsidR="002B13D7" w:rsidRDefault="002B13D7" w:rsidP="00F02E61">
      <w:p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 xml:space="preserve">Fuera de los factores y de interferencia de comunicaciones se puede crear un efecto indeseable en las celdas de trabajo robóticas. Oleadas de poder no suprimidas o pérdidas de poder pueden terminar en heridas si no son previstas durante las etapas iniciales del proyecto. </w:t>
      </w:r>
    </w:p>
    <w:p w:rsidR="009149F9" w:rsidRPr="00F02E61" w:rsidRDefault="009149F9" w:rsidP="00F02E61">
      <w:pPr>
        <w:spacing w:before="100" w:beforeAutospacing="1" w:after="100" w:afterAutospacing="1" w:line="240" w:lineRule="auto"/>
        <w:jc w:val="both"/>
        <w:rPr>
          <w:rFonts w:ascii="Arial" w:eastAsia="Times New Roman" w:hAnsi="Arial" w:cs="Arial"/>
          <w:sz w:val="24"/>
          <w:szCs w:val="24"/>
          <w:lang w:val="es-MX"/>
        </w:rPr>
      </w:pPr>
      <w:bookmarkStart w:id="0" w:name="_GoBack"/>
      <w:bookmarkEnd w:id="0"/>
    </w:p>
    <w:p w:rsidR="002B13D7" w:rsidRPr="00F02E61" w:rsidRDefault="002B13D7" w:rsidP="00F02E61">
      <w:pPr>
        <w:pStyle w:val="Prrafodelista"/>
        <w:numPr>
          <w:ilvl w:val="0"/>
          <w:numId w:val="2"/>
        </w:num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lastRenderedPageBreak/>
        <w:t>Sistemas de poder</w:t>
      </w:r>
    </w:p>
    <w:p w:rsidR="007B2622" w:rsidRPr="00F02E61" w:rsidRDefault="00DD53AA" w:rsidP="00F02E61">
      <w:p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 xml:space="preserve">Las fuentes de poder que tienen comunicación con la celda robótica pueden ser interrumpidas y terminar en acciones no deseadas. Esto puede producir una liberación de energía, creando un ambiente de trabajo peligroso para el operador </w:t>
      </w:r>
    </w:p>
    <w:p w:rsidR="007B2622" w:rsidRPr="00F02E61" w:rsidRDefault="007B2622" w:rsidP="00F02E61">
      <w:pPr>
        <w:pStyle w:val="Prrafodelista"/>
        <w:numPr>
          <w:ilvl w:val="0"/>
          <w:numId w:val="2"/>
        </w:num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Instalación impropia</w:t>
      </w:r>
    </w:p>
    <w:p w:rsidR="007B2622" w:rsidRPr="00F02E61" w:rsidRDefault="007B2622" w:rsidP="00F02E61">
      <w:pPr>
        <w:spacing w:before="100" w:beforeAutospacing="1" w:after="100" w:afterAutospacing="1" w:line="240" w:lineRule="auto"/>
        <w:jc w:val="both"/>
        <w:rPr>
          <w:rFonts w:ascii="Arial" w:eastAsia="Times New Roman" w:hAnsi="Arial" w:cs="Arial"/>
          <w:sz w:val="24"/>
          <w:szCs w:val="24"/>
          <w:lang w:val="es-MX"/>
        </w:rPr>
      </w:pPr>
      <w:r w:rsidRPr="00F02E61">
        <w:rPr>
          <w:rFonts w:ascii="Arial" w:eastAsia="Times New Roman" w:hAnsi="Arial" w:cs="Arial"/>
          <w:sz w:val="24"/>
          <w:szCs w:val="24"/>
          <w:lang w:val="es-MX"/>
        </w:rPr>
        <w:t>Siempre que un robot industrial sea instalado es vital para el éxito del proyecto y seguridad de los operadores que el sistema sea instalado correctamente antes de que sea completamente operacional. Si la celda robótica de trabajo está en una configuración correcta, los peligros futuros podrían ocurrir debido a una variación del diseño original.</w:t>
      </w:r>
    </w:p>
    <w:sectPr w:rsidR="007B2622" w:rsidRPr="00F02E61" w:rsidSect="005530CA">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32A76"/>
    <w:multiLevelType w:val="multilevel"/>
    <w:tmpl w:val="A3E4F8D0"/>
    <w:lvl w:ilvl="0">
      <w:start w:val="1"/>
      <w:numFmt w:val="decimal"/>
      <w:lvlText w:val="%1."/>
      <w:lvlJc w:val="left"/>
      <w:pPr>
        <w:tabs>
          <w:tab w:val="num" w:pos="720"/>
        </w:tabs>
        <w:ind w:left="720" w:hanging="360"/>
      </w:pPr>
      <w:rPr>
        <w:lang w:val="es-MX"/>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21FF3"/>
    <w:multiLevelType w:val="hybridMultilevel"/>
    <w:tmpl w:val="28CEE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6B"/>
    <w:rsid w:val="00080B3C"/>
    <w:rsid w:val="0022763B"/>
    <w:rsid w:val="002B13D7"/>
    <w:rsid w:val="003D664D"/>
    <w:rsid w:val="00531E91"/>
    <w:rsid w:val="005530CA"/>
    <w:rsid w:val="00587CA7"/>
    <w:rsid w:val="006E3C1C"/>
    <w:rsid w:val="007B2622"/>
    <w:rsid w:val="007E586B"/>
    <w:rsid w:val="009149F9"/>
    <w:rsid w:val="009825F4"/>
    <w:rsid w:val="00A71CC3"/>
    <w:rsid w:val="00B02C0E"/>
    <w:rsid w:val="00B0664E"/>
    <w:rsid w:val="00DD53AA"/>
    <w:rsid w:val="00F02E61"/>
    <w:rsid w:val="00F15A23"/>
    <w:rsid w:val="00F2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19EC"/>
  <w15:chartTrackingRefBased/>
  <w15:docId w15:val="{51C42FEB-A2F2-49E9-BE2C-5A301B28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7E58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E586B"/>
    <w:rPr>
      <w:rFonts w:ascii="Times New Roman" w:eastAsia="Times New Roman" w:hAnsi="Times New Roman" w:cs="Times New Roman"/>
      <w:b/>
      <w:bCs/>
      <w:sz w:val="24"/>
      <w:szCs w:val="24"/>
    </w:rPr>
  </w:style>
  <w:style w:type="character" w:styleId="Hipervnculo">
    <w:name w:val="Hyperlink"/>
    <w:basedOn w:val="Fuentedeprrafopredeter"/>
    <w:uiPriority w:val="99"/>
    <w:unhideWhenUsed/>
    <w:rsid w:val="007E586B"/>
    <w:rPr>
      <w:color w:val="0000FF"/>
      <w:u w:val="single"/>
    </w:rPr>
  </w:style>
  <w:style w:type="character" w:styleId="Textoennegrita">
    <w:name w:val="Strong"/>
    <w:basedOn w:val="Fuentedeprrafopredeter"/>
    <w:uiPriority w:val="22"/>
    <w:qFormat/>
    <w:rsid w:val="007E586B"/>
    <w:rPr>
      <w:b/>
      <w:bCs/>
    </w:rPr>
  </w:style>
  <w:style w:type="paragraph" w:styleId="Prrafodelista">
    <w:name w:val="List Paragraph"/>
    <w:basedOn w:val="Normal"/>
    <w:uiPriority w:val="34"/>
    <w:qFormat/>
    <w:rsid w:val="00F02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2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1DCFD-D76F-4C51-8D24-79688D22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Pages>
  <Words>352</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Usuario de Windows</cp:lastModifiedBy>
  <cp:revision>7</cp:revision>
  <dcterms:created xsi:type="dcterms:W3CDTF">2019-06-26T17:32:00Z</dcterms:created>
  <dcterms:modified xsi:type="dcterms:W3CDTF">2019-06-30T02:47:00Z</dcterms:modified>
</cp:coreProperties>
</file>