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F7" w:rsidRPr="00496418" w:rsidRDefault="004C45BC">
      <w:pPr>
        <w:jc w:val="center"/>
        <w:rPr>
          <w:b/>
          <w:sz w:val="28"/>
        </w:rPr>
      </w:pPr>
      <w:r w:rsidRPr="00496418">
        <w:rPr>
          <w:b/>
          <w:sz w:val="28"/>
        </w:rPr>
        <w:t>Spis treści</w:t>
      </w:r>
    </w:p>
    <w:p w:rsidR="00496418" w:rsidRPr="00496418" w:rsidRDefault="002C7BFE">
      <w:pPr>
        <w:pStyle w:val="TOC1"/>
        <w:rPr>
          <w:rFonts w:eastAsiaTheme="minorEastAsia"/>
          <w:b w:val="0"/>
          <w:noProof/>
          <w:sz w:val="22"/>
          <w:szCs w:val="22"/>
          <w:lang w:eastAsia="en-US"/>
        </w:rPr>
      </w:pPr>
      <w:r w:rsidRPr="00496418">
        <w:rPr>
          <w:b w:val="0"/>
        </w:rPr>
        <w:fldChar w:fldCharType="begin"/>
      </w:r>
      <w:r w:rsidR="00781691" w:rsidRPr="00496418">
        <w:rPr>
          <w:b w:val="0"/>
        </w:rPr>
        <w:instrText xml:space="preserve"> TOC \o "1-3" \u </w:instrText>
      </w:r>
      <w:r w:rsidRPr="00496418">
        <w:rPr>
          <w:b w:val="0"/>
        </w:rPr>
        <w:fldChar w:fldCharType="separate"/>
      </w:r>
      <w:r w:rsidR="00496418" w:rsidRPr="00496418">
        <w:rPr>
          <w:noProof/>
        </w:rPr>
        <w:t>1.</w:t>
      </w:r>
      <w:r w:rsidR="00496418" w:rsidRPr="00496418">
        <w:rPr>
          <w:rFonts w:eastAsiaTheme="minorEastAsia"/>
          <w:b w:val="0"/>
          <w:noProof/>
          <w:sz w:val="22"/>
          <w:szCs w:val="22"/>
          <w:lang w:eastAsia="en-US"/>
        </w:rPr>
        <w:tab/>
      </w:r>
      <w:r w:rsidR="00496418" w:rsidRPr="00496418">
        <w:rPr>
          <w:noProof/>
        </w:rPr>
        <w:t>Zadania</w:t>
      </w:r>
      <w:r w:rsidR="00496418" w:rsidRPr="00496418">
        <w:rPr>
          <w:noProof/>
        </w:rPr>
        <w:tab/>
      </w:r>
      <w:r w:rsidR="00496418" w:rsidRPr="00496418">
        <w:rPr>
          <w:noProof/>
        </w:rPr>
        <w:fldChar w:fldCharType="begin"/>
      </w:r>
      <w:r w:rsidR="00496418" w:rsidRPr="00496418">
        <w:rPr>
          <w:noProof/>
        </w:rPr>
        <w:instrText xml:space="preserve"> PAGEREF _Toc454790497 \h </w:instrText>
      </w:r>
      <w:r w:rsidR="00496418" w:rsidRPr="00496418">
        <w:rPr>
          <w:noProof/>
        </w:rPr>
      </w:r>
      <w:r w:rsidR="00496418" w:rsidRPr="00496418">
        <w:rPr>
          <w:noProof/>
        </w:rPr>
        <w:fldChar w:fldCharType="separate"/>
      </w:r>
      <w:r w:rsidR="00496418" w:rsidRPr="00496418">
        <w:rPr>
          <w:noProof/>
        </w:rPr>
        <w:t>2</w:t>
      </w:r>
      <w:r w:rsidR="00496418"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1.1.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Idea warsztatu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_Toc454790498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2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1.2.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Mruganie diodą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_Toc454790499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2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1.3.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Zapis do portu szeregowego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_Toc454790500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2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1.4.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Odczyt z portu szeregowego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_Toc454790501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3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1.5.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PWM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_Toc454790502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3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1.6.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>
        <w:rPr>
          <w:noProof/>
        </w:rPr>
        <w:t>1Wire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_Toc454790503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4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1.7.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Rejestr przesuwny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_Toc454790504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4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1"/>
        <w:rPr>
          <w:rFonts w:eastAsiaTheme="minorEastAsia"/>
          <w:b w:val="0"/>
          <w:noProof/>
          <w:sz w:val="22"/>
          <w:szCs w:val="22"/>
          <w:lang w:eastAsia="en-US"/>
        </w:rPr>
      </w:pPr>
      <w:r w:rsidRPr="00496418">
        <w:rPr>
          <w:noProof/>
        </w:rPr>
        <w:t>2.</w:t>
      </w:r>
      <w:r w:rsidRPr="00496418">
        <w:rPr>
          <w:rFonts w:eastAsiaTheme="minorEastAsia"/>
          <w:b w:val="0"/>
          <w:noProof/>
          <w:sz w:val="22"/>
          <w:szCs w:val="22"/>
          <w:lang w:eastAsia="en-US"/>
        </w:rPr>
        <w:tab/>
      </w:r>
      <w:r w:rsidRPr="00496418">
        <w:rPr>
          <w:noProof/>
        </w:rPr>
        <w:t>Schematy ideowe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_Toc454790505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5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2.1.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Podłączenie diody do wyjścia cyfrowego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_Toc454790506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5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2.2.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Sterowanie silnikiem przy użyciu potencjometru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_Toc454790507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5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2.3.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Podłączenie jednego czujnika temperatury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_Toc454790508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6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2.4.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Podłączenie jednego czujnika temperatury w trybie pasożytniczym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_Toc454790509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6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2.5.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Podłączenie wielu czujników temperatury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_Toc454790510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7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  <w:kern w:val="32"/>
        </w:rPr>
        <w:t>2.6.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Rejestr przesuwny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_Toc454790511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7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1"/>
        <w:rPr>
          <w:rFonts w:eastAsiaTheme="minorEastAsia"/>
          <w:b w:val="0"/>
          <w:noProof/>
          <w:sz w:val="22"/>
          <w:szCs w:val="22"/>
          <w:lang w:eastAsia="en-US"/>
        </w:rPr>
      </w:pPr>
      <w:r w:rsidRPr="00496418">
        <w:rPr>
          <w:noProof/>
        </w:rPr>
        <w:t>3.</w:t>
      </w:r>
      <w:r w:rsidRPr="00496418">
        <w:rPr>
          <w:rFonts w:eastAsiaTheme="minorEastAsia"/>
          <w:b w:val="0"/>
          <w:noProof/>
          <w:sz w:val="22"/>
          <w:szCs w:val="22"/>
          <w:lang w:eastAsia="en-US"/>
        </w:rPr>
        <w:tab/>
      </w:r>
      <w:r w:rsidRPr="00496418">
        <w:rPr>
          <w:noProof/>
        </w:rPr>
        <w:t>Code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_Toc454790512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8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3.1.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Mruganie diodą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_Toc454790513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8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3.2.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Zapis do SerialPort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_Toc454790514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8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3.3.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Odczyt z SerialPort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_Toc454790515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8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3.4.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Sterowanie PWM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_Toc454790516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9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3.5.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Sterowanie PWM przy użyciu SerialPortu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_Toc454790517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9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3.6.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>Sterowanie PWM przy użyciu potencjometru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_Toc454790518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10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eastAsia="en-US"/>
        </w:rPr>
      </w:pPr>
      <w:r w:rsidRPr="00496418">
        <w:rPr>
          <w:noProof/>
        </w:rPr>
        <w:t>3.7.</w:t>
      </w:r>
      <w:r w:rsidRPr="00496418">
        <w:rPr>
          <w:rFonts w:eastAsiaTheme="minorEastAsia"/>
          <w:noProof/>
          <w:sz w:val="22"/>
          <w:szCs w:val="22"/>
          <w:lang w:eastAsia="en-US"/>
        </w:rPr>
        <w:tab/>
      </w:r>
      <w:r w:rsidRPr="00496418">
        <w:rPr>
          <w:noProof/>
        </w:rPr>
        <w:t xml:space="preserve">Odczyt urządzeń z linii </w:t>
      </w:r>
      <w:r>
        <w:rPr>
          <w:noProof/>
        </w:rPr>
        <w:t>1Wire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_Toc454790519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11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val="en-US" w:eastAsia="en-US"/>
        </w:rPr>
      </w:pPr>
      <w:r w:rsidRPr="00496418">
        <w:rPr>
          <w:noProof/>
        </w:rPr>
        <w:t>3.8.</w:t>
      </w:r>
      <w:r w:rsidRPr="00496418">
        <w:rPr>
          <w:rFonts w:eastAsiaTheme="minorEastAsia"/>
          <w:noProof/>
          <w:sz w:val="22"/>
          <w:szCs w:val="22"/>
          <w:lang w:val="en-US" w:eastAsia="en-US"/>
        </w:rPr>
        <w:tab/>
      </w:r>
      <w:r w:rsidRPr="00496418">
        <w:rPr>
          <w:noProof/>
        </w:rPr>
        <w:t>Odczyt temperatury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_Toc454790520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12</w:t>
      </w:r>
      <w:r w:rsidRPr="00496418">
        <w:rPr>
          <w:noProof/>
        </w:rPr>
        <w:fldChar w:fldCharType="end"/>
      </w:r>
    </w:p>
    <w:p w:rsidR="00496418" w:rsidRPr="00496418" w:rsidRDefault="00496418">
      <w:pPr>
        <w:pStyle w:val="TOC2"/>
        <w:rPr>
          <w:rFonts w:eastAsiaTheme="minorEastAsia"/>
          <w:noProof/>
          <w:sz w:val="22"/>
          <w:szCs w:val="22"/>
          <w:lang w:val="en-US" w:eastAsia="en-US"/>
        </w:rPr>
      </w:pPr>
      <w:r w:rsidRPr="00496418">
        <w:rPr>
          <w:noProof/>
        </w:rPr>
        <w:t>3.9.</w:t>
      </w:r>
      <w:r w:rsidRPr="00496418">
        <w:rPr>
          <w:rFonts w:eastAsiaTheme="minorEastAsia"/>
          <w:noProof/>
          <w:sz w:val="22"/>
          <w:szCs w:val="22"/>
          <w:lang w:val="en-US" w:eastAsia="en-US"/>
        </w:rPr>
        <w:tab/>
      </w:r>
      <w:r w:rsidRPr="00496418">
        <w:rPr>
          <w:noProof/>
        </w:rPr>
        <w:t>Rejestr przesuwny</w:t>
      </w:r>
      <w:r w:rsidRPr="00496418">
        <w:rPr>
          <w:noProof/>
        </w:rPr>
        <w:tab/>
      </w:r>
      <w:r w:rsidRPr="00496418">
        <w:rPr>
          <w:noProof/>
        </w:rPr>
        <w:fldChar w:fldCharType="begin"/>
      </w:r>
      <w:r w:rsidRPr="00496418">
        <w:rPr>
          <w:noProof/>
        </w:rPr>
        <w:instrText xml:space="preserve"> PAGEREF _Toc454790521 \h </w:instrText>
      </w:r>
      <w:r w:rsidRPr="00496418">
        <w:rPr>
          <w:noProof/>
        </w:rPr>
      </w:r>
      <w:r w:rsidRPr="00496418">
        <w:rPr>
          <w:noProof/>
        </w:rPr>
        <w:fldChar w:fldCharType="separate"/>
      </w:r>
      <w:r w:rsidRPr="00496418">
        <w:rPr>
          <w:noProof/>
        </w:rPr>
        <w:t>13</w:t>
      </w:r>
      <w:r w:rsidRPr="00496418">
        <w:rPr>
          <w:noProof/>
        </w:rPr>
        <w:fldChar w:fldCharType="end"/>
      </w:r>
    </w:p>
    <w:p w:rsidR="00E94EF7" w:rsidRPr="00496418" w:rsidRDefault="002C7BFE" w:rsidP="00E94EF7">
      <w:pPr>
        <w:jc w:val="left"/>
      </w:pPr>
      <w:r w:rsidRPr="00496418">
        <w:rPr>
          <w:b/>
        </w:rPr>
        <w:fldChar w:fldCharType="end"/>
      </w:r>
    </w:p>
    <w:p w:rsidR="002C6C61" w:rsidRPr="00496418" w:rsidRDefault="00E94EF7">
      <w:pPr>
        <w:pStyle w:val="Heading1"/>
        <w:rPr>
          <w:rFonts w:ascii="Times New Roman" w:hAnsi="Times New Roman" w:cs="Times New Roman"/>
        </w:rPr>
      </w:pPr>
      <w:r w:rsidRPr="00496418">
        <w:rPr>
          <w:rFonts w:ascii="Times New Roman" w:hAnsi="Times New Roman" w:cs="Times New Roman"/>
        </w:rPr>
        <w:br w:type="page"/>
      </w:r>
      <w:bookmarkStart w:id="0" w:name="_Toc454790497"/>
      <w:r w:rsidR="002C6C61" w:rsidRPr="00496418">
        <w:rPr>
          <w:rFonts w:ascii="Times New Roman" w:hAnsi="Times New Roman" w:cs="Times New Roman"/>
        </w:rPr>
        <w:lastRenderedPageBreak/>
        <w:t>Zadania</w:t>
      </w:r>
      <w:bookmarkEnd w:id="0"/>
    </w:p>
    <w:p w:rsidR="002C6C61" w:rsidRPr="00496418" w:rsidRDefault="002C6C61" w:rsidP="002C6C61">
      <w:pPr>
        <w:pStyle w:val="Heading2"/>
        <w:rPr>
          <w:rFonts w:ascii="Times New Roman" w:hAnsi="Times New Roman"/>
        </w:rPr>
      </w:pPr>
      <w:bookmarkStart w:id="1" w:name="_Toc454790498"/>
      <w:r w:rsidRPr="00496418">
        <w:rPr>
          <w:rFonts w:ascii="Times New Roman" w:hAnsi="Times New Roman"/>
        </w:rPr>
        <w:t>Idea warsztatu</w:t>
      </w:r>
      <w:bookmarkEnd w:id="1"/>
    </w:p>
    <w:p w:rsidR="002C6C61" w:rsidRPr="00496418" w:rsidRDefault="002C6C61" w:rsidP="002C6C61">
      <w:pPr>
        <w:pStyle w:val="ListParagraph"/>
        <w:numPr>
          <w:ilvl w:val="1"/>
          <w:numId w:val="14"/>
        </w:numPr>
        <w:contextualSpacing w:val="0"/>
        <w:jc w:val="left"/>
      </w:pPr>
      <w:r w:rsidRPr="00496418">
        <w:rPr>
          <w:b/>
        </w:rPr>
        <w:t>Cel warsztatu:</w:t>
      </w:r>
      <w:r w:rsidRPr="00496418">
        <w:rPr>
          <w:b/>
          <w:i/>
        </w:rPr>
        <w:t xml:space="preserve"> </w:t>
      </w:r>
      <w:r w:rsidRPr="00496418">
        <w:t xml:space="preserve">Celem dzisiejszych ćwiczeń jest konstrukcja uproszczonego systemu automatyki budynkowej. W tym celu wykonane zostaną zadania przedstawiające podstawową funkcjonalność systemu </w:t>
      </w:r>
      <w:proofErr w:type="spellStart"/>
      <w:r w:rsidRPr="00496418">
        <w:t>Arduino</w:t>
      </w:r>
      <w:proofErr w:type="spellEnd"/>
      <w:r w:rsidRPr="00496418">
        <w:t xml:space="preserve"> zawierające: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Obsługę wejść i wyjść cyfrowych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Obsługę wejść i wyjść analogowych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Obsługę portu szeregowego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Podstawy sterowania silnikami DC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Podstawy protokołu komunikacyjnego 1Wire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Obsługę przy użyciu (odpowiednich bibliotek) termometru cyfrowego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Obsługę wyświetlacza segmentowego przy użyciu rejestru przesuwnego.</w:t>
      </w:r>
    </w:p>
    <w:p w:rsidR="002C6C61" w:rsidRPr="00496418" w:rsidRDefault="002C6C61" w:rsidP="002C6C61">
      <w:pPr>
        <w:pStyle w:val="ListParagraph"/>
        <w:numPr>
          <w:ilvl w:val="1"/>
          <w:numId w:val="14"/>
        </w:numPr>
        <w:contextualSpacing w:val="0"/>
        <w:jc w:val="left"/>
      </w:pPr>
      <w:r w:rsidRPr="00496418">
        <w:rPr>
          <w:b/>
        </w:rPr>
        <w:t>Ostatecznie</w:t>
      </w:r>
      <w:r w:rsidRPr="00496418">
        <w:t xml:space="preserve"> po wykonaniu początkowych ćwiczeń uczestnicy skonstruują podstawowy system automatyki budynkowej na podstawie wiedzy zdobytej w czasie wykładu.</w:t>
      </w:r>
    </w:p>
    <w:p w:rsidR="002C6C61" w:rsidRPr="00496418" w:rsidRDefault="002C6C61" w:rsidP="002C6C61">
      <w:pPr>
        <w:pStyle w:val="Heading2"/>
        <w:rPr>
          <w:rFonts w:ascii="Times New Roman" w:hAnsi="Times New Roman"/>
        </w:rPr>
      </w:pPr>
      <w:bookmarkStart w:id="2" w:name="_Toc454790499"/>
      <w:r w:rsidRPr="00496418">
        <w:rPr>
          <w:rFonts w:ascii="Times New Roman" w:hAnsi="Times New Roman"/>
        </w:rPr>
        <w:t>Mruganie diodą</w:t>
      </w:r>
      <w:bookmarkEnd w:id="2"/>
    </w:p>
    <w:p w:rsidR="002C6C61" w:rsidRPr="00496418" w:rsidRDefault="002C6C61" w:rsidP="002C6C61">
      <w:pPr>
        <w:pStyle w:val="ListParagraph"/>
        <w:numPr>
          <w:ilvl w:val="0"/>
          <w:numId w:val="16"/>
        </w:numPr>
        <w:contextualSpacing w:val="0"/>
        <w:jc w:val="left"/>
      </w:pPr>
      <w:r w:rsidRPr="00496418">
        <w:rPr>
          <w:b/>
        </w:rPr>
        <w:t xml:space="preserve">Cel zadania: </w:t>
      </w:r>
      <w:r w:rsidRPr="00496418">
        <w:t xml:space="preserve">Zadanie polega na poznaniu podstawowych elementów programu pisanego dla mikrokontrolerów AtMega16 w platformie </w:t>
      </w:r>
      <w:proofErr w:type="spellStart"/>
      <w:r w:rsidRPr="00496418">
        <w:t>Arduino</w:t>
      </w:r>
      <w:proofErr w:type="spellEnd"/>
      <w:r w:rsidRPr="00496418">
        <w:t xml:space="preserve"> oraz konstrukcji najprostszego układu elektrycznego złożonego z diody i rezystora.</w:t>
      </w:r>
    </w:p>
    <w:p w:rsidR="002C6C61" w:rsidRPr="00496418" w:rsidRDefault="002C6C61" w:rsidP="002C6C61">
      <w:pPr>
        <w:pStyle w:val="ListParagraph"/>
        <w:numPr>
          <w:ilvl w:val="0"/>
          <w:numId w:val="16"/>
        </w:numPr>
        <w:contextualSpacing w:val="0"/>
        <w:jc w:val="left"/>
      </w:pPr>
      <w:r w:rsidRPr="00496418">
        <w:rPr>
          <w:b/>
        </w:rPr>
        <w:t>Niezbędne kroki: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 xml:space="preserve">Konstrukcja układu elektrycznego: </w:t>
      </w:r>
      <w:r w:rsidRPr="00496418">
        <w:rPr>
          <w:b/>
          <w:i/>
        </w:rPr>
        <w:t xml:space="preserve">Schemat </w:t>
      </w:r>
      <w:r w:rsidR="002873BA" w:rsidRPr="00496418">
        <w:rPr>
          <w:b/>
          <w:i/>
        </w:rPr>
        <w:t>2</w:t>
      </w:r>
      <w:r w:rsidRPr="00496418">
        <w:rPr>
          <w:b/>
          <w:i/>
        </w:rPr>
        <w:t>.1</w:t>
      </w:r>
    </w:p>
    <w:p w:rsidR="002C6C61" w:rsidRPr="00496418" w:rsidRDefault="002C6C61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Definicja portu, do którego podłączona jest dioda</w:t>
      </w:r>
    </w:p>
    <w:p w:rsidR="002C6C61" w:rsidRPr="00496418" w:rsidRDefault="00496418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U</w:t>
      </w:r>
      <w:r w:rsidR="002C6C61" w:rsidRPr="00496418">
        <w:t xml:space="preserve">stawienie wybranego </w:t>
      </w:r>
      <w:proofErr w:type="gramStart"/>
      <w:r w:rsidR="002C6C61" w:rsidRPr="00496418">
        <w:t>portu jako</w:t>
      </w:r>
      <w:proofErr w:type="gramEnd"/>
      <w:r w:rsidR="002C6C61" w:rsidRPr="00496418">
        <w:t xml:space="preserve"> wyjście cyfrowe - metoda </w:t>
      </w:r>
      <w:r w:rsidR="002C6C61" w:rsidRPr="00496418">
        <w:rPr>
          <w:i/>
        </w:rPr>
        <w:t>setup()</w:t>
      </w:r>
    </w:p>
    <w:p w:rsidR="002C6C61" w:rsidRPr="00496418" w:rsidRDefault="00496418" w:rsidP="002C6C61">
      <w:pPr>
        <w:pStyle w:val="ListParagraph"/>
        <w:numPr>
          <w:ilvl w:val="2"/>
          <w:numId w:val="14"/>
        </w:numPr>
        <w:contextualSpacing w:val="0"/>
        <w:jc w:val="left"/>
      </w:pPr>
      <w:r w:rsidRPr="00496418">
        <w:t>Z</w:t>
      </w:r>
      <w:r w:rsidR="002C6C61" w:rsidRPr="00496418">
        <w:t xml:space="preserve">apis wartości </w:t>
      </w:r>
      <w:r w:rsidR="002C6C61" w:rsidRPr="00496418">
        <w:rPr>
          <w:i/>
        </w:rPr>
        <w:t>HIGH / LOW</w:t>
      </w:r>
      <w:r w:rsidR="002C6C61" w:rsidRPr="00496418">
        <w:t xml:space="preserve"> do wyjścia cyfrowego</w:t>
      </w:r>
    </w:p>
    <w:p w:rsidR="002C6C61" w:rsidRPr="00496418" w:rsidRDefault="002C6C61" w:rsidP="002C6C61">
      <w:pPr>
        <w:pStyle w:val="ListParagraph"/>
        <w:numPr>
          <w:ilvl w:val="0"/>
          <w:numId w:val="16"/>
        </w:numPr>
        <w:contextualSpacing w:val="0"/>
        <w:jc w:val="left"/>
      </w:pPr>
      <w:r w:rsidRPr="00496418">
        <w:rPr>
          <w:b/>
        </w:rPr>
        <w:t xml:space="preserve">Przykładowe rozwiązanie: </w:t>
      </w:r>
    </w:p>
    <w:p w:rsidR="002C6C61" w:rsidRPr="00496418" w:rsidRDefault="002C6C61" w:rsidP="002C6C61">
      <w:pPr>
        <w:pStyle w:val="ListParagraph"/>
        <w:numPr>
          <w:ilvl w:val="0"/>
          <w:numId w:val="24"/>
        </w:numPr>
        <w:contextualSpacing w:val="0"/>
        <w:jc w:val="left"/>
      </w:pPr>
      <w:proofErr w:type="spellStart"/>
      <w:r w:rsidRPr="00496418">
        <w:rPr>
          <w:b/>
          <w:i/>
        </w:rPr>
        <w:t>Code</w:t>
      </w:r>
      <w:proofErr w:type="spellEnd"/>
      <w:r w:rsidRPr="00496418">
        <w:rPr>
          <w:b/>
          <w:i/>
        </w:rPr>
        <w:t xml:space="preserve"> </w:t>
      </w:r>
      <w:r w:rsidR="002873BA" w:rsidRPr="00496418">
        <w:rPr>
          <w:b/>
          <w:i/>
        </w:rPr>
        <w:t>3</w:t>
      </w:r>
      <w:r w:rsidRPr="00496418">
        <w:rPr>
          <w:b/>
          <w:i/>
        </w:rPr>
        <w:t>.1</w:t>
      </w:r>
    </w:p>
    <w:p w:rsidR="002C6C61" w:rsidRPr="00496418" w:rsidRDefault="002C6C61" w:rsidP="002C6C61">
      <w:pPr>
        <w:pStyle w:val="Heading2"/>
        <w:rPr>
          <w:rFonts w:ascii="Times New Roman" w:hAnsi="Times New Roman"/>
        </w:rPr>
      </w:pPr>
      <w:bookmarkStart w:id="3" w:name="_Toc454790500"/>
      <w:r w:rsidRPr="00496418">
        <w:rPr>
          <w:rFonts w:ascii="Times New Roman" w:hAnsi="Times New Roman"/>
        </w:rPr>
        <w:t>Zapis do portu szeregowego</w:t>
      </w:r>
      <w:bookmarkEnd w:id="3"/>
    </w:p>
    <w:p w:rsidR="002C6C61" w:rsidRPr="00496418" w:rsidRDefault="002C6C61" w:rsidP="002C6C61">
      <w:pPr>
        <w:pStyle w:val="ListParagraph"/>
        <w:numPr>
          <w:ilvl w:val="0"/>
          <w:numId w:val="17"/>
        </w:numPr>
        <w:contextualSpacing w:val="0"/>
        <w:jc w:val="left"/>
      </w:pPr>
      <w:r w:rsidRPr="00496418">
        <w:rPr>
          <w:b/>
        </w:rPr>
        <w:t xml:space="preserve">Cel zadania: </w:t>
      </w:r>
      <w:r w:rsidRPr="00496418">
        <w:t xml:space="preserve">Zadanie polega na poznaniu portu </w:t>
      </w:r>
      <w:r w:rsidR="00496418" w:rsidRPr="00496418">
        <w:t>szeregowego - możliwość</w:t>
      </w:r>
      <w:r w:rsidRPr="00496418">
        <w:t xml:space="preserve"> wyświetlenia informacji. W zadaniu należy wyświetlić zmienną </w:t>
      </w:r>
      <w:r w:rsidR="00496418">
        <w:t xml:space="preserve">zawierającą informację o liczbie wykonań </w:t>
      </w:r>
      <w:r w:rsidRPr="00496418">
        <w:t xml:space="preserve">pętli </w:t>
      </w:r>
      <w:proofErr w:type="spellStart"/>
      <w:r w:rsidRPr="00496418">
        <w:rPr>
          <w:i/>
        </w:rPr>
        <w:t>loop</w:t>
      </w:r>
      <w:proofErr w:type="spellEnd"/>
      <w:r w:rsidRPr="00496418">
        <w:rPr>
          <w:i/>
        </w:rPr>
        <w:t>().</w:t>
      </w:r>
    </w:p>
    <w:p w:rsidR="002C6C61" w:rsidRPr="00496418" w:rsidRDefault="002C6C61" w:rsidP="002C6C61">
      <w:pPr>
        <w:pStyle w:val="ListParagraph"/>
        <w:numPr>
          <w:ilvl w:val="0"/>
          <w:numId w:val="17"/>
        </w:numPr>
        <w:contextualSpacing w:val="0"/>
        <w:jc w:val="left"/>
      </w:pPr>
      <w:r w:rsidRPr="00496418">
        <w:rPr>
          <w:b/>
        </w:rPr>
        <w:t xml:space="preserve"> Niezbędne kroki:</w:t>
      </w:r>
    </w:p>
    <w:p w:rsidR="002C6C61" w:rsidRPr="00496418" w:rsidRDefault="002C6C61" w:rsidP="002C6C61">
      <w:pPr>
        <w:pStyle w:val="ListParagraph"/>
        <w:numPr>
          <w:ilvl w:val="0"/>
          <w:numId w:val="19"/>
        </w:numPr>
        <w:contextualSpacing w:val="0"/>
        <w:jc w:val="left"/>
      </w:pPr>
      <w:r w:rsidRPr="00496418">
        <w:t>Inicjalizacja portu szeregowego na częstotliwości 9600.</w:t>
      </w:r>
    </w:p>
    <w:p w:rsidR="002C6C61" w:rsidRPr="00496418" w:rsidRDefault="002C6C61" w:rsidP="002C6C61">
      <w:pPr>
        <w:pStyle w:val="ListParagraph"/>
        <w:numPr>
          <w:ilvl w:val="0"/>
          <w:numId w:val="19"/>
        </w:numPr>
        <w:contextualSpacing w:val="0"/>
        <w:jc w:val="left"/>
      </w:pPr>
      <w:r w:rsidRPr="00496418">
        <w:t xml:space="preserve">Definicja zmiennej </w:t>
      </w:r>
      <w:r w:rsidR="00496418">
        <w:t>określającej</w:t>
      </w:r>
      <w:r w:rsidRPr="00496418">
        <w:t xml:space="preserve"> </w:t>
      </w:r>
      <w:r w:rsidR="00496418">
        <w:t xml:space="preserve">liczbę </w:t>
      </w:r>
      <w:r w:rsidRPr="00496418">
        <w:t>iteracji.</w:t>
      </w:r>
    </w:p>
    <w:p w:rsidR="002C6C61" w:rsidRPr="00496418" w:rsidRDefault="002C6C61" w:rsidP="002C6C61">
      <w:pPr>
        <w:pStyle w:val="ListParagraph"/>
        <w:numPr>
          <w:ilvl w:val="0"/>
          <w:numId w:val="19"/>
        </w:numPr>
        <w:contextualSpacing w:val="0"/>
        <w:jc w:val="left"/>
      </w:pPr>
      <w:r w:rsidRPr="00496418">
        <w:t xml:space="preserve">Wyświetlenie w pętli </w:t>
      </w:r>
      <w:r w:rsidR="00496418">
        <w:t>liczby</w:t>
      </w:r>
      <w:r w:rsidRPr="00496418">
        <w:t xml:space="preserve"> dotychczasowych iteracji.</w:t>
      </w:r>
    </w:p>
    <w:p w:rsidR="002C6C61" w:rsidRPr="00496418" w:rsidRDefault="002C6C61" w:rsidP="002C6C61">
      <w:pPr>
        <w:pStyle w:val="ListParagraph"/>
        <w:numPr>
          <w:ilvl w:val="0"/>
          <w:numId w:val="17"/>
        </w:numPr>
        <w:contextualSpacing w:val="0"/>
        <w:jc w:val="left"/>
      </w:pPr>
      <w:r w:rsidRPr="00496418">
        <w:rPr>
          <w:b/>
        </w:rPr>
        <w:t xml:space="preserve">Przykładowe rozwiązanie: </w:t>
      </w:r>
      <w:proofErr w:type="spellStart"/>
      <w:r w:rsidR="002873BA" w:rsidRPr="00496418">
        <w:rPr>
          <w:b/>
          <w:i/>
        </w:rPr>
        <w:t>Code</w:t>
      </w:r>
      <w:proofErr w:type="spellEnd"/>
      <w:r w:rsidR="002873BA" w:rsidRPr="00496418">
        <w:rPr>
          <w:b/>
          <w:i/>
        </w:rPr>
        <w:t xml:space="preserve"> 3.2</w:t>
      </w:r>
    </w:p>
    <w:p w:rsidR="002C6C61" w:rsidRPr="00496418" w:rsidRDefault="002C6C61" w:rsidP="002C6C61">
      <w:r w:rsidRPr="00496418">
        <w:br w:type="page"/>
      </w:r>
    </w:p>
    <w:p w:rsidR="002C6C61" w:rsidRPr="00496418" w:rsidRDefault="002C6C61" w:rsidP="002C6C61">
      <w:pPr>
        <w:pStyle w:val="Heading2"/>
        <w:rPr>
          <w:rFonts w:ascii="Times New Roman" w:hAnsi="Times New Roman"/>
        </w:rPr>
      </w:pPr>
      <w:bookmarkStart w:id="4" w:name="_Toc454790501"/>
      <w:r w:rsidRPr="00496418">
        <w:rPr>
          <w:rFonts w:ascii="Times New Roman" w:hAnsi="Times New Roman"/>
        </w:rPr>
        <w:lastRenderedPageBreak/>
        <w:t>Odczyt z portu szeregowego</w:t>
      </w:r>
      <w:bookmarkEnd w:id="4"/>
    </w:p>
    <w:p w:rsidR="002C6C61" w:rsidRPr="00496418" w:rsidRDefault="002C6C61" w:rsidP="002C6C61">
      <w:pPr>
        <w:pStyle w:val="ListParagraph"/>
        <w:numPr>
          <w:ilvl w:val="0"/>
          <w:numId w:val="18"/>
        </w:numPr>
        <w:contextualSpacing w:val="0"/>
        <w:jc w:val="left"/>
      </w:pPr>
      <w:r w:rsidRPr="00496418">
        <w:rPr>
          <w:b/>
        </w:rPr>
        <w:t xml:space="preserve">Cel zadania: </w:t>
      </w:r>
      <w:r w:rsidRPr="00496418">
        <w:t>Zadanie polega na odczytaniu informacji z portu szeregowego. W zadaniu zakładam</w:t>
      </w:r>
      <w:r w:rsidR="00496418">
        <w:t>y</w:t>
      </w:r>
      <w:r w:rsidRPr="00496418">
        <w:t>, że odczytywane będą wartości w formacie procentowym (1 - 99), które posłużą nam w kolejnych zadaniach.</w:t>
      </w:r>
    </w:p>
    <w:p w:rsidR="002C6C61" w:rsidRPr="00496418" w:rsidRDefault="002C6C61" w:rsidP="002C6C61">
      <w:pPr>
        <w:pStyle w:val="ListParagraph"/>
        <w:numPr>
          <w:ilvl w:val="0"/>
          <w:numId w:val="18"/>
        </w:numPr>
        <w:contextualSpacing w:val="0"/>
        <w:jc w:val="left"/>
      </w:pPr>
      <w:r w:rsidRPr="00496418">
        <w:rPr>
          <w:b/>
        </w:rPr>
        <w:t>Niezbędne kroki:</w:t>
      </w:r>
    </w:p>
    <w:p w:rsidR="002C6C61" w:rsidRPr="00496418" w:rsidRDefault="002C6C61" w:rsidP="002C6C61">
      <w:pPr>
        <w:pStyle w:val="ListParagraph"/>
        <w:numPr>
          <w:ilvl w:val="0"/>
          <w:numId w:val="20"/>
        </w:numPr>
        <w:contextualSpacing w:val="0"/>
        <w:jc w:val="left"/>
      </w:pPr>
      <w:r w:rsidRPr="00496418">
        <w:t>Inicjalizacja portu szeregowego</w:t>
      </w:r>
    </w:p>
    <w:p w:rsidR="002C6C61" w:rsidRPr="00496418" w:rsidRDefault="002C6C61" w:rsidP="002C6C61">
      <w:pPr>
        <w:pStyle w:val="ListParagraph"/>
        <w:numPr>
          <w:ilvl w:val="0"/>
          <w:numId w:val="20"/>
        </w:numPr>
        <w:contextualSpacing w:val="0"/>
        <w:jc w:val="left"/>
      </w:pPr>
      <w:r w:rsidRPr="00496418">
        <w:t>Odczyt dwóch znaków z portu szeregowego</w:t>
      </w:r>
    </w:p>
    <w:p w:rsidR="002C6C61" w:rsidRPr="00496418" w:rsidRDefault="002C6C61" w:rsidP="002C6C61">
      <w:pPr>
        <w:pStyle w:val="ListParagraph"/>
        <w:numPr>
          <w:ilvl w:val="0"/>
          <w:numId w:val="20"/>
        </w:numPr>
        <w:contextualSpacing w:val="0"/>
        <w:jc w:val="left"/>
      </w:pPr>
      <w:r w:rsidRPr="00496418">
        <w:t>Napisanie metody sprawdzającej format danych</w:t>
      </w:r>
    </w:p>
    <w:p w:rsidR="002C6C61" w:rsidRPr="00496418" w:rsidRDefault="002C6C61" w:rsidP="002C6C61">
      <w:pPr>
        <w:pStyle w:val="ListParagraph"/>
        <w:numPr>
          <w:ilvl w:val="0"/>
          <w:numId w:val="20"/>
        </w:numPr>
        <w:contextualSpacing w:val="0"/>
        <w:jc w:val="left"/>
      </w:pPr>
      <w:r w:rsidRPr="00496418">
        <w:t>Wyświetlenie poprawnie odczytanych wartości</w:t>
      </w:r>
    </w:p>
    <w:p w:rsidR="002C6C61" w:rsidRPr="00496418" w:rsidRDefault="002C6C61" w:rsidP="002C6C61">
      <w:pPr>
        <w:pStyle w:val="ListParagraph"/>
        <w:numPr>
          <w:ilvl w:val="0"/>
          <w:numId w:val="18"/>
        </w:numPr>
        <w:contextualSpacing w:val="0"/>
        <w:jc w:val="left"/>
        <w:rPr>
          <w:b/>
          <w:i/>
          <w:u w:val="single"/>
        </w:rPr>
      </w:pPr>
      <w:r w:rsidRPr="00496418">
        <w:rPr>
          <w:b/>
        </w:rPr>
        <w:t xml:space="preserve">Przykładowe rozwiązanie: </w:t>
      </w:r>
      <w:proofErr w:type="spellStart"/>
      <w:r w:rsidR="002873BA" w:rsidRPr="00496418">
        <w:rPr>
          <w:b/>
          <w:i/>
        </w:rPr>
        <w:t>Code</w:t>
      </w:r>
      <w:proofErr w:type="spellEnd"/>
      <w:r w:rsidR="002873BA" w:rsidRPr="00496418">
        <w:rPr>
          <w:b/>
          <w:i/>
        </w:rPr>
        <w:t xml:space="preserve"> 3.3</w:t>
      </w:r>
    </w:p>
    <w:p w:rsidR="002C6C61" w:rsidRPr="00496418" w:rsidRDefault="002C6C61" w:rsidP="002C6C61">
      <w:pPr>
        <w:pStyle w:val="Heading2"/>
        <w:rPr>
          <w:rFonts w:ascii="Times New Roman" w:hAnsi="Times New Roman"/>
        </w:rPr>
      </w:pPr>
      <w:bookmarkStart w:id="5" w:name="_Toc454790502"/>
      <w:r w:rsidRPr="00496418">
        <w:rPr>
          <w:rFonts w:ascii="Times New Roman" w:hAnsi="Times New Roman"/>
        </w:rPr>
        <w:t>PWM</w:t>
      </w:r>
      <w:bookmarkEnd w:id="5"/>
    </w:p>
    <w:p w:rsidR="002C6C61" w:rsidRPr="00496418" w:rsidRDefault="002C6C61" w:rsidP="002C6C61">
      <w:pPr>
        <w:pStyle w:val="ListParagraph"/>
        <w:numPr>
          <w:ilvl w:val="0"/>
          <w:numId w:val="21"/>
        </w:numPr>
        <w:contextualSpacing w:val="0"/>
        <w:jc w:val="left"/>
      </w:pPr>
      <w:r w:rsidRPr="00496418">
        <w:rPr>
          <w:b/>
        </w:rPr>
        <w:t xml:space="preserve">Cel zadania: </w:t>
      </w:r>
      <w:r w:rsidRPr="00496418">
        <w:t xml:space="preserve">Zadanie polega na zapoznaniu się z wyjściami analogowymi </w:t>
      </w:r>
      <w:proofErr w:type="spellStart"/>
      <w:r w:rsidRPr="00496418">
        <w:t>Arduino</w:t>
      </w:r>
      <w:proofErr w:type="spellEnd"/>
      <w:r w:rsidRPr="00496418">
        <w:t>. Zostaną przedstawione trzy warianty ustawienia wyjścia analogowego PWM - poprzez ustawienie wartości stałego wypełnienia, poprzez ustawienie wartości wypełnienia opartej na odczycie potencjometru oraz poprzez ustawienie wartości wypełnienia na podstawie wartości wczytanej poprzez port szeregowy</w:t>
      </w:r>
      <w:r w:rsidR="00496418">
        <w:t>.</w:t>
      </w:r>
    </w:p>
    <w:p w:rsidR="002C6C61" w:rsidRPr="00496418" w:rsidRDefault="002C6C61" w:rsidP="002C6C61">
      <w:pPr>
        <w:pStyle w:val="ListParagraph"/>
        <w:numPr>
          <w:ilvl w:val="0"/>
          <w:numId w:val="21"/>
        </w:numPr>
        <w:contextualSpacing w:val="0"/>
        <w:jc w:val="left"/>
      </w:pPr>
      <w:r w:rsidRPr="00496418">
        <w:rPr>
          <w:b/>
        </w:rPr>
        <w:t>Niezbędne kroki (wersja z potencjometrem):</w:t>
      </w:r>
    </w:p>
    <w:p w:rsidR="002C6C61" w:rsidRPr="00496418" w:rsidRDefault="002C6C61" w:rsidP="002C6C61">
      <w:pPr>
        <w:pStyle w:val="ListParagraph"/>
        <w:numPr>
          <w:ilvl w:val="0"/>
          <w:numId w:val="22"/>
        </w:numPr>
        <w:contextualSpacing w:val="0"/>
        <w:jc w:val="left"/>
      </w:pPr>
      <w:r w:rsidRPr="00496418">
        <w:t>Konstrukcja poniższego układu elektrycznego:</w:t>
      </w:r>
      <w:r w:rsidR="002873BA" w:rsidRPr="00496418">
        <w:t xml:space="preserve"> </w:t>
      </w:r>
      <w:r w:rsidR="002873BA" w:rsidRPr="00496418">
        <w:rPr>
          <w:b/>
          <w:i/>
        </w:rPr>
        <w:t>Schemat 2.2</w:t>
      </w:r>
    </w:p>
    <w:p w:rsidR="002C6C61" w:rsidRPr="00496418" w:rsidRDefault="002C6C61" w:rsidP="002C6C61">
      <w:pPr>
        <w:pStyle w:val="ListParagraph"/>
        <w:numPr>
          <w:ilvl w:val="0"/>
          <w:numId w:val="22"/>
        </w:numPr>
        <w:contextualSpacing w:val="0"/>
        <w:jc w:val="left"/>
      </w:pPr>
      <w:r w:rsidRPr="00496418">
        <w:t>Inicjalizacja wejścia i wyjścia analogowego</w:t>
      </w:r>
    </w:p>
    <w:p w:rsidR="002C6C61" w:rsidRPr="00496418" w:rsidRDefault="002C6C61" w:rsidP="002C6C61">
      <w:pPr>
        <w:pStyle w:val="ListParagraph"/>
        <w:numPr>
          <w:ilvl w:val="0"/>
          <w:numId w:val="22"/>
        </w:numPr>
        <w:contextualSpacing w:val="0"/>
        <w:jc w:val="left"/>
      </w:pPr>
      <w:r w:rsidRPr="00496418">
        <w:t>Inicjalizacja portu szeregowego w celu wyświetlania wartości</w:t>
      </w:r>
    </w:p>
    <w:p w:rsidR="002C6C61" w:rsidRPr="00496418" w:rsidRDefault="002C6C61" w:rsidP="002C6C61">
      <w:pPr>
        <w:pStyle w:val="ListParagraph"/>
        <w:numPr>
          <w:ilvl w:val="0"/>
          <w:numId w:val="22"/>
        </w:numPr>
        <w:contextualSpacing w:val="0"/>
        <w:jc w:val="left"/>
      </w:pPr>
      <w:r w:rsidRPr="00496418">
        <w:t>Odczyt wartości z potencjometru (1 - 1024)</w:t>
      </w:r>
    </w:p>
    <w:p w:rsidR="002C6C61" w:rsidRPr="00496418" w:rsidRDefault="002C6C61" w:rsidP="002C6C61">
      <w:pPr>
        <w:pStyle w:val="ListParagraph"/>
        <w:numPr>
          <w:ilvl w:val="0"/>
          <w:numId w:val="22"/>
        </w:numPr>
        <w:contextualSpacing w:val="0"/>
        <w:jc w:val="left"/>
      </w:pPr>
      <w:r w:rsidRPr="00496418">
        <w:t>Napisanie metody konwertującej odczyt z potencjometru do formatu rozumianego przez PWM (0 - 255)</w:t>
      </w:r>
    </w:p>
    <w:p w:rsidR="002C6C61" w:rsidRPr="00496418" w:rsidRDefault="002C6C61" w:rsidP="002C6C61">
      <w:pPr>
        <w:pStyle w:val="ListParagraph"/>
        <w:numPr>
          <w:ilvl w:val="0"/>
          <w:numId w:val="22"/>
        </w:numPr>
        <w:contextualSpacing w:val="0"/>
        <w:jc w:val="left"/>
      </w:pPr>
      <w:r w:rsidRPr="00496418">
        <w:t>Wyświetlenie poprawnie odczytanych wartości</w:t>
      </w:r>
    </w:p>
    <w:p w:rsidR="002C6C61" w:rsidRPr="00496418" w:rsidRDefault="002C6C61" w:rsidP="002C6C61">
      <w:pPr>
        <w:pStyle w:val="ListParagraph"/>
        <w:numPr>
          <w:ilvl w:val="0"/>
          <w:numId w:val="21"/>
        </w:numPr>
        <w:contextualSpacing w:val="0"/>
        <w:jc w:val="left"/>
      </w:pPr>
      <w:r w:rsidRPr="00496418">
        <w:rPr>
          <w:b/>
        </w:rPr>
        <w:t>Niezbędne kroki (wersja z odczytem z portu szeregowego):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Konstrukcja poniższego układu elektrycznego:</w:t>
      </w:r>
      <w:r w:rsidR="002873BA" w:rsidRPr="00496418">
        <w:t xml:space="preserve"> </w:t>
      </w:r>
      <w:r w:rsidR="002873BA" w:rsidRPr="00496418">
        <w:rPr>
          <w:b/>
          <w:i/>
        </w:rPr>
        <w:t>Schemat 2.2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Inicjalizacja wejścia i wyjścia analogowego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Inicjalizacja portu szeregowego w celu wyświetlania wartości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Odczyt wartości z portu szeregowego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Napisanie metody konwertującej procentowy poziom wypełnienia do formatu rozumianego przez PWM (0 - 255)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Wyświetlenie poprawnie odczytanych wartości</w:t>
      </w:r>
    </w:p>
    <w:p w:rsidR="002C6C61" w:rsidRPr="00496418" w:rsidRDefault="002C6C61" w:rsidP="002C6C61">
      <w:pPr>
        <w:pStyle w:val="ListParagraph"/>
        <w:numPr>
          <w:ilvl w:val="0"/>
          <w:numId w:val="23"/>
        </w:numPr>
        <w:contextualSpacing w:val="0"/>
        <w:jc w:val="left"/>
      </w:pPr>
      <w:r w:rsidRPr="00496418">
        <w:t>Ustawienie wartości wypełnienia</w:t>
      </w:r>
    </w:p>
    <w:p w:rsidR="002C6C61" w:rsidRPr="00496418" w:rsidRDefault="002C6C61" w:rsidP="002C6C61">
      <w:pPr>
        <w:pStyle w:val="ListParagraph"/>
        <w:numPr>
          <w:ilvl w:val="0"/>
          <w:numId w:val="21"/>
        </w:numPr>
        <w:contextualSpacing w:val="0"/>
        <w:jc w:val="left"/>
      </w:pPr>
      <w:r w:rsidRPr="00496418">
        <w:rPr>
          <w:b/>
        </w:rPr>
        <w:t xml:space="preserve">Przykładowe rozwiązanie: </w:t>
      </w:r>
      <w:proofErr w:type="spellStart"/>
      <w:r w:rsidR="002873BA" w:rsidRPr="00496418">
        <w:rPr>
          <w:b/>
          <w:i/>
        </w:rPr>
        <w:t>Code</w:t>
      </w:r>
      <w:proofErr w:type="spellEnd"/>
      <w:r w:rsidR="002873BA" w:rsidRPr="00496418">
        <w:rPr>
          <w:b/>
          <w:i/>
        </w:rPr>
        <w:t xml:space="preserve"> 3.4, 3.5, 3.6</w:t>
      </w:r>
      <w:r w:rsidRPr="00496418">
        <w:t>.</w:t>
      </w:r>
    </w:p>
    <w:p w:rsidR="002C6C61" w:rsidRPr="00496418" w:rsidRDefault="002C6C61" w:rsidP="002C6C61">
      <w:r w:rsidRPr="00496418">
        <w:br w:type="page"/>
      </w:r>
    </w:p>
    <w:p w:rsidR="002C6C61" w:rsidRPr="00496418" w:rsidRDefault="002C6C61" w:rsidP="002C6C61">
      <w:pPr>
        <w:pStyle w:val="ListParagraph"/>
        <w:ind w:left="1440"/>
        <w:contextualSpacing w:val="0"/>
      </w:pPr>
    </w:p>
    <w:p w:rsidR="002C6C61" w:rsidRPr="00496418" w:rsidRDefault="00496418" w:rsidP="002C6C61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1Wire</w:t>
      </w:r>
      <w:r w:rsidR="002C6C61" w:rsidRPr="00496418">
        <w:rPr>
          <w:rFonts w:ascii="Times New Roman" w:hAnsi="Times New Roman"/>
        </w:rPr>
        <w:t xml:space="preserve"> </w:t>
      </w:r>
    </w:p>
    <w:p w:rsidR="002C6C61" w:rsidRPr="00496418" w:rsidRDefault="002C6C61" w:rsidP="002C6C61">
      <w:pPr>
        <w:pStyle w:val="ListParagraph"/>
        <w:numPr>
          <w:ilvl w:val="1"/>
          <w:numId w:val="15"/>
        </w:numPr>
        <w:contextualSpacing w:val="0"/>
        <w:jc w:val="left"/>
      </w:pPr>
      <w:r w:rsidRPr="00496418">
        <w:rPr>
          <w:b/>
        </w:rPr>
        <w:t xml:space="preserve">Cel zadania: </w:t>
      </w:r>
      <w:r w:rsidRPr="00496418">
        <w:t xml:space="preserve">Zadanie polega na zapoznaniu się z protokołem komunikacyjnym </w:t>
      </w:r>
      <w:r w:rsidR="00496418">
        <w:t>1Wire</w:t>
      </w:r>
      <w:r w:rsidRPr="00496418">
        <w:t xml:space="preserve">, czujnikiem temperatury </w:t>
      </w:r>
      <w:r w:rsidRPr="00496418">
        <w:rPr>
          <w:i/>
          <w:u w:val="single"/>
        </w:rPr>
        <w:t>DS18B20</w:t>
      </w:r>
      <w:r w:rsidRPr="00496418">
        <w:t>. Zadanie składa się z dwóch części: pierwsza identyfikuje adres podłączonego urządzenia, druga dokonuje pomiaru temperatury</w:t>
      </w:r>
      <w:r w:rsidR="00496418">
        <w:t>.</w:t>
      </w:r>
    </w:p>
    <w:p w:rsidR="002C6C61" w:rsidRPr="00496418" w:rsidRDefault="002C6C61" w:rsidP="002C6C61">
      <w:pPr>
        <w:pStyle w:val="ListParagraph"/>
        <w:numPr>
          <w:ilvl w:val="1"/>
          <w:numId w:val="15"/>
        </w:numPr>
        <w:contextualSpacing w:val="0"/>
        <w:jc w:val="left"/>
      </w:pPr>
      <w:r w:rsidRPr="00496418">
        <w:rPr>
          <w:b/>
        </w:rPr>
        <w:t>Niezbędne kroki (identyfikacja urządzenia):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Konstrukcja poniższego układu elektrycznego:</w:t>
      </w:r>
      <w:r w:rsidR="002873BA" w:rsidRPr="00496418">
        <w:t xml:space="preserve"> </w:t>
      </w:r>
      <w:r w:rsidR="002873BA" w:rsidRPr="00496418">
        <w:rPr>
          <w:b/>
          <w:i/>
        </w:rPr>
        <w:t>Schemat</w:t>
      </w:r>
      <w:r w:rsidR="002873BA" w:rsidRPr="00496418">
        <w:t xml:space="preserve"> </w:t>
      </w:r>
      <w:r w:rsidR="002873BA" w:rsidRPr="00496418">
        <w:rPr>
          <w:b/>
          <w:i/>
        </w:rPr>
        <w:t>2.</w:t>
      </w:r>
      <w:r w:rsidR="003543B4" w:rsidRPr="00496418">
        <w:rPr>
          <w:b/>
          <w:i/>
        </w:rPr>
        <w:t>3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 xml:space="preserve">Import odpowiednich bibliotek: </w:t>
      </w:r>
      <w:r w:rsidR="00496418" w:rsidRPr="00496418">
        <w:t>1Wire</w:t>
      </w:r>
      <w:r w:rsidRPr="00496418">
        <w:t>.</w:t>
      </w:r>
      <w:proofErr w:type="gramStart"/>
      <w:r w:rsidRPr="00496418">
        <w:t>h</w:t>
      </w:r>
      <w:proofErr w:type="gramEnd"/>
      <w:r w:rsidRPr="00496418">
        <w:t xml:space="preserve"> oraz DS18B20.h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Inicjalizacja portu szeregowego w celu wyświetlania wartości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 xml:space="preserve">Utworzenie i inicjalizacja odpowiednich zmiennych reprezentujących czujnik oraz protokół komunikacyjny </w:t>
      </w:r>
      <w:r w:rsidR="00496418">
        <w:t>1Wire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Odczyt i wyświetlenie poprawnego adresu</w:t>
      </w:r>
    </w:p>
    <w:p w:rsidR="002C6C61" w:rsidRPr="00496418" w:rsidRDefault="002C6C61" w:rsidP="002C6C61">
      <w:pPr>
        <w:pStyle w:val="ListParagraph"/>
        <w:numPr>
          <w:ilvl w:val="1"/>
          <w:numId w:val="15"/>
        </w:numPr>
        <w:contextualSpacing w:val="0"/>
        <w:jc w:val="left"/>
      </w:pPr>
      <w:r w:rsidRPr="00496418">
        <w:rPr>
          <w:b/>
        </w:rPr>
        <w:t>Niezbędne kroki (wyświetlenie temperatury):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Konstrukcja poniższego układu elektrycznego:</w:t>
      </w:r>
      <w:r w:rsidR="002873BA" w:rsidRPr="00496418">
        <w:t xml:space="preserve"> </w:t>
      </w:r>
      <w:r w:rsidR="002873BA" w:rsidRPr="00496418">
        <w:rPr>
          <w:b/>
          <w:i/>
        </w:rPr>
        <w:t>Schemat 2.</w:t>
      </w:r>
      <w:r w:rsidR="003543B4" w:rsidRPr="00496418">
        <w:rPr>
          <w:b/>
          <w:i/>
        </w:rPr>
        <w:t>3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 xml:space="preserve">Import odpowiednich bibliotek: </w:t>
      </w:r>
      <w:r w:rsidR="00496418" w:rsidRPr="00496418">
        <w:t>1Wire</w:t>
      </w:r>
      <w:r w:rsidRPr="00496418">
        <w:t>.</w:t>
      </w:r>
      <w:proofErr w:type="gramStart"/>
      <w:r w:rsidRPr="00496418">
        <w:t>h</w:t>
      </w:r>
      <w:proofErr w:type="gramEnd"/>
      <w:r w:rsidRPr="00496418">
        <w:t xml:space="preserve"> oraz DS18B20.h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Inicjalizacja portu szeregowego w celu wyświetlania wartości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Definicja tablicy odpowiadającej za odczytany poprzednio adres czujnika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 xml:space="preserve">Utworzenie i inicjalizacja odpowiednich zmiennych reprezentujących czujnik oraz protokół komunikacyjny </w:t>
      </w:r>
      <w:r w:rsidR="00496418">
        <w:t>1Wire</w:t>
      </w:r>
    </w:p>
    <w:p w:rsidR="002C6C61" w:rsidRPr="00496418" w:rsidRDefault="002C6C61" w:rsidP="002C6C61">
      <w:pPr>
        <w:pStyle w:val="ListParagraph"/>
        <w:numPr>
          <w:ilvl w:val="2"/>
          <w:numId w:val="15"/>
        </w:numPr>
        <w:contextualSpacing w:val="0"/>
        <w:jc w:val="left"/>
      </w:pPr>
      <w:r w:rsidRPr="00496418">
        <w:t>Wyświetlenie odczytanej temperatury na porcie szeregowym.</w:t>
      </w:r>
    </w:p>
    <w:p w:rsidR="002C6C61" w:rsidRPr="00496418" w:rsidRDefault="002C6C61" w:rsidP="002C6C61">
      <w:pPr>
        <w:pStyle w:val="ListParagraph"/>
        <w:numPr>
          <w:ilvl w:val="1"/>
          <w:numId w:val="15"/>
        </w:numPr>
        <w:contextualSpacing w:val="0"/>
        <w:jc w:val="left"/>
      </w:pPr>
      <w:r w:rsidRPr="00496418">
        <w:rPr>
          <w:b/>
        </w:rPr>
        <w:t xml:space="preserve">Przykładowe rozwiązanie: </w:t>
      </w:r>
      <w:proofErr w:type="spellStart"/>
      <w:r w:rsidR="002873BA" w:rsidRPr="00496418">
        <w:rPr>
          <w:b/>
          <w:i/>
        </w:rPr>
        <w:t>Code</w:t>
      </w:r>
      <w:proofErr w:type="spellEnd"/>
      <w:r w:rsidR="002873BA" w:rsidRPr="00496418">
        <w:rPr>
          <w:b/>
          <w:i/>
        </w:rPr>
        <w:t xml:space="preserve"> 3.</w:t>
      </w:r>
      <w:r w:rsidR="003543B4" w:rsidRPr="00496418">
        <w:rPr>
          <w:b/>
          <w:i/>
        </w:rPr>
        <w:t>7</w:t>
      </w:r>
      <w:r w:rsidR="002873BA" w:rsidRPr="00496418">
        <w:rPr>
          <w:b/>
          <w:i/>
        </w:rPr>
        <w:t>, 3.</w:t>
      </w:r>
      <w:r w:rsidR="003543B4" w:rsidRPr="00496418">
        <w:rPr>
          <w:b/>
          <w:i/>
        </w:rPr>
        <w:t>8</w:t>
      </w:r>
      <w:r w:rsidRPr="00496418">
        <w:t>.</w:t>
      </w:r>
    </w:p>
    <w:p w:rsidR="002C6C61" w:rsidRPr="00496418" w:rsidRDefault="00D249EA" w:rsidP="00D249EA">
      <w:pPr>
        <w:pStyle w:val="Heading2"/>
        <w:rPr>
          <w:rFonts w:ascii="Times New Roman" w:hAnsi="Times New Roman"/>
        </w:rPr>
      </w:pPr>
      <w:bookmarkStart w:id="6" w:name="_Toc454790504"/>
      <w:r w:rsidRPr="00496418">
        <w:rPr>
          <w:rFonts w:ascii="Times New Roman" w:hAnsi="Times New Roman"/>
        </w:rPr>
        <w:t>Rejestr przesuwny</w:t>
      </w:r>
      <w:bookmarkEnd w:id="6"/>
    </w:p>
    <w:p w:rsidR="00D249EA" w:rsidRPr="00496418" w:rsidRDefault="00D249EA" w:rsidP="00D249EA">
      <w:pPr>
        <w:pStyle w:val="ListParagraph"/>
        <w:numPr>
          <w:ilvl w:val="0"/>
          <w:numId w:val="25"/>
        </w:numPr>
        <w:contextualSpacing w:val="0"/>
        <w:jc w:val="left"/>
      </w:pPr>
      <w:r w:rsidRPr="00496418">
        <w:rPr>
          <w:b/>
        </w:rPr>
        <w:t xml:space="preserve">Cel zadania: </w:t>
      </w:r>
      <w:r w:rsidRPr="00496418">
        <w:rPr>
          <w:b/>
          <w:color w:val="FF0000"/>
        </w:rPr>
        <w:t>Uzupełnić</w:t>
      </w:r>
    </w:p>
    <w:p w:rsidR="00D249EA" w:rsidRPr="00496418" w:rsidRDefault="00D249EA" w:rsidP="00D249EA">
      <w:pPr>
        <w:pStyle w:val="ListParagraph"/>
        <w:numPr>
          <w:ilvl w:val="0"/>
          <w:numId w:val="25"/>
        </w:numPr>
        <w:contextualSpacing w:val="0"/>
        <w:jc w:val="left"/>
      </w:pPr>
      <w:r w:rsidRPr="00496418">
        <w:rPr>
          <w:b/>
        </w:rPr>
        <w:t>Niezbędne kroki</w:t>
      </w:r>
    </w:p>
    <w:p w:rsidR="00D249EA" w:rsidRPr="00496418" w:rsidRDefault="00D249EA" w:rsidP="00D249EA">
      <w:pPr>
        <w:pStyle w:val="ListParagraph"/>
        <w:numPr>
          <w:ilvl w:val="2"/>
          <w:numId w:val="15"/>
        </w:numPr>
        <w:contextualSpacing w:val="0"/>
        <w:jc w:val="left"/>
        <w:rPr>
          <w:color w:val="FF0000"/>
        </w:rPr>
      </w:pPr>
      <w:r w:rsidRPr="00496418">
        <w:rPr>
          <w:color w:val="FF0000"/>
        </w:rPr>
        <w:t>UZUPEŁNIĆ</w:t>
      </w:r>
    </w:p>
    <w:p w:rsidR="002C6C61" w:rsidRPr="002C6C61" w:rsidRDefault="002C6C61" w:rsidP="002C6C61"/>
    <w:p w:rsidR="00E94EF7" w:rsidRPr="00D77568" w:rsidRDefault="00574D67">
      <w:pPr>
        <w:pStyle w:val="Heading1"/>
      </w:pPr>
      <w:bookmarkStart w:id="7" w:name="_Toc454790505"/>
      <w:r w:rsidRPr="00D77568">
        <w:lastRenderedPageBreak/>
        <w:t>Schematy ideowe</w:t>
      </w:r>
      <w:bookmarkEnd w:id="7"/>
    </w:p>
    <w:p w:rsidR="00574D67" w:rsidRPr="00D77568" w:rsidRDefault="00574D67" w:rsidP="00574D67">
      <w:pPr>
        <w:pStyle w:val="Heading2"/>
      </w:pPr>
      <w:bookmarkStart w:id="8" w:name="_Toc454790506"/>
      <w:r w:rsidRPr="00D77568">
        <w:t>Podłączenie diody do wyjścia cyfrowego</w:t>
      </w:r>
      <w:bookmarkEnd w:id="8"/>
    </w:p>
    <w:p w:rsidR="00574D67" w:rsidRPr="00D77568" w:rsidRDefault="00574D67" w:rsidP="00574D67">
      <w:pPr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477260" cy="42392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7" w:rsidRPr="00D77568" w:rsidRDefault="00574D67" w:rsidP="00574D67">
      <w:pPr>
        <w:pStyle w:val="Heading2"/>
      </w:pPr>
      <w:bookmarkStart w:id="9" w:name="_Toc454790507"/>
      <w:r w:rsidRPr="00D77568">
        <w:t>Sterowanie silnikiem przy użyciu potencjometru</w:t>
      </w:r>
      <w:bookmarkEnd w:id="9"/>
    </w:p>
    <w:p w:rsidR="00840555" w:rsidRPr="00D77568" w:rsidRDefault="00574D67" w:rsidP="00574D67">
      <w:pPr>
        <w:ind w:firstLine="0"/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840480" cy="2506980"/>
            <wp:effectExtent l="19050" t="0" r="7620" b="0"/>
            <wp:docPr id="3" name="Picture 2" descr="C:\Users\mmotowid\Documents\GitHub\arduino\wks\A_03_03_analog_input_pwm\analog_input_pwm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otowid\Documents\GitHub\arduino\wks\A_03_03_analog_input_pwm\analog_input_pwm_b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55" w:rsidRPr="00D77568" w:rsidRDefault="00840555">
      <w:pPr>
        <w:spacing w:before="0"/>
        <w:ind w:firstLine="0"/>
        <w:jc w:val="left"/>
      </w:pPr>
      <w:r w:rsidRPr="00D77568">
        <w:br w:type="page"/>
      </w:r>
    </w:p>
    <w:p w:rsidR="00574D67" w:rsidRPr="00D77568" w:rsidRDefault="00574D67" w:rsidP="00574D67">
      <w:pPr>
        <w:ind w:firstLine="0"/>
        <w:jc w:val="center"/>
      </w:pPr>
    </w:p>
    <w:p w:rsidR="00574D67" w:rsidRPr="00D77568" w:rsidRDefault="00574D67" w:rsidP="00574D67">
      <w:pPr>
        <w:pStyle w:val="Heading2"/>
      </w:pPr>
      <w:bookmarkStart w:id="10" w:name="_Toc454790508"/>
      <w:r w:rsidRPr="00D77568">
        <w:t>Podłączenie jednego czujnika temperatury</w:t>
      </w:r>
      <w:bookmarkEnd w:id="10"/>
    </w:p>
    <w:p w:rsidR="00840555" w:rsidRPr="00D77568" w:rsidRDefault="00840555" w:rsidP="00840555">
      <w:pPr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826472" cy="3685310"/>
            <wp:effectExtent l="19050" t="0" r="2578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9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48" cy="368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7" w:rsidRPr="00D77568" w:rsidRDefault="00574D67" w:rsidP="00574D67">
      <w:pPr>
        <w:pStyle w:val="Heading2"/>
      </w:pPr>
      <w:bookmarkStart w:id="11" w:name="_Toc454790509"/>
      <w:r w:rsidRPr="00D77568">
        <w:t>Podłączenie jednego czujnika temperatury w trybie pasożytniczym</w:t>
      </w:r>
      <w:bookmarkEnd w:id="11"/>
    </w:p>
    <w:p w:rsidR="00840555" w:rsidRPr="00D77568" w:rsidRDefault="00840555" w:rsidP="00840555">
      <w:pPr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144834" cy="421178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28" cy="421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D67" w:rsidRPr="00D77568" w:rsidRDefault="00574D67" w:rsidP="00574D67">
      <w:pPr>
        <w:pStyle w:val="Heading2"/>
      </w:pPr>
      <w:bookmarkStart w:id="12" w:name="_Toc454790510"/>
      <w:r w:rsidRPr="00D77568">
        <w:lastRenderedPageBreak/>
        <w:t>Podłączenie wielu czujników temperatury</w:t>
      </w:r>
      <w:bookmarkEnd w:id="12"/>
    </w:p>
    <w:p w:rsidR="00574D67" w:rsidRDefault="00840555" w:rsidP="00840555">
      <w:pPr>
        <w:jc w:val="center"/>
      </w:pPr>
      <w:r w:rsidRPr="00D77568">
        <w:rPr>
          <w:noProof/>
          <w:lang w:val="en-US" w:eastAsia="en-US"/>
        </w:rPr>
        <w:drawing>
          <wp:inline distT="0" distB="0" distL="0" distR="0">
            <wp:extent cx="3352854" cy="3287020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1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12" cy="328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9EA" w:rsidRPr="00D77568" w:rsidRDefault="00D249EA" w:rsidP="00840555">
      <w:pPr>
        <w:jc w:val="center"/>
      </w:pPr>
    </w:p>
    <w:p w:rsidR="00D249EA" w:rsidRPr="00D249EA" w:rsidRDefault="00D249EA" w:rsidP="00D249EA">
      <w:pPr>
        <w:pStyle w:val="Heading2"/>
        <w:rPr>
          <w:rFonts w:cs="Arial"/>
          <w:kern w:val="32"/>
          <w:szCs w:val="32"/>
        </w:rPr>
      </w:pPr>
      <w:bookmarkStart w:id="13" w:name="_Toc454790511"/>
      <w:r>
        <w:t>Rejestr przesuwny</w:t>
      </w:r>
      <w:bookmarkEnd w:id="13"/>
    </w:p>
    <w:p w:rsidR="00840555" w:rsidRPr="00D77568" w:rsidRDefault="00D249EA" w:rsidP="00D249EA">
      <w:pPr>
        <w:pStyle w:val="Caption"/>
        <w:rPr>
          <w:rFonts w:cs="Arial"/>
          <w:b/>
          <w:kern w:val="32"/>
          <w:szCs w:val="32"/>
        </w:rPr>
      </w:pPr>
      <w:r w:rsidRPr="00D249EA">
        <w:rPr>
          <w:noProof/>
          <w:lang w:val="en-US" w:eastAsia="en-US"/>
        </w:rPr>
        <w:drawing>
          <wp:inline distT="0" distB="0" distL="0" distR="0">
            <wp:extent cx="5760085" cy="3698516"/>
            <wp:effectExtent l="19050" t="0" r="0" b="0"/>
            <wp:docPr id="2" name="Picture 1" descr="C:\Users\jczas\Downloads\shift_register_7_led_b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9" name="Picture 3" descr="C:\Users\jczas\Downloads\shift_register_7_led_b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98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40555" w:rsidRPr="00D77568">
        <w:br w:type="page"/>
      </w:r>
    </w:p>
    <w:p w:rsidR="00574D67" w:rsidRPr="00D77568" w:rsidRDefault="00574D67" w:rsidP="00574D67">
      <w:pPr>
        <w:pStyle w:val="Heading1"/>
      </w:pPr>
      <w:bookmarkStart w:id="14" w:name="_Toc454790512"/>
      <w:proofErr w:type="spellStart"/>
      <w:r w:rsidRPr="00D77568">
        <w:lastRenderedPageBreak/>
        <w:t>Code</w:t>
      </w:r>
      <w:bookmarkEnd w:id="14"/>
      <w:proofErr w:type="spellEnd"/>
    </w:p>
    <w:p w:rsidR="00C520F1" w:rsidRPr="00D77568" w:rsidRDefault="00C520F1" w:rsidP="00C520F1">
      <w:pPr>
        <w:pStyle w:val="Heading2"/>
      </w:pPr>
      <w:bookmarkStart w:id="15" w:name="_Toc454790513"/>
      <w:r w:rsidRPr="00D77568">
        <w:t>Mruganie diodą</w:t>
      </w:r>
      <w:bookmarkEnd w:id="15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10;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digitalWrite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HIGH);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delay(1000);              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digitalWrite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portNumber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LOW);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delay(1000);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lang w:val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ind w:firstLine="0"/>
            </w:pPr>
          </w:p>
        </w:tc>
      </w:tr>
    </w:tbl>
    <w:p w:rsidR="00C520F1" w:rsidRPr="00D77568" w:rsidRDefault="00C520F1" w:rsidP="00C520F1">
      <w:pPr>
        <w:pStyle w:val="Heading2"/>
      </w:pPr>
      <w:bookmarkStart w:id="16" w:name="_Toc454790514"/>
      <w:r w:rsidRPr="00D77568">
        <w:t xml:space="preserve">Zapis do </w:t>
      </w:r>
      <w:proofErr w:type="spellStart"/>
      <w:r w:rsidRPr="00D77568">
        <w:t>SerialPort</w:t>
      </w:r>
      <w:bookmarkEnd w:id="16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(9600); 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+ 1;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proofErr w:type="gram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gram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"Iteration 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);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//send the string “hello” and return the length of the string.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iterator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delay(1000);  </w:t>
            </w:r>
          </w:p>
          <w:p w:rsidR="00C520F1" w:rsidRPr="00D77568" w:rsidRDefault="00C520F1" w:rsidP="00C520F1">
            <w:pPr>
              <w:ind w:firstLine="0"/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7" w:name="_Toc454790515"/>
      <w:r w:rsidRPr="00D77568">
        <w:t xml:space="preserve">Odczyt z </w:t>
      </w:r>
      <w:proofErr w:type="spellStart"/>
      <w:r w:rsidRPr="00D77568">
        <w:t>SerialPort</w:t>
      </w:r>
      <w:bookmarkEnd w:id="17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whole content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single character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char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character;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(9600);    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opens serial port, sets data rate to 9600 bps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  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"Please insert value"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Serial.available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character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Serial.read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incomingContent.concat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(character);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gram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proofErr w:type="gram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!=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           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ind w:firstLine="0"/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8" w:name="_Toc454790516"/>
      <w:r w:rsidRPr="00D77568">
        <w:lastRenderedPageBreak/>
        <w:t>Sterowanie PWM</w:t>
      </w:r>
      <w:bookmarkEnd w:id="18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6;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100;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255;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//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SetUp</w:t>
            </w:r>
            <w:proofErr w:type="spellEnd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 proper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pinmode</w:t>
            </w:r>
            <w:proofErr w:type="spellEnd"/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write proper value to PWM output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//Delay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delay(3000);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write proper value to PWM output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//Delay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delay(3000);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19" w:name="_Toc454790517"/>
      <w:r w:rsidRPr="00D77568">
        <w:t xml:space="preserve">Sterowanie PWM przy użyciu </w:t>
      </w:r>
      <w:proofErr w:type="spellStart"/>
      <w:r w:rsidRPr="00D77568">
        <w:t>SerialPortu</w:t>
      </w:r>
      <w:bookmarkEnd w:id="19"/>
      <w:proofErr w:type="spellEnd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PWM properties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6;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100;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255;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whole content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single character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char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character;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//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SetUp</w:t>
            </w:r>
            <w:proofErr w:type="spellEnd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 proper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pinmode</w:t>
            </w:r>
            <w:proofErr w:type="spellEnd"/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opens serial port, sets data rate to 9600 bps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"Please insert value"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Serial.available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lastRenderedPageBreak/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character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Serial.read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incomingContent.concat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(character);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!=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&amp;&amp;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 == 2)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validateContent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</w:t>
            </w:r>
            <w:proofErr w:type="spellStart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Recieved</w:t>
            </w:r>
            <w:proofErr w:type="spell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 xml:space="preserve"> valid percentage value"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convertPercentageToPWM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}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else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"Something went wrong"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pwmPort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pwmValueLow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boolean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validateContent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</w:t>
            </w:r>
            <w:proofErr w:type="spellStart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Recieved</w:t>
            </w:r>
            <w:proofErr w:type="spell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 xml:space="preserve"> content:"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always = 2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stringLength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boolean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 =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true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for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stringLength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++)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char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singleChar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incomingContent.charAt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 xml:space="preserve">result &amp;=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isDigit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singleChar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(!result)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</w:t>
            </w:r>
            <w:proofErr w:type="spellStart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Recieved</w:t>
            </w:r>
            <w:proofErr w:type="spellEnd"/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 xml:space="preserve"> non digital character"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return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return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convertPercentageToPWM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(String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float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percentage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incomingContent.toFloat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"Percentage: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(percentage);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float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result = (percentage / 100) *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pwmValueHigh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"Writing to PWM: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((</w:t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result);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return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 result;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ind w:firstLine="0"/>
            </w:pPr>
          </w:p>
        </w:tc>
      </w:tr>
    </w:tbl>
    <w:p w:rsidR="00C520F1" w:rsidRPr="00D77568" w:rsidRDefault="00C520F1" w:rsidP="00C520F1">
      <w:pPr>
        <w:pStyle w:val="Heading2"/>
      </w:pPr>
      <w:bookmarkStart w:id="20" w:name="_Toc454790518"/>
      <w:r w:rsidRPr="00D77568">
        <w:lastRenderedPageBreak/>
        <w:t>Sterowanie PWM przy użyciu potencjometru</w:t>
      </w:r>
      <w:bookmarkEnd w:id="20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A0; 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set input pin for the potentiometer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potentiometer input variable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proofErr w:type="spellStart"/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6;     </w:t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set output pin for the LED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lastRenderedPageBreak/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// declare the </w:t>
            </w:r>
            <w:proofErr w:type="spellStart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 xml:space="preserve"> as an OUTPUT: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pinMode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, OUTPUT);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opens serial port, sets data rate to 9600 bps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read the value from the potentiometer: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analogRead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"Potentiometer value: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send the square wave signal to the LED: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analogWrite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ledPin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,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inputValue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/ 4);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       delay(500);</w:t>
            </w:r>
          </w:p>
          <w:p w:rsidR="00C520F1" w:rsidRPr="00D77568" w:rsidRDefault="00C520F1" w:rsidP="00C520F1">
            <w:pPr>
              <w:ind w:firstLine="0"/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21" w:name="_Toc454790519"/>
      <w:r w:rsidRPr="00D77568">
        <w:lastRenderedPageBreak/>
        <w:t xml:space="preserve">Odczyt urządzeń z linii </w:t>
      </w:r>
      <w:r w:rsidR="00496418">
        <w:t>1Wire</w:t>
      </w:r>
      <w:bookmarkEnd w:id="21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#include &lt;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.h&gt;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sensor Port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const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_PIN = 2;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496418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="00C520F1"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proofErr w:type="spellEnd"/>
            <w:r w:rsidR="00C520F1"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 </w:t>
            </w:r>
            <w:r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="00C520F1" w:rsidRPr="00D77568">
              <w:rPr>
                <w:rFonts w:ascii="Consolas" w:hAnsi="Consolas" w:cs="Consolas"/>
                <w:color w:val="000000"/>
                <w:lang w:val="en-US" w:eastAsia="en-US"/>
              </w:rPr>
              <w:t>_PIN);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(!Serial)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address[8];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.reset_search();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.search(address))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(address[0] != 0x28)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continue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something went wrong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::crc8(address, 7) != address[7])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"Wrong address"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break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print address starting with Ox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for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8;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++)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(F(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"0x"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(address[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], HEX);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7)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",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lastRenderedPageBreak/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(1)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"ugly" loop which avoids reading sensors all over again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</w:tc>
      </w:tr>
    </w:tbl>
    <w:p w:rsidR="00C520F1" w:rsidRPr="00D77568" w:rsidRDefault="00C520F1" w:rsidP="00C520F1">
      <w:pPr>
        <w:pStyle w:val="Heading2"/>
      </w:pPr>
      <w:bookmarkStart w:id="22" w:name="_Toc454790520"/>
      <w:r w:rsidRPr="00D77568">
        <w:lastRenderedPageBreak/>
        <w:t>Odczyt temperatury</w:t>
      </w:r>
      <w:bookmarkEnd w:id="22"/>
    </w:p>
    <w:tbl>
      <w:tblPr>
        <w:tblStyle w:val="TableGrid"/>
        <w:tblW w:w="0" w:type="auto"/>
        <w:tblLook w:val="04A0"/>
      </w:tblPr>
      <w:tblGrid>
        <w:gridCol w:w="9287"/>
      </w:tblGrid>
      <w:tr w:rsidR="00C520F1" w:rsidRPr="00D77568" w:rsidTr="00C520F1">
        <w:tc>
          <w:tcPr>
            <w:tcW w:w="9287" w:type="dxa"/>
          </w:tcPr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#include &lt;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.h&gt;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sensor Port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const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_PIN = 2;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496418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="00C520F1"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proofErr w:type="spellEnd"/>
            <w:r w:rsidR="00C520F1"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( </w:t>
            </w:r>
            <w:r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="00C520F1" w:rsidRPr="00D77568">
              <w:rPr>
                <w:rFonts w:ascii="Consolas" w:hAnsi="Consolas" w:cs="Consolas"/>
                <w:color w:val="000000"/>
                <w:lang w:val="en-US" w:eastAsia="en-US"/>
              </w:rPr>
              <w:t>_PIN);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setup()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(!Serial)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Serial.begin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(9600);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void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loop()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address[8];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.reset_search();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.search(address))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(address[0] != 0x28)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continue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something went wrong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="00496418">
              <w:rPr>
                <w:rFonts w:ascii="Consolas" w:hAnsi="Consolas" w:cs="Consolas"/>
                <w:color w:val="000000"/>
                <w:lang w:val="en-US" w:eastAsia="en-US"/>
              </w:rPr>
              <w:t>1Wire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::crc8(address, 7) != address[7])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"Wrong address"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break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print address starting with Ox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for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byte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= 0;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8; 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++)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(F(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"0x"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(address[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], HEX);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if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</w:t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i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&lt; 7)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</w:t>
            </w:r>
            <w:r w:rsidRPr="00D77568">
              <w:rPr>
                <w:rFonts w:ascii="Consolas" w:hAnsi="Consolas" w:cs="Consolas"/>
                <w:color w:val="2A00FF"/>
                <w:lang w:val="en-US" w:eastAsia="en-US"/>
              </w:rPr>
              <w:t>", "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proofErr w:type="spellStart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Serial.println</w:t>
            </w:r>
            <w:proofErr w:type="spellEnd"/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>();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</w:r>
            <w:r w:rsidRPr="00D77568">
              <w:rPr>
                <w:rFonts w:ascii="Consolas" w:hAnsi="Consolas" w:cs="Consolas"/>
                <w:b/>
                <w:bCs/>
                <w:color w:val="7F0055"/>
                <w:lang w:val="en-US" w:eastAsia="en-US"/>
              </w:rPr>
              <w:t>while</w:t>
            </w: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 xml:space="preserve"> (1) {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3F7F5F"/>
                <w:lang w:val="en-US" w:eastAsia="en-US"/>
              </w:rPr>
              <w:t>// "ugly" loop which avoids reading sensors all over again</w:t>
            </w:r>
          </w:p>
          <w:p w:rsidR="00C520F1" w:rsidRPr="00D77568" w:rsidRDefault="00C520F1" w:rsidP="00C520F1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lang w:val="en-US" w:eastAsia="en-US"/>
              </w:rPr>
            </w:pPr>
            <w:r w:rsidRPr="00D77568">
              <w:rPr>
                <w:rFonts w:ascii="Consolas" w:hAnsi="Consolas" w:cs="Consolas"/>
                <w:color w:val="000000"/>
                <w:lang w:val="en-US" w:eastAsia="en-US"/>
              </w:rPr>
              <w:tab/>
              <w:t>}</w:t>
            </w:r>
          </w:p>
        </w:tc>
      </w:tr>
    </w:tbl>
    <w:p w:rsidR="00C520F1" w:rsidRDefault="00D249EA" w:rsidP="00D249EA">
      <w:pPr>
        <w:pStyle w:val="Heading2"/>
      </w:pPr>
      <w:bookmarkStart w:id="23" w:name="_Toc454790521"/>
      <w:r>
        <w:lastRenderedPageBreak/>
        <w:t>Rejestr przesuwny</w:t>
      </w:r>
      <w:bookmarkEnd w:id="23"/>
    </w:p>
    <w:tbl>
      <w:tblPr>
        <w:tblStyle w:val="TableGrid"/>
        <w:tblW w:w="0" w:type="auto"/>
        <w:tblLook w:val="04A0"/>
      </w:tblPr>
      <w:tblGrid>
        <w:gridCol w:w="9287"/>
      </w:tblGrid>
      <w:tr w:rsidR="00D249EA" w:rsidTr="00D249EA">
        <w:tc>
          <w:tcPr>
            <w:tcW w:w="9287" w:type="dxa"/>
          </w:tcPr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#include</w:t>
            </w: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r w:rsidRPr="00496418">
              <w:rPr>
                <w:rFonts w:ascii="Consolas" w:hAnsi="Consolas" w:cs="Consolas"/>
                <w:color w:val="2A00FF"/>
                <w:szCs w:val="20"/>
                <w:lang w:val="en-US" w:eastAsia="en-US"/>
              </w:rPr>
              <w:t>&lt;</w:t>
            </w:r>
            <w:proofErr w:type="spellStart"/>
            <w:r w:rsidRPr="00496418">
              <w:rPr>
                <w:rFonts w:ascii="Consolas" w:hAnsi="Consolas" w:cs="Consolas"/>
                <w:color w:val="2A00FF"/>
                <w:szCs w:val="20"/>
                <w:lang w:val="en-US" w:eastAsia="en-US"/>
              </w:rPr>
              <w:t>Arduino.h</w:t>
            </w:r>
            <w:proofErr w:type="spellEnd"/>
            <w:r w:rsidRPr="00496418">
              <w:rPr>
                <w:rFonts w:ascii="Consolas" w:hAnsi="Consolas" w:cs="Consolas"/>
                <w:color w:val="2A00FF"/>
                <w:szCs w:val="20"/>
                <w:lang w:val="en-US" w:eastAsia="en-US"/>
              </w:rPr>
              <w:t>&gt;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proofErr w:type="spellStart"/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int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dataPin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= 10;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proofErr w:type="spellStart"/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int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latchPin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= 11;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proofErr w:type="spellStart"/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int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clockPin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= 12;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de-DE" w:eastAsia="en-US"/>
              </w:rPr>
            </w:pPr>
            <w:proofErr w:type="spellStart"/>
            <w:r w:rsidRPr="00496418">
              <w:rPr>
                <w:rFonts w:ascii="Consolas" w:hAnsi="Consolas" w:cs="Consolas"/>
                <w:color w:val="005032"/>
                <w:szCs w:val="20"/>
                <w:lang w:val="de-DE" w:eastAsia="en-US"/>
              </w:rPr>
              <w:t>byte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de-DE" w:eastAsia="en-US"/>
              </w:rPr>
              <w:t xml:space="preserve">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de-DE" w:eastAsia="en-US"/>
              </w:rPr>
              <w:t>dec_digits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de-DE" w:eastAsia="en-US"/>
              </w:rPr>
              <w:t>[] = {0b00010000,0b01111101};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void</w:t>
            </w: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r w:rsidRPr="00496418">
              <w:rPr>
                <w:rFonts w:ascii="Consolas" w:hAnsi="Consolas" w:cs="Consolas"/>
                <w:b/>
                <w:bCs/>
                <w:color w:val="000000"/>
                <w:szCs w:val="20"/>
                <w:lang w:val="en-US" w:eastAsia="en-US"/>
              </w:rPr>
              <w:t>setup</w:t>
            </w: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() {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pinMode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dataPin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, OUTPUT);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pinMode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latchPin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, OUTPUT);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pinMode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clockPin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, OUTPUT);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}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void</w:t>
            </w: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r w:rsidRPr="00496418">
              <w:rPr>
                <w:rFonts w:ascii="Consolas" w:hAnsi="Consolas" w:cs="Consolas"/>
                <w:b/>
                <w:bCs/>
                <w:color w:val="000000"/>
                <w:szCs w:val="20"/>
                <w:lang w:val="en-US" w:eastAsia="en-US"/>
              </w:rPr>
              <w:t>loop</w:t>
            </w: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() {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</w:t>
            </w:r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for</w:t>
            </w: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(</w:t>
            </w:r>
            <w:proofErr w:type="spellStart"/>
            <w:r w:rsidRPr="00496418">
              <w:rPr>
                <w:rFonts w:ascii="Consolas" w:hAnsi="Consolas" w:cs="Consolas"/>
                <w:b/>
                <w:bCs/>
                <w:color w:val="7F0055"/>
                <w:szCs w:val="20"/>
                <w:lang w:val="en-US" w:eastAsia="en-US"/>
              </w:rPr>
              <w:t>int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i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= 0;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i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&lt; 2;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i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++) {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 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digitalWrite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latchPin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, LOW);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 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shiftOut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dataPin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,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clockPin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, MSBFIRST,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dec_digits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[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i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]);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  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digitalWrite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(</w:t>
            </w:r>
            <w:proofErr w:type="spellStart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latchPin</w:t>
            </w:r>
            <w:proofErr w:type="spellEnd"/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, HIGH);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  delay(500);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 xml:space="preserve">  }</w:t>
            </w:r>
          </w:p>
          <w:p w:rsidR="00D249EA" w:rsidRPr="00496418" w:rsidRDefault="00D249EA" w:rsidP="00D249EA">
            <w:pPr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szCs w:val="20"/>
                <w:lang w:val="en-US" w:eastAsia="en-US"/>
              </w:rPr>
            </w:pPr>
            <w:r w:rsidRPr="00496418">
              <w:rPr>
                <w:rFonts w:ascii="Consolas" w:hAnsi="Consolas" w:cs="Consolas"/>
                <w:color w:val="000000"/>
                <w:szCs w:val="20"/>
                <w:lang w:val="en-US" w:eastAsia="en-US"/>
              </w:rPr>
              <w:t>}</w:t>
            </w:r>
          </w:p>
          <w:p w:rsidR="00D249EA" w:rsidRDefault="00D249EA" w:rsidP="00D249EA">
            <w:pPr>
              <w:ind w:firstLine="0"/>
            </w:pPr>
          </w:p>
        </w:tc>
      </w:tr>
    </w:tbl>
    <w:p w:rsidR="00D249EA" w:rsidRPr="00D249EA" w:rsidRDefault="00D249EA" w:rsidP="00D249EA"/>
    <w:sectPr w:rsidR="00D249EA" w:rsidRPr="00D249EA" w:rsidSect="008363E9">
      <w:headerReference w:type="default" r:id="rId14"/>
      <w:footerReference w:type="even" r:id="rId15"/>
      <w:footerReference w:type="default" r:id="rId16"/>
      <w:footnotePr>
        <w:numRestart w:val="eachPage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4E6" w:rsidRDefault="004344E6">
      <w:r>
        <w:separator/>
      </w:r>
    </w:p>
  </w:endnote>
  <w:endnote w:type="continuationSeparator" w:id="0">
    <w:p w:rsidR="004344E6" w:rsidRDefault="00434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227" w:rsidRDefault="002C7B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A622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227" w:rsidRDefault="000A62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227" w:rsidRDefault="002C7B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A622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418">
      <w:rPr>
        <w:rStyle w:val="PageNumber"/>
        <w:noProof/>
      </w:rPr>
      <w:t>12</w:t>
    </w:r>
    <w:r>
      <w:rPr>
        <w:rStyle w:val="PageNumber"/>
      </w:rPr>
      <w:fldChar w:fldCharType="end"/>
    </w:r>
  </w:p>
  <w:p w:rsidR="000A6227" w:rsidRDefault="000A62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4E6" w:rsidRDefault="004344E6">
      <w:r>
        <w:separator/>
      </w:r>
    </w:p>
  </w:footnote>
  <w:footnote w:type="continuationSeparator" w:id="0">
    <w:p w:rsidR="004344E6" w:rsidRDefault="004344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455" w:rsidRPr="00344455" w:rsidRDefault="00344455" w:rsidP="00574D67">
    <w:pPr>
      <w:pStyle w:val="Header"/>
      <w:pBdr>
        <w:bottom w:val="single" w:sz="6" w:space="1" w:color="auto"/>
      </w:pBdr>
      <w:spacing w:before="0"/>
      <w:jc w:val="center"/>
      <w:rPr>
        <w:sz w:val="20"/>
        <w:szCs w:val="20"/>
      </w:rPr>
    </w:pPr>
    <w:r w:rsidRPr="00344455">
      <w:rPr>
        <w:sz w:val="20"/>
        <w:szCs w:val="20"/>
      </w:rPr>
      <w:t xml:space="preserve"> „</w:t>
    </w:r>
    <w:r w:rsidR="00574D67">
      <w:rPr>
        <w:sz w:val="20"/>
        <w:szCs w:val="20"/>
      </w:rPr>
      <w:t xml:space="preserve">Robocap: Podstawy </w:t>
    </w:r>
    <w:proofErr w:type="spellStart"/>
    <w:r w:rsidR="00574D67">
      <w:rPr>
        <w:sz w:val="20"/>
        <w:szCs w:val="20"/>
      </w:rPr>
      <w:t>Arduino</w:t>
    </w:r>
    <w:proofErr w:type="spellEnd"/>
    <w:r w:rsidRPr="00344455">
      <w:rPr>
        <w:sz w:val="20"/>
        <w:szCs w:val="20"/>
      </w:rPr>
      <w:t>”</w:t>
    </w:r>
  </w:p>
  <w:p w:rsidR="00344455" w:rsidRDefault="00344455" w:rsidP="001F5ACA">
    <w:pPr>
      <w:pStyle w:val="Header"/>
      <w:pBdr>
        <w:bottom w:val="single" w:sz="6" w:space="1" w:color="auto"/>
      </w:pBdr>
      <w:spacing w:before="0"/>
      <w:jc w:val="center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9ED"/>
    <w:multiLevelType w:val="hybridMultilevel"/>
    <w:tmpl w:val="FC50385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D0391"/>
    <w:multiLevelType w:val="multilevel"/>
    <w:tmpl w:val="1116FF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7061601"/>
    <w:multiLevelType w:val="hybridMultilevel"/>
    <w:tmpl w:val="A7FE6DC4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56906"/>
    <w:multiLevelType w:val="hybridMultilevel"/>
    <w:tmpl w:val="A2B47C4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6E36"/>
    <w:multiLevelType w:val="hybridMultilevel"/>
    <w:tmpl w:val="41FAA284"/>
    <w:lvl w:ilvl="0" w:tplc="0415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59E0"/>
    <w:multiLevelType w:val="hybridMultilevel"/>
    <w:tmpl w:val="4BBA83BA"/>
    <w:lvl w:ilvl="0" w:tplc="A60ED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625E8"/>
    <w:multiLevelType w:val="hybridMultilevel"/>
    <w:tmpl w:val="0F48C01C"/>
    <w:lvl w:ilvl="0" w:tplc="FB6CE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25323"/>
    <w:multiLevelType w:val="hybridMultilevel"/>
    <w:tmpl w:val="646AC27A"/>
    <w:lvl w:ilvl="0" w:tplc="A60EDAF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94E060E"/>
    <w:multiLevelType w:val="hybridMultilevel"/>
    <w:tmpl w:val="52700CD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A721E"/>
    <w:multiLevelType w:val="hybridMultilevel"/>
    <w:tmpl w:val="52700CD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134BE"/>
    <w:multiLevelType w:val="hybridMultilevel"/>
    <w:tmpl w:val="40124ADC"/>
    <w:lvl w:ilvl="0" w:tplc="0415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62BFF"/>
    <w:multiLevelType w:val="hybridMultilevel"/>
    <w:tmpl w:val="41FAA284"/>
    <w:lvl w:ilvl="0" w:tplc="0415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37D5D"/>
    <w:multiLevelType w:val="hybridMultilevel"/>
    <w:tmpl w:val="765AF966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26A5BD2"/>
    <w:multiLevelType w:val="multilevel"/>
    <w:tmpl w:val="E43C7C98"/>
    <w:lvl w:ilvl="0">
      <w:start w:val="1"/>
      <w:numFmt w:val="decimal"/>
      <w:pStyle w:val="Heading1"/>
      <w:lvlText w:val="%1."/>
      <w:lvlJc w:val="left"/>
      <w:pPr>
        <w:tabs>
          <w:tab w:val="num" w:pos="670"/>
        </w:tabs>
        <w:ind w:left="670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14"/>
        </w:tabs>
        <w:ind w:left="81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58"/>
        </w:tabs>
        <w:ind w:left="95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02"/>
        </w:tabs>
        <w:ind w:left="110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46"/>
        </w:tabs>
        <w:ind w:left="124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90"/>
        </w:tabs>
        <w:ind w:left="139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34"/>
        </w:tabs>
        <w:ind w:left="153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78"/>
        </w:tabs>
        <w:ind w:left="167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22"/>
        </w:tabs>
        <w:ind w:left="1822" w:hanging="1584"/>
      </w:pPr>
      <w:rPr>
        <w:rFonts w:hint="default"/>
      </w:rPr>
    </w:lvl>
  </w:abstractNum>
  <w:abstractNum w:abstractNumId="14">
    <w:nsid w:val="3F3F075B"/>
    <w:multiLevelType w:val="hybridMultilevel"/>
    <w:tmpl w:val="9D9855BC"/>
    <w:lvl w:ilvl="0" w:tplc="0415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2258E"/>
    <w:multiLevelType w:val="hybridMultilevel"/>
    <w:tmpl w:val="9D9855BC"/>
    <w:lvl w:ilvl="0" w:tplc="0415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E626E"/>
    <w:multiLevelType w:val="hybridMultilevel"/>
    <w:tmpl w:val="5DD07EA0"/>
    <w:lvl w:ilvl="0" w:tplc="FB6CE1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0307C"/>
    <w:multiLevelType w:val="hybridMultilevel"/>
    <w:tmpl w:val="92E04098"/>
    <w:lvl w:ilvl="0" w:tplc="2DB26CEA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>
    <w:nsid w:val="4CCC045A"/>
    <w:multiLevelType w:val="hybridMultilevel"/>
    <w:tmpl w:val="42647A5A"/>
    <w:lvl w:ilvl="0" w:tplc="A60EDA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4E53796F"/>
    <w:multiLevelType w:val="multilevel"/>
    <w:tmpl w:val="B8E8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792A63"/>
    <w:multiLevelType w:val="hybridMultilevel"/>
    <w:tmpl w:val="A78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1A7E0F"/>
    <w:multiLevelType w:val="hybridMultilevel"/>
    <w:tmpl w:val="2EBC339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6C6B1D"/>
    <w:multiLevelType w:val="hybridMultilevel"/>
    <w:tmpl w:val="0CFC5E1E"/>
    <w:lvl w:ilvl="0" w:tplc="A60EDAF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EBD6B1A"/>
    <w:multiLevelType w:val="hybridMultilevel"/>
    <w:tmpl w:val="0010C502"/>
    <w:lvl w:ilvl="0" w:tplc="2DB26CEA">
      <w:start w:val="1"/>
      <w:numFmt w:val="bullet"/>
      <w:lvlText w:val=""/>
      <w:lvlJc w:val="left"/>
      <w:pPr>
        <w:ind w:left="11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4">
    <w:nsid w:val="7EF124BF"/>
    <w:multiLevelType w:val="hybridMultilevel"/>
    <w:tmpl w:val="CDC81498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18"/>
  </w:num>
  <w:num w:numId="5">
    <w:abstractNumId w:val="17"/>
  </w:num>
  <w:num w:numId="6">
    <w:abstractNumId w:val="0"/>
  </w:num>
  <w:num w:numId="7">
    <w:abstractNumId w:val="20"/>
  </w:num>
  <w:num w:numId="8">
    <w:abstractNumId w:val="12"/>
  </w:num>
  <w:num w:numId="9">
    <w:abstractNumId w:val="23"/>
  </w:num>
  <w:num w:numId="10">
    <w:abstractNumId w:val="1"/>
  </w:num>
  <w:num w:numId="11">
    <w:abstractNumId w:val="21"/>
  </w:num>
  <w:num w:numId="12">
    <w:abstractNumId w:val="19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8"/>
  </w:num>
  <w:num w:numId="18">
    <w:abstractNumId w:val="24"/>
  </w:num>
  <w:num w:numId="19">
    <w:abstractNumId w:val="11"/>
  </w:num>
  <w:num w:numId="20">
    <w:abstractNumId w:val="4"/>
  </w:num>
  <w:num w:numId="21">
    <w:abstractNumId w:val="2"/>
  </w:num>
  <w:num w:numId="22">
    <w:abstractNumId w:val="14"/>
  </w:num>
  <w:num w:numId="23">
    <w:abstractNumId w:val="15"/>
  </w:num>
  <w:num w:numId="24">
    <w:abstractNumId w:val="10"/>
  </w:num>
  <w:num w:numId="2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E94EF7"/>
    <w:rsid w:val="000166E5"/>
    <w:rsid w:val="00021E62"/>
    <w:rsid w:val="000264D1"/>
    <w:rsid w:val="0002772A"/>
    <w:rsid w:val="000355AE"/>
    <w:rsid w:val="00063A8D"/>
    <w:rsid w:val="000A2651"/>
    <w:rsid w:val="000A6227"/>
    <w:rsid w:val="000B699B"/>
    <w:rsid w:val="000C262D"/>
    <w:rsid w:val="000D5934"/>
    <w:rsid w:val="000D76E4"/>
    <w:rsid w:val="000E0869"/>
    <w:rsid w:val="000F233F"/>
    <w:rsid w:val="00107540"/>
    <w:rsid w:val="001307C2"/>
    <w:rsid w:val="00137825"/>
    <w:rsid w:val="00144537"/>
    <w:rsid w:val="00166FAC"/>
    <w:rsid w:val="00185763"/>
    <w:rsid w:val="001A246A"/>
    <w:rsid w:val="001C586C"/>
    <w:rsid w:val="001E320C"/>
    <w:rsid w:val="001F1186"/>
    <w:rsid w:val="001F5ACA"/>
    <w:rsid w:val="0020060E"/>
    <w:rsid w:val="00215CA6"/>
    <w:rsid w:val="00220501"/>
    <w:rsid w:val="00220F9B"/>
    <w:rsid w:val="00222576"/>
    <w:rsid w:val="00252FC9"/>
    <w:rsid w:val="00267901"/>
    <w:rsid w:val="002857FD"/>
    <w:rsid w:val="002873BA"/>
    <w:rsid w:val="00287754"/>
    <w:rsid w:val="00296C3A"/>
    <w:rsid w:val="002A52B6"/>
    <w:rsid w:val="002C6C61"/>
    <w:rsid w:val="002C7BFE"/>
    <w:rsid w:val="00300F93"/>
    <w:rsid w:val="00302284"/>
    <w:rsid w:val="00304849"/>
    <w:rsid w:val="00321B4E"/>
    <w:rsid w:val="0034044E"/>
    <w:rsid w:val="003412F1"/>
    <w:rsid w:val="003412F7"/>
    <w:rsid w:val="00343082"/>
    <w:rsid w:val="00344455"/>
    <w:rsid w:val="00347F7D"/>
    <w:rsid w:val="003543B4"/>
    <w:rsid w:val="003830B7"/>
    <w:rsid w:val="003B2376"/>
    <w:rsid w:val="003F0176"/>
    <w:rsid w:val="003F3FDB"/>
    <w:rsid w:val="00402392"/>
    <w:rsid w:val="004344E6"/>
    <w:rsid w:val="00434F86"/>
    <w:rsid w:val="004574F4"/>
    <w:rsid w:val="004606E9"/>
    <w:rsid w:val="00470088"/>
    <w:rsid w:val="00480454"/>
    <w:rsid w:val="00482D85"/>
    <w:rsid w:val="00496418"/>
    <w:rsid w:val="004B656B"/>
    <w:rsid w:val="004C1AEC"/>
    <w:rsid w:val="004C45BC"/>
    <w:rsid w:val="004D0E54"/>
    <w:rsid w:val="004D35E1"/>
    <w:rsid w:val="004D5711"/>
    <w:rsid w:val="004F76C2"/>
    <w:rsid w:val="0052552A"/>
    <w:rsid w:val="00530ADF"/>
    <w:rsid w:val="00536256"/>
    <w:rsid w:val="005603F2"/>
    <w:rsid w:val="00563019"/>
    <w:rsid w:val="00564D00"/>
    <w:rsid w:val="00574D67"/>
    <w:rsid w:val="00581893"/>
    <w:rsid w:val="00583785"/>
    <w:rsid w:val="0059315A"/>
    <w:rsid w:val="005B6637"/>
    <w:rsid w:val="005C7230"/>
    <w:rsid w:val="005D2D92"/>
    <w:rsid w:val="005D665B"/>
    <w:rsid w:val="005E0B2F"/>
    <w:rsid w:val="005F1344"/>
    <w:rsid w:val="005F60AE"/>
    <w:rsid w:val="006016DF"/>
    <w:rsid w:val="0061504D"/>
    <w:rsid w:val="00627A6F"/>
    <w:rsid w:val="00633C13"/>
    <w:rsid w:val="006527BE"/>
    <w:rsid w:val="00665261"/>
    <w:rsid w:val="00667621"/>
    <w:rsid w:val="00672A86"/>
    <w:rsid w:val="006A7348"/>
    <w:rsid w:val="006C074A"/>
    <w:rsid w:val="006C1133"/>
    <w:rsid w:val="006F579A"/>
    <w:rsid w:val="007058A3"/>
    <w:rsid w:val="00706E41"/>
    <w:rsid w:val="00711BD9"/>
    <w:rsid w:val="007431EE"/>
    <w:rsid w:val="00743B27"/>
    <w:rsid w:val="007477F2"/>
    <w:rsid w:val="007556C4"/>
    <w:rsid w:val="007731BC"/>
    <w:rsid w:val="00773719"/>
    <w:rsid w:val="00781691"/>
    <w:rsid w:val="00787AAA"/>
    <w:rsid w:val="00791B54"/>
    <w:rsid w:val="00795D94"/>
    <w:rsid w:val="00795E6B"/>
    <w:rsid w:val="007C3B87"/>
    <w:rsid w:val="007E58DB"/>
    <w:rsid w:val="007E778B"/>
    <w:rsid w:val="008007B9"/>
    <w:rsid w:val="008031B6"/>
    <w:rsid w:val="008078F6"/>
    <w:rsid w:val="00827502"/>
    <w:rsid w:val="0083613B"/>
    <w:rsid w:val="008363E9"/>
    <w:rsid w:val="00840555"/>
    <w:rsid w:val="00842159"/>
    <w:rsid w:val="00846656"/>
    <w:rsid w:val="00865F9E"/>
    <w:rsid w:val="00870550"/>
    <w:rsid w:val="00895A7C"/>
    <w:rsid w:val="008A2652"/>
    <w:rsid w:val="008A5F17"/>
    <w:rsid w:val="008D7B60"/>
    <w:rsid w:val="008F5BC5"/>
    <w:rsid w:val="009147D2"/>
    <w:rsid w:val="009268A5"/>
    <w:rsid w:val="0094158F"/>
    <w:rsid w:val="00943515"/>
    <w:rsid w:val="009477F6"/>
    <w:rsid w:val="00954204"/>
    <w:rsid w:val="00954692"/>
    <w:rsid w:val="00985223"/>
    <w:rsid w:val="00992EF7"/>
    <w:rsid w:val="009C283E"/>
    <w:rsid w:val="009D5BAE"/>
    <w:rsid w:val="009E4839"/>
    <w:rsid w:val="009F0EC9"/>
    <w:rsid w:val="00A23411"/>
    <w:rsid w:val="00A249E5"/>
    <w:rsid w:val="00A27B51"/>
    <w:rsid w:val="00A50D5B"/>
    <w:rsid w:val="00AA644A"/>
    <w:rsid w:val="00AC4D14"/>
    <w:rsid w:val="00AE3C9B"/>
    <w:rsid w:val="00AF56DF"/>
    <w:rsid w:val="00AF7114"/>
    <w:rsid w:val="00B120B5"/>
    <w:rsid w:val="00B21493"/>
    <w:rsid w:val="00B71A60"/>
    <w:rsid w:val="00BB08B9"/>
    <w:rsid w:val="00BC3AD1"/>
    <w:rsid w:val="00BC4D47"/>
    <w:rsid w:val="00BE30A7"/>
    <w:rsid w:val="00C12FF1"/>
    <w:rsid w:val="00C149A9"/>
    <w:rsid w:val="00C34898"/>
    <w:rsid w:val="00C451FC"/>
    <w:rsid w:val="00C47D16"/>
    <w:rsid w:val="00C520F1"/>
    <w:rsid w:val="00C52C2E"/>
    <w:rsid w:val="00C67B9B"/>
    <w:rsid w:val="00CA3D8A"/>
    <w:rsid w:val="00CA4193"/>
    <w:rsid w:val="00CC3289"/>
    <w:rsid w:val="00CF0FFB"/>
    <w:rsid w:val="00CF143F"/>
    <w:rsid w:val="00D0799C"/>
    <w:rsid w:val="00D162D7"/>
    <w:rsid w:val="00D249EA"/>
    <w:rsid w:val="00D420FA"/>
    <w:rsid w:val="00D45D01"/>
    <w:rsid w:val="00D55E2F"/>
    <w:rsid w:val="00D63A4D"/>
    <w:rsid w:val="00D67528"/>
    <w:rsid w:val="00D70624"/>
    <w:rsid w:val="00D77568"/>
    <w:rsid w:val="00D91580"/>
    <w:rsid w:val="00DA0120"/>
    <w:rsid w:val="00DA6D44"/>
    <w:rsid w:val="00DE4A6A"/>
    <w:rsid w:val="00DE5B7B"/>
    <w:rsid w:val="00DF1AAC"/>
    <w:rsid w:val="00DF7BA1"/>
    <w:rsid w:val="00E317C4"/>
    <w:rsid w:val="00E607F3"/>
    <w:rsid w:val="00E80FBC"/>
    <w:rsid w:val="00E84D88"/>
    <w:rsid w:val="00E94EF7"/>
    <w:rsid w:val="00EB0B1D"/>
    <w:rsid w:val="00EB75EB"/>
    <w:rsid w:val="00EE48A7"/>
    <w:rsid w:val="00F0063C"/>
    <w:rsid w:val="00F06193"/>
    <w:rsid w:val="00F3058B"/>
    <w:rsid w:val="00F53FE9"/>
    <w:rsid w:val="00F82FB4"/>
    <w:rsid w:val="00F85ACD"/>
    <w:rsid w:val="00F91CCB"/>
    <w:rsid w:val="00FA40C1"/>
    <w:rsid w:val="00FB04FF"/>
    <w:rsid w:val="00FB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6E9"/>
    <w:pPr>
      <w:spacing w:before="120"/>
      <w:ind w:firstLine="284"/>
      <w:jc w:val="both"/>
    </w:pPr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rsid w:val="004606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4606E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qFormat/>
    <w:rsid w:val="004606E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4606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606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606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606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606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606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606E9"/>
    <w:pPr>
      <w:spacing w:before="0" w:after="120"/>
      <w:ind w:firstLine="0"/>
    </w:pPr>
    <w:rPr>
      <w:bCs/>
      <w:sz w:val="20"/>
      <w:szCs w:val="20"/>
    </w:rPr>
  </w:style>
  <w:style w:type="paragraph" w:customStyle="1" w:styleId="Standardowyciasny">
    <w:name w:val="Standardowy ciasny"/>
    <w:basedOn w:val="Normal"/>
    <w:rsid w:val="004606E9"/>
    <w:pPr>
      <w:spacing w:before="0"/>
      <w:ind w:firstLine="0"/>
    </w:pPr>
    <w:rPr>
      <w:szCs w:val="20"/>
    </w:rPr>
  </w:style>
  <w:style w:type="paragraph" w:customStyle="1" w:styleId="Standardowyrysunek">
    <w:name w:val="Standardowy rysunek"/>
    <w:basedOn w:val="Normal"/>
    <w:rsid w:val="004606E9"/>
    <w:pPr>
      <w:spacing w:before="240"/>
      <w:jc w:val="center"/>
    </w:pPr>
    <w:rPr>
      <w:szCs w:val="20"/>
    </w:rPr>
  </w:style>
  <w:style w:type="paragraph" w:styleId="BodyTextIndent">
    <w:name w:val="Body Text Indent"/>
    <w:basedOn w:val="Normal"/>
    <w:rsid w:val="004606E9"/>
    <w:pPr>
      <w:ind w:firstLine="708"/>
    </w:pPr>
    <w:rPr>
      <w:szCs w:val="20"/>
    </w:rPr>
  </w:style>
  <w:style w:type="paragraph" w:styleId="Footer">
    <w:name w:val="footer"/>
    <w:basedOn w:val="Normal"/>
    <w:rsid w:val="004606E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606E9"/>
  </w:style>
  <w:style w:type="paragraph" w:styleId="BodyTextIndent2">
    <w:name w:val="Body Text Indent 2"/>
    <w:basedOn w:val="Normal"/>
    <w:rsid w:val="004606E9"/>
    <w:pPr>
      <w:ind w:firstLine="360"/>
    </w:pPr>
  </w:style>
  <w:style w:type="paragraph" w:styleId="BodyTextIndent3">
    <w:name w:val="Body Text Indent 3"/>
    <w:basedOn w:val="Normal"/>
    <w:rsid w:val="004606E9"/>
    <w:pPr>
      <w:ind w:firstLine="426"/>
    </w:pPr>
  </w:style>
  <w:style w:type="paragraph" w:customStyle="1" w:styleId="Numerwzoru">
    <w:name w:val="Numer wzoru"/>
    <w:basedOn w:val="Normal"/>
    <w:next w:val="Standardowyciasny"/>
    <w:rsid w:val="004606E9"/>
    <w:pPr>
      <w:spacing w:before="360"/>
      <w:ind w:firstLine="0"/>
      <w:jc w:val="left"/>
    </w:pPr>
    <w:rPr>
      <w:noProof/>
      <w:sz w:val="20"/>
      <w:effect w:val="antsBlack"/>
    </w:rPr>
  </w:style>
  <w:style w:type="paragraph" w:styleId="Index8">
    <w:name w:val="index 8"/>
    <w:basedOn w:val="Normal"/>
    <w:next w:val="Normal"/>
    <w:autoRedefine/>
    <w:semiHidden/>
    <w:rsid w:val="004606E9"/>
    <w:pPr>
      <w:ind w:left="1920" w:hanging="240"/>
    </w:pPr>
  </w:style>
  <w:style w:type="paragraph" w:styleId="FootnoteText">
    <w:name w:val="footnote text"/>
    <w:basedOn w:val="Normal"/>
    <w:semiHidden/>
    <w:rsid w:val="004606E9"/>
    <w:rPr>
      <w:sz w:val="20"/>
    </w:rPr>
  </w:style>
  <w:style w:type="character" w:styleId="FootnoteReference">
    <w:name w:val="footnote reference"/>
    <w:basedOn w:val="DefaultParagraphFont"/>
    <w:semiHidden/>
    <w:rsid w:val="004606E9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4C45BC"/>
    <w:pPr>
      <w:tabs>
        <w:tab w:val="left" w:pos="720"/>
        <w:tab w:val="right" w:leader="dot" w:pos="9060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F56DF"/>
    <w:pPr>
      <w:tabs>
        <w:tab w:val="left" w:pos="1200"/>
        <w:tab w:val="right" w:leader="dot" w:pos="9060"/>
      </w:tabs>
      <w:spacing w:before="60"/>
      <w:ind w:left="238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E94EF7"/>
    <w:pPr>
      <w:tabs>
        <w:tab w:val="left" w:pos="1680"/>
        <w:tab w:val="right" w:leader="dot" w:pos="9060"/>
      </w:tabs>
      <w:spacing w:before="0"/>
      <w:ind w:left="482"/>
    </w:pPr>
    <w:rPr>
      <w:sz w:val="20"/>
    </w:rPr>
  </w:style>
  <w:style w:type="character" w:styleId="Hyperlink">
    <w:name w:val="Hyperlink"/>
    <w:basedOn w:val="DefaultParagraphFont"/>
    <w:rsid w:val="00E94EF7"/>
    <w:rPr>
      <w:color w:val="0000FF"/>
      <w:u w:val="single"/>
    </w:rPr>
  </w:style>
  <w:style w:type="paragraph" w:styleId="Header">
    <w:name w:val="header"/>
    <w:basedOn w:val="Normal"/>
    <w:rsid w:val="001F5ACA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D63A4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3A4D"/>
    <w:rPr>
      <w:rFonts w:ascii="Tahoma" w:hAnsi="Tahoma" w:cs="Tahoma"/>
      <w:sz w:val="16"/>
      <w:szCs w:val="16"/>
      <w:lang w:val="pl-PL" w:eastAsia="pl-PL"/>
    </w:rPr>
  </w:style>
  <w:style w:type="paragraph" w:styleId="ListParagraph">
    <w:name w:val="List Paragraph"/>
    <w:basedOn w:val="Normal"/>
    <w:uiPriority w:val="34"/>
    <w:qFormat/>
    <w:rsid w:val="004D0E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162D7"/>
  </w:style>
  <w:style w:type="character" w:customStyle="1" w:styleId="number">
    <w:name w:val="number"/>
    <w:basedOn w:val="DefaultParagraphFont"/>
    <w:rsid w:val="00D162D7"/>
  </w:style>
  <w:style w:type="character" w:customStyle="1" w:styleId="content">
    <w:name w:val="content"/>
    <w:basedOn w:val="DefaultParagraphFont"/>
    <w:rsid w:val="00D162D7"/>
  </w:style>
  <w:style w:type="paragraph" w:styleId="z-TopofForm">
    <w:name w:val="HTML Top of Form"/>
    <w:basedOn w:val="Normal"/>
    <w:next w:val="Normal"/>
    <w:link w:val="z-TopofFormChar"/>
    <w:hidden/>
    <w:rsid w:val="00D162D7"/>
    <w:pPr>
      <w:pBdr>
        <w:bottom w:val="single" w:sz="6" w:space="1" w:color="auto"/>
      </w:pBdr>
      <w:spacing w:before="0"/>
      <w:ind w:firstLine="0"/>
      <w:jc w:val="center"/>
    </w:pPr>
    <w:rPr>
      <w:rFonts w:ascii="Arial" w:eastAsia="MS Mincho" w:hAnsi="Arial" w:cs="Arial"/>
      <w:vanish/>
      <w:sz w:val="16"/>
      <w:szCs w:val="16"/>
      <w:lang w:eastAsia="ja-JP"/>
    </w:rPr>
  </w:style>
  <w:style w:type="character" w:customStyle="1" w:styleId="z-TopofFormChar">
    <w:name w:val="z-Top of Form Char"/>
    <w:basedOn w:val="DefaultParagraphFont"/>
    <w:link w:val="z-TopofForm"/>
    <w:rsid w:val="00D162D7"/>
    <w:rPr>
      <w:rFonts w:ascii="Arial" w:eastAsia="MS Mincho" w:hAnsi="Arial" w:cs="Arial"/>
      <w:vanish/>
      <w:sz w:val="16"/>
      <w:szCs w:val="16"/>
      <w:lang w:val="pl-PL" w:eastAsia="ja-JP"/>
    </w:rPr>
  </w:style>
  <w:style w:type="character" w:customStyle="1" w:styleId="ss-choice-label">
    <w:name w:val="ss-choice-label"/>
    <w:basedOn w:val="DefaultParagraphFont"/>
    <w:rsid w:val="00D162D7"/>
  </w:style>
  <w:style w:type="table" w:styleId="TableGrid">
    <w:name w:val="Table Grid"/>
    <w:basedOn w:val="TableNormal"/>
    <w:rsid w:val="00743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9B6B1-A893-469B-BDC6-3DD844B7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</Company>
  <LinksUpToDate>false</LinksUpToDate>
  <CharactersWithSpaces>11647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</dc:creator>
  <cp:lastModifiedBy>mmotowid</cp:lastModifiedBy>
  <cp:revision>12</cp:revision>
  <cp:lastPrinted>2016-06-27T09:00:00Z</cp:lastPrinted>
  <dcterms:created xsi:type="dcterms:W3CDTF">2016-06-21T09:33:00Z</dcterms:created>
  <dcterms:modified xsi:type="dcterms:W3CDTF">2016-06-27T09:36:00Z</dcterms:modified>
</cp:coreProperties>
</file>