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4083" w14:textId="77777777" w:rsidR="00120A90" w:rsidRPr="00EE370C" w:rsidRDefault="00EE370C" w:rsidP="00EE370C">
      <w:pPr>
        <w:jc w:val="center"/>
        <w:rPr>
          <w:rFonts w:ascii="Georgia" w:hAnsi="Georgia"/>
          <w:sz w:val="72"/>
          <w:szCs w:val="72"/>
        </w:rPr>
      </w:pPr>
      <w:r w:rsidRPr="00EE370C">
        <w:rPr>
          <w:rFonts w:ascii="Georgia" w:hAnsi="Georgia"/>
          <w:sz w:val="72"/>
          <w:szCs w:val="72"/>
        </w:rPr>
        <w:t>Resume</w:t>
      </w:r>
    </w:p>
    <w:sectPr w:rsidR="00120A90" w:rsidRPr="00EE370C" w:rsidSect="001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0C"/>
    <w:rsid w:val="001E1FB7"/>
    <w:rsid w:val="00C24A24"/>
    <w:rsid w:val="00E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D5243"/>
  <w15:chartTrackingRefBased/>
  <w15:docId w15:val="{B4E50EB9-7C1F-D143-AC0D-BA61F648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Oldenburg, Joshua M</dc:creator>
  <cp:keywords/>
  <dc:description/>
  <cp:lastModifiedBy>Oldenburg, Joshua M</cp:lastModifiedBy>
  <cp:revision>1</cp:revision>
  <dcterms:created xsi:type="dcterms:W3CDTF">2021-05-01T17:54:00Z</dcterms:created>
  <dcterms:modified xsi:type="dcterms:W3CDTF">2021-05-01T17:56:00Z</dcterms:modified>
</cp:coreProperties>
</file>