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7843"/>
      </w:tblGrid>
      <w:tr w:rsidR="007E1CA5" w:rsidRPr="007E1CA5" w:rsidTr="007E1CA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1C4BE3" w:rsidP="001C4BE3">
            <w:pPr>
              <w:pStyle w:val="Title"/>
              <w:rPr>
                <w:rFonts w:eastAsia="Times New Roman"/>
                <w:lang w:eastAsia="nb-NO"/>
              </w:rPr>
            </w:pPr>
            <w:r>
              <w:rPr>
                <w:rFonts w:eastAsia="Times New Roman"/>
                <w:lang w:eastAsia="nb-NO"/>
              </w:rPr>
              <w:t>PEP</w:t>
            </w:r>
            <w:r w:rsidR="007E1CA5" w:rsidRPr="007E1CA5">
              <w:rPr>
                <w:rFonts w:eastAsia="Times New Roman"/>
                <w:lang w:eastAsia="nb-NO"/>
              </w:rPr>
              <w:t>8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</w:tr>
      <w:tr w:rsidR="001C4BE3" w:rsidRPr="007E1CA5" w:rsidTr="001C4BE3">
        <w:trPr>
          <w:gridAfter w:val="1"/>
        </w:trPr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4BE3" w:rsidRPr="007E1CA5" w:rsidRDefault="001C4BE3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Code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lay-out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============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bookmarkStart w:id="0" w:name="_GoBack"/>
            <w:bookmarkEnd w:id="0"/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Indentation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-----------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Use 4 spaces per indentation level.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Continuation lines should align wrapped elements either vertically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using Python's implicit line joining inside parentheses, brackets and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braces, or using a *hanging indent* [#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fn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-hi]_.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When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using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a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hanging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indent the following should be considered; there should be no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arguments on the first line and further indentation should be used to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clearly distinguish itself as a continuation line.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Yes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#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Aligned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with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opening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delimiter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foo =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long_function_name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var_one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var_two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             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var_three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var_four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# More indentation included to distinguish this from the rest.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def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long_function_name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var_one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var_two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var_three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var_four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print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var_one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# Hanging indents should add a level.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foo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=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long_function_name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var_one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var_two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var_three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var_four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No::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# Arguments on first line forbidden when not using vertical alignment.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foo =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long_function_name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var_one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var_two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var_three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var_four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# Further indentation required as indentation is not distinguishable.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def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long_function_name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var_one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var_two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var_three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var_four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print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var_one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The 4-space rule is optional for continuation lines.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Optional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# Hanging indents *may* be indented to other than 4 spaces.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foo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=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long_function_name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var_one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var_two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var_three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var_four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.. _`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multiline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if-statements`: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When the conditional part of an ``if``-statement is long enough to require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that it be written across multiple lines, it's worth noting that the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combination of a two character keyword (i.e. ``if``), plus a single space,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plus an opening parenthesis creates a natural 4-space indent for the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subsequent lines of the multiline conditional.  This can produce a visual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conflict with the indented suite of code nested inside the ``if``-statement,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which would also naturally be indented to 4 spaces.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This PEP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takes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no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explicit position on how (or whether) to further visually distinguish such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conditional lines from the nested suite inside the ``if``-statement.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Acceptable options in this situation include, but are not limited to::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# No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extra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indentation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if (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this_is_one_thing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and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that_is_another_thing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do_something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# Add a comment, which will provide some distinction in editors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#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supporting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syntax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highlighting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if (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this_is_one_thing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and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that_is_another_thing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  # Since both conditions are true, we can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frobnicate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do_something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# Add some extra indentation on the conditional continuation line.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if (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this_is_one_thing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      and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that_is_another_thing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):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do_something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(Also see the discussion of whether to break before or after binary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operators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below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The closing brace/bracket/parenthesis on multi-line constructs may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either line up under the first non-whitespace character of the last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line of list, as in::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my_list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= [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1, 2, 3,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4, 5, 6,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]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result =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some_function_that_takes_arguments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'a', 'b', 'c',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'd', 'e', 'f',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or it may be lined up under the first character of the line that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starts the multi-line construct, as in::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my_list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= [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1, 2, 3,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4, 5, 6,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]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result =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some_function_that_takes_arguments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'a', 'b', 'c',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'd', 'e', 'f',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Tabs or Spaces?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---------------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Spaces are the preferred indentation method.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Tabs should be used solely to remain consistent with code that is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already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indented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with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tabs.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Python 3 disallows mixing the use of tabs and spaces for indentation.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Python 2 code indented with a mixture of tabs and spaces should be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converted to using spaces exclusively.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When invoking the Python 2 command line interpreter with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the ``-t`` option, it issues warnings about code that illegally mixes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tabs and spaces.  When using ``-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`` these warnings become errors.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These options are highly recommended!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Maximum Line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Length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-------------------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Limit all lines to a maximum of 79 characters.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For flowing long blocks of text with fewer structural restrictions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(docstrings or comments), the line length should be limited to 72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characters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Limiting the required editor window width makes it possible to have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several files open side-by-side, and works well when using code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review tools that present the two versions in adjacent columns.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The default wrapping in most tools disrupts the visual structure of the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code, making it more difficult to understand. The limits are chosen to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avoid wrapping in editors with the window width set to 80, even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if the tool places a marker glyph in the final column when wrapping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lines. Some web based tools may not offer dynamic line wrapping at all.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Some teams strongly prefer a longer line length.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For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code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maintained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exclusively or primarily by a team that can reach agreement on this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issue, it is okay to increase the nominal line length from 80 to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100 characters (effectively increasing the maximum length to 99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characters), provided that comments and docstrings are still wrapped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at 72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characters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The Python standard library is conservative and requires limiting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lines to 79 characters (and docstrings/comments to 72).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The preferred way of wrapping long lines is by using Python's implied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line continuation inside parentheses, brackets and braces.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Long lines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can be broken over multiple lines by wrapping expressions in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parentheses. These should be used in preference to using a backslash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for line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continuation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Backslashes may still be appropriate at times.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For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example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long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multiple ``with``-statements cannot use implicit continuation, so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backslashes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are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acceptable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with open('/path/to/some/file/you/want/to/read') as file_1, \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   open('/path/to/some/file/being/written', 'w') as file_2: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file_2.write(file_1.read())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(See the previous discussion on `multiline if-statements`_ for further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thoughts on the indentation of such multiline ``with``-statements.)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Another such case is with ``assert`` statements.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Make sure to indent the continued line appropriately.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Should a line break before or after a binary operator?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------------------------------------------------------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For decades the recommended style was to break after binary operators.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But this can hurt readability in two ways: the operators tend to get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scattered across different columns on the screen, and each operator is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moved away from its operand and onto the previous line.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Here,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the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eye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has to do extra work to tell which items are added and which are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subtracted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# No: operators sit far away from their operands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income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= (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gross_wages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+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taxable_interest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+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    (dividends -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qualified_dividends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 -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ira_deduction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-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student_loan_interest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To solve this readability problem, mathematicians and their publishers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follow the opposite convention.  Donald Knuth explains the traditional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rule in his *Computers and Typesetting* series: "Although formulas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within a paragraph always break after binary operations and relations,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displayed formulas always break before binary operations" [3]_.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Following the tradition from mathematics usually results in more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readable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code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# Yes: easy to match operators with operands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income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= (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gross_wages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    +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taxable_interest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    + (dividends -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qualified_dividends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    -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ira_deduction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    -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student_loan_interest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In Python code, it is permissible to break before or after a binary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operator, as long as the convention is consistent locally.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For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new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code Knuth's style is suggested.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Blank Lines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-----------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Surround top-level function and class definitions with two blank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lines.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Method definitions inside a class are surrounded by a single blank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line.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Extra blank lines may be used (sparingly) to separate groups of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related functions.  Blank lines may be omitted between a bunch of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related one-liners (e.g. a set of dummy implementations).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Use blank lines in functions, sparingly, to indicate logical sections.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Python accepts the control-L (i.e. ^L) form feed character as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whitespace; Many tools treat these characters as page separators, so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you may use them to separate pages of related sections of your file.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Note, some editors and web-based code viewers may not recognize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control-L as a form feed and will show another glyph in its place.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Source File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Encoding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--------------------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Code in the core Python distribution should always use UTF-8 (or ASCII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in Python 2).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Files using ASCII (in Python 2) or UTF-8 (in Python 3) should not have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an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encoding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declaration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In the standard library, non-default encodings should be used only for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test purposes or when a comment or docstring needs to mention an author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name that contains non-ASCII characters; otherwise, using ``\x``,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``\u``, ``\U``, or ``\N`` escapes is the preferred way to include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non-ASCII data in string literals.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For Python 3.0 and beyond, the following policy is prescribed for the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standard library (see PEP 3131): All identifiers in the Python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standard library MUST use ASCII-only identifiers, and SHOULD use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English words wherever feasible (in many cases, abbreviations and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technical terms are used which aren't English).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In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addition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string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literals and comments must also be in ASCII.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The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only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exceptions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are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(a) test cases testing the non-ASCII features, and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(b) names of authors. Authors whose names are not based on the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latin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alphabet MUST provide a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latin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transliteration of their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names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Open source projects with a global audience are encouraged to adopt a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similar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policy.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Imports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-------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Imports should usually be on separate lines, e.g.::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Yes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 import os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 import sys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No:  import sys, os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It's okay to say this though::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from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subprocess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import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Popen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, PIPE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Imports are always put at the top of the file, just after any module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comments and docstrings, and before module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globals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and constants.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Imports should be grouped in the following order: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1. standard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library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imports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2.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related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third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party imports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3. local application/library specific imports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You should put a blank line between each group of imports.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Absolute imports are recommended, as they are usually more readable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and tend to be better behaved (or at least give better error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messages) if the import system is incorrectly configured (such as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when a directory inside a package ends up on ``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sys.path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``)::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import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mypkg.sibling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from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mypkg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import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sibling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from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mypkg.sibling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import example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However, explicit relative imports are an acceptable alternative to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absolute imports, especially when dealing with complex package layouts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where using absolute imports would be unnecessarily verbose::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from . import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sibling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from .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sibling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import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example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Standard library code should avoid complex package layouts and always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use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absolute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imports.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Implicit relative imports should *never* be used and have been removed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in Python 3.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When importing a class from a class-containing module, it's usually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okay to spell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this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from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myclass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import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MyClass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from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foo.bar.yourclass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import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YourClass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If this spelling causes local name clashes, then spell them 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import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myclass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import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foo.bar.yourclass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and use "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myclass.MyClass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" and "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foo.bar.yourclass.YourClass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".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Wildcard imports (``from &lt;module&gt; import *``) should be avoided, as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they make it unclear which names are present in the namespace,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confusing both readers and many automated tools.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There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is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one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defensible use case for a wildcard import, which is to republish an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internal interface as part of a public API (for example, overwriting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 pure Python implementation of an interface with the definitions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from an optional accelerator module and exactly which definitions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will be overwritten isn't known in advance).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When republishing names this way, the guidelines below regarding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public and internal interfaces still apply.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Module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level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dunder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names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-------------------------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Module level "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dunders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" (i.e. names with two leading and two trailing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underscores) such as ``__all__``, ``__author__``, ``__version__``,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etc. should be placed after the module docstring but before any import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statements *except* ``from __future__`` imports.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Python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mandates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that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future-imports must appear in the module before any other code except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docstrings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For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example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"""This is the example module.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This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module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does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stuff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"""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from __future__ import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barry_as_FLUFL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__all__ = ['a', 'b', 'c']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__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version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__ = '0.1'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__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author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__ = 'Cardinal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Biggles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'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import os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import sys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String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Quotes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=============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In Python, single-quoted strings and double-quoted strings are the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same.  This PEP does not make a recommendation for this.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Pick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a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rule</w:t>
            </w:r>
            <w:proofErr w:type="spellEnd"/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and stick to it.  When a string contains single or double quote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characters, however, use the other one to avoid backslashes in the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string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. It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improves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readability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For triple-quoted strings, always use double quote characters to be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consistent with the docstring convention in PEP 257.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Whitespace in Expressions and Statements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========================================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Pet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Peeves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----------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Avoid extraneous whitespace in the following situations: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Immediately inside parentheses, brackets or braces. ::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Yes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 spam(ham[1], {eggs: 2})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No:  spam( ham[ 1 ], { eggs: 2 } 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Immediately before a comma, semicolon, or colon::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Yes: if x == 4: print x, y; x, y = y, x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No:  if x == 4 : print x , y ; x , y = y , x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However, in a slice the colon acts like a binary operator, and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should have equal amounts on either side (treating it as the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operator with the lowest priority).  In an extended slice, both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colons must have the same amount of spacing applied.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Exception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when a slice parameter is omitted, the space is omitted.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Yes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ham[1:9], ham[1:9:3], ham[:9:3], ham[1::3], ham[1:9:]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ham[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lower:upper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], ham[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lower:upper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:], ham[lower::step]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ham[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lower+offset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: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upper+offset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]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ham[: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upper_fn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(x) :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step_fn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(x)], ham[::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step_fn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(x)]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ham[lower + offset : upper + offset]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No::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ham[lower +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offset:upper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+ offset]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ham[1: 9], ham[1 :9], ham[1:9 :3]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ham[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lower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: :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upper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]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ham[ :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upper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]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Immediately before the open parenthesis that starts the argument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list of a function call::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Yes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 spam(1)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No:  spam (1)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Immediately before the open parenthesis that starts an indexing or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slicing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Yes: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dct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['key'] =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lst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[index]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No: 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dct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['key'] =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lst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[index]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More than one space around an assignment (or other) operator to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align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it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with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another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Yes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x = 1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y = 2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long_variable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= 3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No::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x             = 1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y             = 2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long_variable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= 3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Other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Recommendations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---------------------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Avoid trailing whitespace anywhere.  Because it's usually invisible,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it can be confusing: e.g. a backslash followed by a space and a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newline does not count as a line continuation marker.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Some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editors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don't preserve it and many projects (like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CPython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itself) have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pre-commit hooks that reject it.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Always surround these binary operators with a single space on either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side: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assignment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(``=``),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augmented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assignment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(``+=``, ``-=``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etc.),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comparisons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(``==``, ``&lt;``, ``&gt;``, ``!=``, ``&lt;&gt;``, ``&lt;=``,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``&gt;=``, ``in``, ``not in``, ``is``, ``is not``), Booleans (``and``,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``or``, ``not``).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If operators with different priorities are used, consider adding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whitespace around the operators with the lowest priority(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ies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).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Use</w:t>
            </w:r>
            <w:proofErr w:type="spellEnd"/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your own judgment; however, never use more than one space, and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always have the same amount of whitespace on both sides of a binary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operator.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Yes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i = i + 1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submitted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+= 1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x = x*2 - 1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hypot2 = x*x + y*y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c = (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a+b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 * (a-b)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No::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i=i+1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submitted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+=1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x = x * 2 - 1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hypot2 = x * x + y * y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c = (a + b) * (a - b)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Don't use spaces around the ``=`` sign when used to indicate a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keyword argument or a default parameter value.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Yes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def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complex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(real,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imag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=0.0):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    return magic(r=real,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=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imag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)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No::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def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complex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(real,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imag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= 0.0):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    return magic(r = real,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=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imag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)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Function annotations should use the normal rules for colons and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always have spaces around the ``-&gt;`` arrow if present.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(See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`Function Annotations`_ below for more about function annotations.)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Yes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def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munge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(input: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AnyStr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): ...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def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munge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() -&gt;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AnyStr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 ...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No::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def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munge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input:AnyStr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): ...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def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munge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()-&gt;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PosInt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 ...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When combining an argument annotation with a default value, use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spaces around the ``=`` sign (but only for those arguments that have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both an annotation and a default).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Yes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def munge(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sep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: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AnyStr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= None): ...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def munge(input: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AnyStr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,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sep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: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AnyStr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= None, limit=1000): ...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No::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def munge(input: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AnyStr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=None): ...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def munge(input: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AnyStr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, limit = 1000): ...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Compound statements (multiple statements on the same line) are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generally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discouraged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Yes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foo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== '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blah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':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do_blah_thing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do_one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do_two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do_three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Rather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not::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if foo == 'blah':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do_blah_thing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()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do_one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();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do_two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();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do_three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()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While sometimes it's okay to put an if/for/while with a small body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on the same line, never do this for multi-clause statements.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Also</w:t>
            </w:r>
            <w:proofErr w:type="spellEnd"/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avoid folding such long lines!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Rather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not::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if foo == 'blah':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do_blah_thing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()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for x in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lst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: total += x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while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t &lt; 10: t =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delay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Definitely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not::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if foo == 'blah':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do_blah_thing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()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else: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do_non_blah_thing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()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try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: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something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finally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: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cleanup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do_one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();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do_two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();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do_three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(long, argument,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                           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list, like,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this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if foo == 'blah': one(); two(); three()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Comments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========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Comments that contradict the code are worse than no comments.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Always</w:t>
            </w:r>
            <w:proofErr w:type="spellEnd"/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make a priority of keeping the comments up-to-date when the code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changes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!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Comments should be complete sentences.  If a comment is a phrase or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sentence, its first word should be capitalized, unless it is an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identifier that begins with a lower case letter (never alter the case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of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identifiers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!).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If a comment is short, the period at the end can be omitted.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Block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comments generally consist of one or more paragraphs built out of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complete sentences, and each sentence should end in a period.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You should use two spaces after a sentence-ending period.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When writing English, follow Strunk and White.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Python coders from non-English speaking countries: please write your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comments in English, unless you are 120% sure that the code will never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be read by people who don't speak your language.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Block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Comments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--------------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Block comments generally apply to some (or all) code that follows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them, and are indented to the same level as that code.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Each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line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of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a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block comment starts with a ``#`` and a single space (unless it is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indented text inside the comment).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Paragraphs inside a block comment are separated by a line containing a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single ``#``.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Inline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Comments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---------------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Use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inline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comments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sparingly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An inline comment is a comment on the same line as a statement.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Inline comments should be separated by at least two spaces from the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statement.  They should start with a # and a single space.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Inline comments are unnecessary and in fact distracting if they state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the obvious.  Don't do this::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x = x + 1                 #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Increment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x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But sometimes, this is useful::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x = x + 1                 #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Compensate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for border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Documentation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Strings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---------------------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Conventions for writing good documentation strings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(a.k.a. "docstrings") are immortalized in PEP 257.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Write docstrings for all public modules, functions, classes, and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methods.  Docstrings are not necessary for non-public methods, but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you should have a comment that describes what the method does.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This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comment should appear after the ``def`` line.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- PEP 257 describes good docstring conventions.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Note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that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most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importantly, the ``"""`` that ends a multiline docstring should be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on a line by itself, e.g.::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"""Return a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foobang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Optional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plotz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says to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frobnicate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the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bizbaz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first.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"""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For one liner docstrings, please keep the closing ``"""`` on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the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same line.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Naming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Conventions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==================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The naming conventions of Python's library are a bit of a mess, so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we'll never get this completely consistent -- nevertheless, here are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the currently recommended naming standards.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New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modules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and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packages</w:t>
            </w:r>
            <w:proofErr w:type="spellEnd"/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(including third party frameworks) should be written to these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standards, but where an existing library has a different style,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internal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consistency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is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preferred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Overriding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Principle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--------------------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Names that are visible to the user as public parts of the API should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follow conventions that reflect usage rather than implementation.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Descriptive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: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Naming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Styles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--------------------------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There are a lot of different naming styles.  It helps to be able to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recognize what naming style is being used, independently from what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they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are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used for.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The following naming styles are commonly distinguished: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- ``b`` (single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lowercase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letter)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- ``B`` (single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uppercase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letter)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- ``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lowercase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``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- ``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lower_case_with_underscores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``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- ``UPPERCASE``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- ``UPPER_CASE_WITH_UNDERSCORES``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``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CapitalizedWords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`` (or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CapWords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, or CamelCase -- so named because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of the bumpy look of its letters [4]_).  This is also sometimes known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as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StudlyCaps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Note: When using abbreviations in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CapWords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, capitalize all the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letters of the abbreviation.  Thus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HTTPServerError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is better than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HttpServerError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``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mixedCase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`` (differs from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CapitalizedWords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by initial lowercase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character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!)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``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Capitalized_Words_With_Underscores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`` (ugly!)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There's also the style of using a short unique prefix to group related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names together.  This is not used much in Python, but it is mentioned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for completeness.  For example, the ``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os.stat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()`` function returns a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tuple whose items traditionally have names like ``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st_mode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``,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``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st_size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``, ``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st_mtime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`` and so on.  (This is done to emphasize the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correspondence with the fields of the POSIX system call struct, which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helps programmers familiar with that.)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The X11 library uses a leading X for all its public functions.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In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Python, this style is generally deemed unnecessary because attribute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and method names are prefixed with an object, and function names are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prefixed with a module name.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In addition, the following special forms using leading or trailing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underscores are recognized (these can generally be combined with any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case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convention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``_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single_leading_underscore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``: weak "internal use" indicator.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E.g. ``from M import *`` does not import objects whose name starts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with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an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underscore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``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single_trailing_underscore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_``: used by convention to avoid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conflicts with Python keyword, e.g. ::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Tkinter.Toplevel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(master, class_='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ClassName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')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``__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double_leading_underscore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``: when naming a class attribute,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invokes name mangling (inside class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FooBar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, ``__boo`` becomes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``_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FooBar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__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boo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``;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see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below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``__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double_leading_and_trailing_underscore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__``: "magic" objects or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attributes that live in user-controlled namespaces.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E.g. ``__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init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__``, ``__import__`` or ``__file__``.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Never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invent</w:t>
            </w:r>
            <w:proofErr w:type="spellEnd"/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such names; only use them as documented.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Prescriptive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: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Naming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Conventions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--------------------------------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Names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to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Avoid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~~~~~~~~~~~~~~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Never use the characters 'l' (lowercase letter el), 'O' (uppercase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letter oh), or 'I' (uppercase letter eye) as single character variable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names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In some fonts, these characters are indistinguishable from the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numerals one and zero.  When tempted to use 'l', use 'L' instead.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Package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and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Module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Names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~~~~~~~~~~~~~~~~~~~~~~~~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Modules should have short, all-lowercase names.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Underscores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can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be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used in the module name if it improves readability.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Python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packages</w:t>
            </w:r>
            <w:proofErr w:type="spellEnd"/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should also have short, all-lowercase names, although the use of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underscores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is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discouraged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When an extension module written in C or C++ has an accompanying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Python module that provides a higher level (e.g. more object oriented)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interface, the C/C++ module has a leading underscore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(e.g. ``_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socket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``).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Class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Names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~~~~~~~~~~~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Class names should normally use the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CapWords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convention.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The naming convention for functions may be used instead in cases where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the interface is documented and used primarily as a callable.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Note that there is a separate convention for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builtin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names: most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builtin</w:t>
            </w:r>
            <w:proofErr w:type="spellEnd"/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names are single words (or two words run together), with the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CapWords</w:t>
            </w:r>
            <w:proofErr w:type="spellEnd"/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convention used only for exception names and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builtin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constants.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Type variable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names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~~~~~~~~~~~~~~~~~~~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Names of type variables introduced in PEP 484 should normally use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CapWords</w:t>
            </w:r>
            <w:proofErr w:type="spellEnd"/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preferring short names: ``T``, ``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AnyStr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``, ``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Num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``. It is recommended to add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suffixes ``_co`` or ``_contra`` to the variables used to declare covariant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or contravariant behavior correspondingly. Examples::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from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typing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import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TypeVar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VT_co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=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TypeVar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('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VT_co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', covariant=True)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KT_contra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=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TypeVar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('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KT_contra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', contravariant=True)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Exception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Names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~~~~~~~~~~~~~~~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Because exceptions should be classes, the class naming convention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applies here.  However, you should use the suffix "Error" on your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exception names (if the exception actually is an error).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Global Variable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Names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~~~~~~~~~~~~~~~~~~~~~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(Let's hope that these variables are meant for use inside one module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only.)  The conventions are about the same as those for functions.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Modules that are designed for use via ``from M import *`` should use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the ``__all__`` mechanism to prevent exporting </w:t>
            </w:r>
            <w:proofErr w:type="spellStart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globals</w:t>
            </w:r>
            <w:proofErr w:type="spellEnd"/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, or use the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older convention of prefixing such globals with an underscore (which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you might want to do to indicate these globals are "module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non-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public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").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Function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Names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~~~~~~~~~~~~~~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Function names should be lowercase, with words separated by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underscores as necessary to improve readability.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mixedCase is allowed only in contexts where that's already the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prevailing style (e.g. threading.py), to retain backwards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compatibility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Function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and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method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arguments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~~~~~~~~~~~~~~~~~~~~~~~~~~~~~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Always use ``self`` for the first argument to instance methods.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Always use ``cls`` for the first argument to class methods.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If a function argument's name clashes with a reserved keyword, it is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generally better to append a single trailing underscore rather than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use an abbreviation or spelling corruption.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Thus ``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class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_`` is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better</w:t>
            </w:r>
            <w:proofErr w:type="spellEnd"/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than ``clss``.  (Perhaps better is to avoid such clashes by using a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synonym.)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Method Names and Instance Variables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~~~~~~~~~~~~~~~~~~~~~~~~~~~~~~~~~~~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Use the function naming rules: lowercase with words separated by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underscores as necessary to improve readability.</w:t>
            </w: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1C4BE3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Use one leading underscore only for non-public methods and instance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variables.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1C4BE3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1C4BE3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To avoid name clashes with subclasses, use two leading underscores to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1C4BE3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invoke Python's name mangling rules.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Python mangles these names with the class name: if class Foo has an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attribute named ``__a``, it cannot be accessed by ``Foo.__a``.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(An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insistent user could still gain access by calling ``Foo._Foo__a``.)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Generally, double leading underscores should be used only to avoid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name conflicts with attributes in classes designed to be subclassed.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Note: there is some controversy about the use of __names (see below).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Constants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~~~~~~~~~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Constants are usually defined on a module level and written in all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capital letters with underscores separating words.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Examples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include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``MAX_OVERFLOW`` and ``TOTAL``.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Designing for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inheritance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~~~~~~~~~~~~~~~~~~~~~~~~~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Always decide whether a class's methods and instance variables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(collectively: "attributes") should be public or non-public.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If in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doubt, choose non-public; it's easier to make it public later than to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make a public attribute non-public.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Public attributes are those that you expect unrelated clients of your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class to use, with your commitment to avoid backward incompatible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changes.  Non-public attributes are those that are not intended to be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used by third parties; you make no guarantees that non-public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attributes won't change or even be removed.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We don't use the term "private" here, since no attribute is really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private in Python (without a generally unnecessary amount of work).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Another category of attributes are those that are part of the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"subclass API" (often called "protected" in other languages).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Some</w:t>
            </w:r>
            <w:proofErr w:type="spellEnd"/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classes are designed to be inherited from, either to extend or modify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aspects of the class's behavior.  When designing such a class, take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care to make explicit decisions about which attributes are public,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which are part of the subclass API, and which are truly only to be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used by your base class.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With this in mind, here are the Pythonic guidelines: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Public attributes should have no leading underscores.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If your public attribute name collides with a reserved keyword,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append a single trailing underscore to your attribute name.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This is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preferable to an abbreviation or corrupted spelling.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However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,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notwithstanding this rule, 'cls' is the preferred spelling for any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variable or argument which is known to be a class, especially the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first argument to a class method.)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Note 1: See the argument name recommendation above for class methods.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For simple public data attributes, it is best to expose just the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attribute name, without complicated accessor/mutator methods.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Keep</w:t>
            </w:r>
            <w:proofErr w:type="spellEnd"/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in mind that Python provides an easy path to future enhancement,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should you find that a simple data attribute needs to grow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functional behavior.  In that case, use properties to hide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functional implementation behind simple data attribute access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syntax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Note 1: Properties only work on new-style classes.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Note 2: Try to keep the functional behavior side-effect free,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although side-effects such as caching are generally fine.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Note 3: Avoid using properties for computationally expensive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operations; the attribute notation makes the caller believe that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access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is (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relatively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)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cheap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If your class is intended to be subclassed, and you have attributes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that you do not want subclasses to use, consider naming them with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double leading underscores and no trailing underscores.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This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invokes Python's name mangling algorithm, where the name of the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class is mangled into the attribute name.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This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helps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avoid</w:t>
            </w:r>
            <w:proofErr w:type="spellEnd"/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attribute name collisions should subclasses inadvertently contain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attributes with the same name.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Note 1: Note that only the simple class name is used in the mangled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name, so if a subclass chooses both the same class name and attribute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name, you can still get name collisions.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Note 2: Name mangling can make certain uses, such as debugging and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``__getattr__()``, less convenient.  However the name mangling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algorithm is well documented and easy to perform manually.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Note 3: Not everyone likes name mangling.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Try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to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balance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the</w:t>
            </w:r>
            <w:proofErr w:type="spellEnd"/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need to avoid accidental name clashes with potential use by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advanced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callers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Public and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internal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interfaces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------------------------------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Any backwards compatibility guarantees apply only to public interfaces.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Accordingly, it is important that users be able to clearly distinguish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between public and internal interfaces.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Documented interfaces are considered public, unless the documentation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explicitly declares them to be provisional or internal interfaces exempt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from the usual backwards compatibility guarantees.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All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undocumented</w:t>
            </w:r>
            <w:proofErr w:type="spellEnd"/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interfaces should be assumed to be internal.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To better support introspection, modules should explicitly declare the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names in their public API using the ``__all__`` attribute.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Setting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``__all__`` to an empty list indicates that the module has no public API.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Even with ``__all__`` set appropriately, internal interfaces (packages,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modules, classes, functions, attributes or other names) should still be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prefixed with a single leading underscore.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An interface is also considered internal if any containing namespace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(package, module or class) is considered internal.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Imported names should always be considered an implementation detail.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Other modules must not rely on indirect access to such imported names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unless they are an explicitly documented part of the containing module's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API, such as ``os.path`` or a package's ``__init__`` module that exposes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functionality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from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submodules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Programming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Recommendations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===========================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Code should be written in a way that does not disadvantage other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implementations of Python (PyPy, Jython, IronPython, Cython, Psyco,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and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such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For example, do not rely on CPython's efficient implementation of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in-place string concatenation for statements in the form ``a += b``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or ``a = a + b``.  This optimization is fragile even in CPython (it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only works for some types) and isn't present at all in implementations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that don't use refcounting.  In performance sensitive parts of the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library, the ``''.join()`` form should be used instead.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This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will</w:t>
            </w:r>
            <w:proofErr w:type="spellEnd"/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ensure that concatenation occurs in linear time across various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implementations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Comparisons to singletons like None should always be done with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``is`` or ``is not``, never the equality operators.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Also, beware of writing ``if x`` when you really mean ``if x is not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None`` -- e.g. when testing whether a variable or argument that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defaults to None was set to some other value.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The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other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value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might</w:t>
            </w:r>
            <w:proofErr w:type="spellEnd"/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have a type (such as a container) that could be false in a boolean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context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!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- Use ``is not`` operator rather than ``not ... is``.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While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both</w:t>
            </w:r>
            <w:proofErr w:type="spellEnd"/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expressions are functionally identical, the former is more readable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and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preferred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Yes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if foo is not None: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No::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if not foo is None: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When implementing ordering operations with rich comparisons, it is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best to implement all six operations (``__eq__``, ``__ne__``,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``__lt__``, ``__le__``, ``__gt__``, ``__ge__``) rather than relying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on other code to only exercise a particular comparison.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To minimize the effort involved, the ``functools.total_ordering()``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decorator provides a tool to generate missing comparison methods.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PEP 207 indicates that reflexivity rules *are* assumed by Python.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Thus, the interpreter may swap ``y &gt; x`` with ``x &lt; y``, ``y &gt;= x``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with ``x &lt;= y``, and may swap the arguments of ``x == y`` and ``x !=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y``.  The ``sort()`` and ``min()`` operations are guaranteed to use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the ``&lt;`` operator and the ``max()`` function uses the ``&gt;``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operator.  However, it is best to implement all six operations so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that confusion doesn't arise in other contexts.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Always use a def statement instead of an assignment statement that binds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 lambda expression directly to an identifier.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Yes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def f(x): return 2*x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No::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f = lambda x: 2*x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The first form means that the name of the resulting function object is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specifically 'f' instead of the generic '&lt;lambda&gt;'.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This is more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useful for tracebacks and string representations in general.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The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use</w:t>
            </w:r>
            <w:proofErr w:type="spellEnd"/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of the assignment statement eliminates the sole benefit a lambda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expression can offer over an explicit def statement (i.e. that it can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be embedded inside a larger expression)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Derive exceptions from ``Exception`` rather than ``BaseException``.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Direct inheritance from ``BaseException`` is reserved for exceptions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where catching them is almost always the wrong thing to do.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Design exception hierarchies based on the distinctions that code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*catching* the exceptions is likely to need, rather than the locations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where the exceptions are raised. Aim to answer the question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"What went wrong?" programmatically, rather than only stating that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"A problem occurred" (see PEP 3151 for an example of this lesson being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learned for the builtin exception hierarchy)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Class naming conventions apply here, although you should add the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suffix "Error" to your exception classes if the exception is an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error.  Non-error exceptions that are used for non-local flow control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or other forms of signaling need no special suffix.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Use exception chaining appropriately. In Python 3, "raise X from Y"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should be used to indicate explicit replacement without losing the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original traceback.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When deliberately replacing an inner exception (using "raise X" in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Python 2 or "raise X from None" in Python 3.3+), ensure that relevant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details are transferred to the new exception (such as preserving the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attribute name when converting KeyError to AttributeError, or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embedding the text of the original exception in the new exception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message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When raising an exception in Python 2, use ``raise ValueError('message')``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instead of the older form ``raise ValueError, 'message'``.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The latter form is not legal Python 3 syntax.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The paren-using form also means that when the exception arguments are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long or include string formatting, you don't need to use line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continuation characters thanks to the containing parentheses.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When catching exceptions, mention specific exceptions whenever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possible instead of using a bare ``except:`` clause.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For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example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use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try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import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platform_specific_module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except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ImportError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platform_specific_module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= None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 bare ``except:`` clause will catch SystemExit and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KeyboardInterrupt exceptions, making it harder to interrupt a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program with Control-C, and can disguise other problems.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If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you</w:t>
            </w:r>
            <w:proofErr w:type="spellEnd"/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want to catch all exceptions that signal program errors, use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``except Exception:`` (bare except is equivalent to ``except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BaseException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:``).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 good rule of thumb is to limit use of bare 'except' clauses to two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cases: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1. If the exception handler will be printing out or logging the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traceback; at least the user will be aware that an error has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occurred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2. If the code needs to do some cleanup work, but then lets the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exception propagate upwards with ``raise``.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``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try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...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finally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``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can be a better way to handle this case.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When binding caught exceptions to a name, prefer the explicit name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binding syntax added in Python 2.6::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try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process_data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except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Exception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as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exc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raise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DataProcessingFailedError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str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exc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This is the only syntax supported in Python 3, and avoids the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ambiguity problems associated with the older comma-based syntax.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When catching operating system errors, prefer the explicit exception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hierarchy introduced in Python 3.3 over introspection of ``errno``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values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Additionally, for all try/except clauses, limit the ``try`` clause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to the absolute minimum amount of code necessary.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Again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this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avoids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masking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bugs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Yes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try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value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=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collection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[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key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]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except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KeyError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    return key_not_found(key)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else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return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handle_value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value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No::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try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# Too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broad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!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    return handle_value(collection[key])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except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KeyError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    # Will also catch KeyError raised by handle_value()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    return key_not_found(key)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When a resource is local to a particular section of code, use a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``with`` statement to ensure it is cleaned up promptly and reliably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after use. A try/finally statement is also acceptable.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Context managers should be invoked through separate functions or methods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whenever they do something other than acquire and release resources.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For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example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Yes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with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conn.begin_transaction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():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             do_stuff_in_transaction(conn)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No::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with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conn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             do_stuff_in_transaction(conn)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The latter example doesn't provide any information to indicate that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the ``__enter__`` and ``__exit__`` methods are doing something other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than closing the connection after a transaction.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Being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explicit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is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important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in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this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case.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Be consistent in return statements.  Either all return statements in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 function should return an expression, or none of them should.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If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any return statement returns an expression, any return statements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where no value is returned should explicitly state this as ``return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None``, and an explicit return statement should be present at the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end of the function (if reachable).</w:t>
            </w:r>
          </w:p>
        </w:tc>
      </w:tr>
      <w:tr w:rsidR="007E1CA5" w:rsidRPr="00B07D30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B07D30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B07D30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B07D3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Yes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def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foo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(x):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x &gt;= 0: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return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math.sqrt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(x)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else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return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None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def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bar(x):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x &lt; 0: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return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None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return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math.sqrt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(x)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No::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def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foo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(x):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x &gt;= 0: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return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math.sqrt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(x)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def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bar(x):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x &lt; 0: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return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return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math.sqrt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(x)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Use string methods instead of the string module.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String methods are always much faster and share the same API with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unicode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strings.  Override this rule if backward compatibility with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Pythons older than 2.0 is required.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Use ``''.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startswith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()`` and ``''.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endswith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()`` instead of string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slicing to check for prefixes or suffixes.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startswith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() and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endswith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() are cleaner and less error prone.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For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example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Yes: if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foo.startswith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('bar'):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No: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foo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[:3] == 'bar':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- Object type comparisons should always use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isinstance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() instead of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comparing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types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directly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 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Yes: if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isinstance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(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obj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int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):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No:  if type(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obj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) is type(1):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When checking if an object is a string, keep in mind that it might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be a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unicode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string too!  In Python 2,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str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and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unicode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have a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common base class,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basestring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, so you can do::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isinstance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(obj,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basestring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Note that in Python 3, ``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unicode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`` and ``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basestring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`` no longer exist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(there is only ``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str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``) and a bytes object is no longer a kind of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string (it is a sequence of integers instead)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For sequences, (strings, lists, tuples), use the fact that empty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sequences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are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false. 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Yes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: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not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seq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seq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No: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len(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seq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not len(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seq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):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Don't write string literals that rely on significant trailing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whitespace.  Such trailing whitespace is visually indistinguishable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and some editors (or more recently, reindent.py) will trim them.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- Don't compare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boolean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values to True or False using ``==``. 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Yes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: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greeting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   No: 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if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greeting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== True: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Worse: if greeting is True: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Function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Annotations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--------------------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With the acceptance of PEP 484, the style rules for function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annotations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are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changing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In order to be forward compatible, function annotations in Python 3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code should preferably use PEP 484 syntax.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(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There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are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some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formatting recommendations for annotations in the previous section.)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The experimentation with annotation styles that was recommended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previously in this PEP is no longer encouraged.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- However, outside the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stdlib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, experiments within the rules of PEP 484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are now encouraged.  For example, marking up a large third party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library or application with PEP 484 style type annotations,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reviewing how easy it was to add those annotations, and observing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whether their presence increases code understandability.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The Python standard library should be conservative in adopting such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annotations, but their use is allowed for new code and for big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refactorings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For code that wants to make a different use of function annotations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it is recommended to put a comment of the form::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# type: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ignore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near the top of the file; this tells type checker to ignore all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annotations.  (More fine-grained ways of disabling complaints from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type checkers can be found in PEP 484.)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- Like linters, type checkers are optional, separate tools.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Python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interpreters by default should not issue any messages due to type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checking and should not alter their behavior based on annotations.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Users who don't want to use type checkers are free to ignore them.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However, it is expected that users of third party library packages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may want to run type checkers over those packages.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For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this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purpose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PEP 484 recommends the use of stub files: .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pyi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files that are read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by the type checker in preference of the corresponding .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py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files.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Stub files can be distributed with a library, or separately (with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the library author's permission) through the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typeshed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repo [5]_.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 For code that needs to be backwards compatible, type annotations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can be added in the form of comments.  See the relevant section of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PEP 484 [6]_.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..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rubric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::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Footnotes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.. [#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fn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-hi] *Hanging indentation* is a type-setting style where all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the lines in a paragraph are indented except the first line.  </w:t>
            </w: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In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the context of Python, the term is used to describe a style where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the opening parenthesis of a parenthesized statement is the last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non-whitespace character of the line, with subsequent lines being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indented until the closing parenthesis.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References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==========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.. [1] PEP 7, Style Guide for C Code, van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Rossum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.. [2] Barry's GNU Mailman style guide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    http://barry.warsaw.us/software/STYLEGUIDE.txt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.. [3] Donald Knuth's *The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TeXBook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*, pages 195 and 196.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.. [4] http://www.wikipedia.com/wiki/CamelCase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.. [5]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Typeshed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repo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https://github.com/python/typeshed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.. [6] Suggested syntax for Python 2.7 and straddling code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https://www.python.org/dev/peps/pep-0484/#suggested-syntax-for-python-2-7-and-straddling-code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Copyright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=========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>This document has been placed in the public domain.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..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Local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Variables: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mode: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indented-text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indent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-tabs-mode: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nil</w:t>
            </w:r>
            <w:proofErr w:type="spellEnd"/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sentence-end-double-space: t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nb-NO"/>
              </w:rPr>
              <w:t xml:space="preserve">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fill-column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 70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</w:t>
            </w:r>
            <w:proofErr w:type="spellStart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coding</w:t>
            </w:r>
            <w:proofErr w:type="spellEnd"/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>: utf-8</w:t>
            </w:r>
          </w:p>
        </w:tc>
      </w:tr>
      <w:tr w:rsidR="007E1CA5" w:rsidRPr="007E1CA5" w:rsidTr="001C4BE3">
        <w:tc>
          <w:tcPr>
            <w:tcW w:w="15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CA5" w:rsidRPr="007E1CA5" w:rsidRDefault="007E1CA5" w:rsidP="007E1CA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</w:pPr>
            <w:r w:rsidRPr="007E1CA5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nb-NO"/>
              </w:rPr>
              <w:t xml:space="preserve">   End:</w:t>
            </w:r>
          </w:p>
        </w:tc>
      </w:tr>
    </w:tbl>
    <w:p w:rsidR="00931143" w:rsidRPr="007E1CA5" w:rsidRDefault="00931143" w:rsidP="007E1CA5"/>
    <w:sectPr w:rsidR="00931143" w:rsidRPr="007E1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1FB"/>
    <w:rsid w:val="001C4BE3"/>
    <w:rsid w:val="007121FB"/>
    <w:rsid w:val="007E1CA5"/>
    <w:rsid w:val="00931143"/>
    <w:rsid w:val="00B0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98EC7"/>
  <w15:chartTrackingRefBased/>
  <w15:docId w15:val="{5DF3D132-51F7-48C3-90E8-3FEE04E5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4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37</Pages>
  <Words>7704</Words>
  <Characters>40837</Characters>
  <Application>Microsoft Office Word</Application>
  <DocSecurity>0</DocSecurity>
  <Lines>340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Rasmussen</dc:creator>
  <cp:keywords/>
  <dc:description/>
  <cp:lastModifiedBy>Joachim Rasmussen</cp:lastModifiedBy>
  <cp:revision>2</cp:revision>
  <cp:lastPrinted>2017-02-09T13:55:00Z</cp:lastPrinted>
  <dcterms:created xsi:type="dcterms:W3CDTF">2017-02-09T12:53:00Z</dcterms:created>
  <dcterms:modified xsi:type="dcterms:W3CDTF">2017-02-09T14:24:00Z</dcterms:modified>
</cp:coreProperties>
</file>