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RDefault="002F26C2" w14:paraId="672A6659" wp14:textId="3175576F">
      <w:r w:rsidR="23785DD1">
        <w:rPr/>
        <w:t>Perfil de Dr. Gustavo Gonzáles</w:t>
      </w:r>
    </w:p>
    <w:p w:rsidR="66607B8A" w:rsidRDefault="66607B8A" w14:paraId="28C4AFDF" w14:textId="1A544C6F">
      <w:r w:rsidR="66607B8A">
        <w:rPr/>
        <w:t>Past-president</w:t>
      </w:r>
      <w:r w:rsidR="66607B8A">
        <w:rPr/>
        <w:t xml:space="preserve"> de la Academia Peruana de Medicina</w:t>
      </w:r>
    </w:p>
    <w:p w:rsidR="23785DD1" w:rsidRDefault="23785DD1" w14:paraId="4BDE6A51" w14:textId="1BC547DF">
      <w:hyperlink r:id="R89327bbe659f4102">
        <w:r w:rsidRPr="58C323C6" w:rsidR="23785DD1">
          <w:rPr>
            <w:rStyle w:val="Hyperlink"/>
          </w:rPr>
          <w:t>https://ciencias.cayetano.edu.pe/noticias/dr-gustavo-gonzales-asumio-la-presidencia-de-la-junta-directiva-de-la-academia-nacional-de-medicina-del-peru/</w:t>
        </w:r>
      </w:hyperlink>
    </w:p>
    <w:p w:rsidR="58C323C6" w:rsidRDefault="58C323C6" w14:paraId="61AAA0F2" w14:textId="4EDDCADE"/>
    <w:p w:rsidR="23785DD1" w:rsidRDefault="23785DD1" w14:paraId="3493AAEC" w14:textId="393D323D">
      <w:r w:rsidR="23785DD1">
        <w:rPr/>
        <w:t>Perfil de Dr. Brady Beltrán</w:t>
      </w:r>
    </w:p>
    <w:p w:rsidR="0CEC8233" w:rsidRDefault="0CEC8233" w14:paraId="0F24B782" w14:textId="032CC05A">
      <w:r w:rsidR="0CEC8233">
        <w:rPr/>
        <w:t>Investigador Oncólogo del Hospital Rebagliati</w:t>
      </w:r>
    </w:p>
    <w:p w:rsidR="23785DD1" w:rsidRDefault="23785DD1" w14:paraId="3A1A91D9" w14:textId="3ED429D2">
      <w:hyperlink r:id="R2995730b6fb74e5a">
        <w:r w:rsidRPr="58C323C6" w:rsidR="23785DD1">
          <w:rPr>
            <w:rStyle w:val="Hyperlink"/>
          </w:rPr>
          <w:t>https://scholar.google.com/citations?user=7FcsgKMAAAAJ&amp;hl=es</w:t>
        </w:r>
      </w:hyperlink>
    </w:p>
    <w:p w:rsidR="23785DD1" w:rsidRDefault="23785DD1" w14:paraId="36E4E484" w14:textId="290234AC">
      <w:hyperlink r:id="R816287e95e764e4f">
        <w:r w:rsidRPr="58C323C6" w:rsidR="23785DD1">
          <w:rPr>
            <w:rStyle w:val="Hyperlink"/>
          </w:rPr>
          <w:t>https://blogs.usil.edu.pe/novedades/oncologo-peruano-aportara-vision-regional-en-guia-mundial-de-tratamiento-del-linfoma</w:t>
        </w:r>
      </w:hyperlink>
    </w:p>
    <w:p w:rsidR="58C323C6" w:rsidRDefault="58C323C6" w14:paraId="664206D1" w14:textId="6593C010"/>
    <w:p w:rsidR="7A480AAA" w:rsidRDefault="7A480AAA" w14:paraId="7D6AA3E0" w14:textId="087FD0EF">
      <w:r w:rsidR="7A480AAA">
        <w:rPr/>
        <w:t xml:space="preserve">Perfil de Dr. Mirko </w:t>
      </w:r>
      <w:r w:rsidR="7A480AAA">
        <w:rPr/>
        <w:t>Zimic</w:t>
      </w:r>
    </w:p>
    <w:p w:rsidR="6BDBD2D9" w:rsidRDefault="6BDBD2D9" w14:paraId="46841055" w14:textId="091FC3B2">
      <w:r w:rsidR="6BDBD2D9">
        <w:rPr/>
        <w:t>Vicerrector de Investigación de la UPCH.</w:t>
      </w:r>
    </w:p>
    <w:p w:rsidR="7A480AAA" w:rsidRDefault="7A480AAA" w14:paraId="420F2981" w14:textId="3D095EF4">
      <w:hyperlink r:id="R3671acb5bb1e46fd">
        <w:r w:rsidRPr="58C323C6" w:rsidR="7A480AAA">
          <w:rPr>
            <w:rStyle w:val="Hyperlink"/>
          </w:rPr>
          <w:t>https://www.facebook.com/farvet/posts/felicitamos-al-dr-mirko-zimic-por-su-elecci%C3%B3n-como-vicerrector-de-la-universidad/1460750675841133/</w:t>
        </w:r>
      </w:hyperlink>
    </w:p>
    <w:p w:rsidR="58C323C6" w:rsidRDefault="58C323C6" w14:paraId="274F02C5" w14:textId="45C7E7F8"/>
    <w:p w:rsidR="7A480AAA" w:rsidRDefault="7A480AAA" w14:paraId="71F73140" w14:textId="758E77E2">
      <w:r w:rsidR="7A480AAA">
        <w:rPr/>
        <w:t xml:space="preserve">Perfil de Dra. Karina Maldonado </w:t>
      </w:r>
    </w:p>
    <w:p w:rsidR="7A480AAA" w:rsidRDefault="7A480AAA" w14:paraId="5FA8F38C" w14:textId="25DD8A50">
      <w:r w:rsidR="7A480AAA">
        <w:rPr/>
        <w:t>Subdirectora de Transferencia Tecnológica e Innovación de CONCYTEC.</w:t>
      </w:r>
    </w:p>
    <w:p w:rsidR="7A480AAA" w:rsidRDefault="7A480AAA" w14:paraId="4E072152" w14:textId="734E7850">
      <w:hyperlink r:id="Rb1d5b190cdf74431">
        <w:r w:rsidRPr="58C323C6" w:rsidR="7A480AAA">
          <w:rPr>
            <w:rStyle w:val="Hyperlink"/>
          </w:rPr>
          <w:t>https://www.gob.pe/institucion/concytec/funcionarios/175571-karina-maldonado-carbajal</w:t>
        </w:r>
      </w:hyperlink>
    </w:p>
    <w:p w:rsidR="060DE486" w:rsidRDefault="060DE486" w14:paraId="16BE2B94" w14:textId="1D6587DA">
      <w:r w:rsidR="060DE486">
        <w:rPr/>
        <w:t>+</w:t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60DE486"/>
    <w:rsid w:val="0BD7E47C"/>
    <w:rsid w:val="0CEC8233"/>
    <w:rsid w:val="23785DD1"/>
    <w:rsid w:val="3108B516"/>
    <w:rsid w:val="33293DB1"/>
    <w:rsid w:val="58C323C6"/>
    <w:rsid w:val="59108EE1"/>
    <w:rsid w:val="5DF21C62"/>
    <w:rsid w:val="5F3D9684"/>
    <w:rsid w:val="66607B8A"/>
    <w:rsid w:val="6BDBD2D9"/>
    <w:rsid w:val="73527216"/>
    <w:rsid w:val="7A480AAA"/>
    <w:rsid w:val="7DC89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7AEB5"/>
  <w15:chartTrackingRefBased/>
  <w15:docId w15:val="{677CB63C-D52A-4684-81D2-E91F99DC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true">
    <w:uiPriority w:val="99"/>
    <w:name w:val="Encabezado Car"/>
    <w:basedOn w:val="DefaultParagraphFont"/>
    <w:link w:val="Encabezado"/>
    <w:rsid w:val="58C323C6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true">
    <w:uiPriority w:val="99"/>
    <w:name w:val="Pie de página Car"/>
    <w:basedOn w:val="DefaultParagraphFont"/>
    <w:link w:val="Piedepgina"/>
    <w:rsid w:val="58C323C6"/>
  </w:style>
  <w:style w:type="character" w:styleId="Hyperlink">
    <w:uiPriority w:val="99"/>
    <w:name w:val="Hyperlink"/>
    <w:basedOn w:val="DefaultParagraphFont"/>
    <w:unhideWhenUsed/>
    <w:rsid w:val="58C323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customXml" Target="../customXml/item3.xml" Id="rId10" /><Relationship Type="http://schemas.openxmlformats.org/officeDocument/2006/relationships/footnotes" Target="footnotes.xml" Id="rId4" /><Relationship Type="http://schemas.openxmlformats.org/officeDocument/2006/relationships/customXml" Target="../customXml/item2.xml" Id="rId9" /><Relationship Type="http://schemas.openxmlformats.org/officeDocument/2006/relationships/hyperlink" Target="https://ciencias.cayetano.edu.pe/noticias/dr-gustavo-gonzales-asumio-la-presidencia-de-la-junta-directiva-de-la-academia-nacional-de-medicina-del-peru/" TargetMode="External" Id="R89327bbe659f4102" /><Relationship Type="http://schemas.openxmlformats.org/officeDocument/2006/relationships/hyperlink" Target="https://scholar.google.com/citations?user=7FcsgKMAAAAJ&amp;hl=es" TargetMode="External" Id="R2995730b6fb74e5a" /><Relationship Type="http://schemas.openxmlformats.org/officeDocument/2006/relationships/hyperlink" Target="https://blogs.usil.edu.pe/novedades/oncologo-peruano-aportara-vision-regional-en-guia-mundial-de-tratamiento-del-linfoma" TargetMode="External" Id="R816287e95e764e4f" /><Relationship Type="http://schemas.openxmlformats.org/officeDocument/2006/relationships/hyperlink" Target="https://www.facebook.com/farvet/posts/felicitamos-al-dr-mirko-zimic-por-su-elecci%C3%B3n-como-vicerrector-de-la-universidad/1460750675841133/" TargetMode="External" Id="R3671acb5bb1e46fd" /><Relationship Type="http://schemas.openxmlformats.org/officeDocument/2006/relationships/hyperlink" Target="https://www.gob.pe/institucion/concytec/funcionarios/175571-karina-maldonado-carbajal" TargetMode="External" Id="Rb1d5b190cdf74431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EC295CD798554181DD0ECC868FD386" ma:contentTypeVersion="3" ma:contentTypeDescription="Create a new document." ma:contentTypeScope="" ma:versionID="44246276e86c498b5a852dc410c1798c">
  <xsd:schema xmlns:xsd="http://www.w3.org/2001/XMLSchema" xmlns:xs="http://www.w3.org/2001/XMLSchema" xmlns:p="http://schemas.microsoft.com/office/2006/metadata/properties" xmlns:ns2="1db4e8b2-a8c4-436b-ae07-7c6e40afc4eb" targetNamespace="http://schemas.microsoft.com/office/2006/metadata/properties" ma:root="true" ma:fieldsID="5d6d5a5c3d02603339abb2f0641cf6bf" ns2:_="">
    <xsd:import namespace="1db4e8b2-a8c4-436b-ae07-7c6e40afc4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4e8b2-a8c4-436b-ae07-7c6e40afc4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27F4C9-4D75-46A1-BEFE-86AA2AAB5C0B}"/>
</file>

<file path=customXml/itemProps2.xml><?xml version="1.0" encoding="utf-8"?>
<ds:datastoreItem xmlns:ds="http://schemas.openxmlformats.org/officeDocument/2006/customXml" ds:itemID="{9DE33ECB-264D-4102-9476-13D895924C1D}"/>
</file>

<file path=customXml/itemProps3.xml><?xml version="1.0" encoding="utf-8"?>
<ds:datastoreItem xmlns:ds="http://schemas.openxmlformats.org/officeDocument/2006/customXml" ds:itemID="{B4D8F764-ADD5-48EF-98B1-939A79619F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NELSON SHIGUIHARA JUAREZ</dc:creator>
  <keywords/>
  <dc:description/>
  <lastModifiedBy>PEDRO NELSON SHIGUIHARA JUAREZ</lastModifiedBy>
  <revision>3</revision>
  <dcterms:created xsi:type="dcterms:W3CDTF">2026-04-14T15:58:29.0000000Z</dcterms:created>
  <dcterms:modified xsi:type="dcterms:W3CDTF">2026-04-14T16:03:36.1472535Z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0x010100BDEC295CD798554181DD0ECC868FD386</vt:lpwstr>
  </property>
</Properties>
</file>