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CF2" w:rsidRDefault="008C4CF2" w:rsidP="008C4CF2">
      <w:pPr>
        <w:jc w:val="center"/>
        <w:rPr>
          <w:rFonts w:ascii="Arial" w:hAnsi="Arial" w:cs="Arial"/>
          <w:sz w:val="40"/>
          <w:szCs w:val="40"/>
        </w:rPr>
      </w:pPr>
      <w:proofErr w:type="spellStart"/>
      <w:r w:rsidRPr="008C4CF2">
        <w:rPr>
          <w:rFonts w:ascii="Arial" w:hAnsi="Arial" w:cs="Arial"/>
          <w:sz w:val="40"/>
          <w:szCs w:val="40"/>
        </w:rPr>
        <w:t>Tourist</w:t>
      </w:r>
      <w:proofErr w:type="spellEnd"/>
      <w:r w:rsidRPr="008C4CF2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8C4CF2">
        <w:rPr>
          <w:rFonts w:ascii="Arial" w:hAnsi="Arial" w:cs="Arial"/>
          <w:sz w:val="40"/>
          <w:szCs w:val="40"/>
        </w:rPr>
        <w:t>activity</w:t>
      </w:r>
      <w:proofErr w:type="spellEnd"/>
      <w:r w:rsidRPr="008C4CF2">
        <w:rPr>
          <w:rFonts w:ascii="Arial" w:hAnsi="Arial" w:cs="Arial"/>
          <w:sz w:val="40"/>
          <w:szCs w:val="40"/>
        </w:rPr>
        <w:t xml:space="preserve">: </w:t>
      </w:r>
      <w:proofErr w:type="spellStart"/>
      <w:r w:rsidRPr="008C4CF2">
        <w:rPr>
          <w:rFonts w:ascii="Arial" w:hAnsi="Arial" w:cs="Arial"/>
          <w:sz w:val="40"/>
          <w:szCs w:val="40"/>
        </w:rPr>
        <w:t>visit</w:t>
      </w:r>
      <w:proofErr w:type="spellEnd"/>
      <w:r w:rsidRPr="008C4CF2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8C4CF2">
        <w:rPr>
          <w:rFonts w:ascii="Arial" w:hAnsi="Arial" w:cs="Arial"/>
          <w:sz w:val="40"/>
          <w:szCs w:val="40"/>
        </w:rPr>
        <w:t>to</w:t>
      </w:r>
      <w:proofErr w:type="spellEnd"/>
      <w:r w:rsidRPr="008C4CF2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8C4CF2">
        <w:rPr>
          <w:rFonts w:ascii="Arial" w:hAnsi="Arial" w:cs="Arial"/>
          <w:sz w:val="40"/>
          <w:szCs w:val="40"/>
        </w:rPr>
        <w:t>the</w:t>
      </w:r>
      <w:proofErr w:type="spellEnd"/>
      <w:r w:rsidRPr="008C4CF2">
        <w:rPr>
          <w:rFonts w:ascii="Arial" w:hAnsi="Arial" w:cs="Arial"/>
          <w:sz w:val="40"/>
          <w:szCs w:val="40"/>
        </w:rPr>
        <w:t xml:space="preserve"> Pachacamac </w:t>
      </w:r>
      <w:proofErr w:type="spellStart"/>
      <w:r w:rsidRPr="008C4CF2">
        <w:rPr>
          <w:rFonts w:ascii="Arial" w:hAnsi="Arial" w:cs="Arial"/>
          <w:sz w:val="40"/>
          <w:szCs w:val="40"/>
        </w:rPr>
        <w:t>Museum</w:t>
      </w:r>
      <w:proofErr w:type="spellEnd"/>
    </w:p>
    <w:p w:rsidR="008C4CF2" w:rsidRDefault="008C4CF2" w:rsidP="008C4CF2">
      <w:pPr>
        <w:rPr>
          <w:rFonts w:ascii="Arial" w:hAnsi="Arial" w:cs="Arial"/>
          <w:sz w:val="24"/>
          <w:szCs w:val="40"/>
        </w:rPr>
      </w:pPr>
    </w:p>
    <w:p w:rsidR="004B6E00" w:rsidRDefault="008C4CF2" w:rsidP="004B6E00">
      <w:pPr>
        <w:spacing w:line="240" w:lineRule="auto"/>
        <w:rPr>
          <w:rFonts w:ascii="Arial" w:hAnsi="Arial" w:cs="Arial"/>
          <w:sz w:val="28"/>
          <w:szCs w:val="40"/>
        </w:rPr>
      </w:pPr>
      <w:r w:rsidRPr="004B6E00">
        <w:rPr>
          <w:rFonts w:ascii="Arial" w:hAnsi="Arial" w:cs="Arial"/>
          <w:sz w:val="28"/>
          <w:szCs w:val="40"/>
        </w:rPr>
        <w:t xml:space="preserve">1._ </w:t>
      </w:r>
      <w:proofErr w:type="spellStart"/>
      <w:r w:rsidRPr="004B6E00">
        <w:rPr>
          <w:rFonts w:ascii="Arial" w:hAnsi="Arial" w:cs="Arial"/>
          <w:sz w:val="28"/>
          <w:szCs w:val="40"/>
        </w:rPr>
        <w:t>Opening</w:t>
      </w:r>
      <w:proofErr w:type="spellEnd"/>
      <w:r w:rsidRPr="004B6E00">
        <w:rPr>
          <w:rFonts w:ascii="Arial" w:hAnsi="Arial" w:cs="Arial"/>
          <w:sz w:val="28"/>
          <w:szCs w:val="40"/>
        </w:rPr>
        <w:t xml:space="preserve"> </w:t>
      </w:r>
      <w:proofErr w:type="spellStart"/>
      <w:r w:rsidRPr="004B6E00">
        <w:rPr>
          <w:rFonts w:ascii="Arial" w:hAnsi="Arial" w:cs="Arial"/>
          <w:sz w:val="28"/>
          <w:szCs w:val="40"/>
        </w:rPr>
        <w:t>Hours</w:t>
      </w:r>
      <w:proofErr w:type="spellEnd"/>
      <w:r w:rsidRPr="004B6E00">
        <w:rPr>
          <w:rFonts w:ascii="Arial" w:hAnsi="Arial" w:cs="Arial"/>
          <w:sz w:val="28"/>
          <w:szCs w:val="40"/>
        </w:rPr>
        <w:t>:</w:t>
      </w:r>
    </w:p>
    <w:p w:rsidR="005863B8" w:rsidRPr="004B6E00" w:rsidRDefault="005863B8" w:rsidP="004B6E00">
      <w:pPr>
        <w:spacing w:line="240" w:lineRule="auto"/>
        <w:rPr>
          <w:rFonts w:ascii="Arial" w:hAnsi="Arial" w:cs="Arial"/>
          <w:sz w:val="28"/>
          <w:szCs w:val="40"/>
        </w:rPr>
      </w:pP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1"/>
        <w:gridCol w:w="2631"/>
        <w:gridCol w:w="2204"/>
      </w:tblGrid>
      <w:tr w:rsidR="008C4CF2" w:rsidRPr="008C4CF2" w:rsidTr="008C4CF2">
        <w:tc>
          <w:tcPr>
            <w:tcW w:w="0" w:type="auto"/>
            <w:hideMark/>
          </w:tcPr>
          <w:p w:rsidR="008C4CF2" w:rsidRPr="008C4CF2" w:rsidRDefault="008C4CF2" w:rsidP="004B6E0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Day</w:t>
            </w:r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8C4C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Hours</w:t>
            </w:r>
            <w:proofErr w:type="spellEnd"/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 xml:space="preserve">Ticket Sales </w:t>
            </w:r>
            <w:proofErr w:type="spellStart"/>
            <w:r w:rsidRPr="008C4C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Until</w:t>
            </w:r>
            <w:proofErr w:type="spellEnd"/>
          </w:p>
        </w:tc>
      </w:tr>
      <w:tr w:rsidR="004B6E00" w:rsidRPr="008C4CF2" w:rsidTr="008C4CF2">
        <w:tc>
          <w:tcPr>
            <w:tcW w:w="0" w:type="auto"/>
          </w:tcPr>
          <w:p w:rsidR="004B6E00" w:rsidRPr="004B6E00" w:rsidRDefault="004B6E00" w:rsidP="004B6E00">
            <w:pPr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</w:pPr>
            <w:proofErr w:type="spellStart"/>
            <w:r w:rsidRPr="004B6E00"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  <w:t>Monday</w:t>
            </w:r>
            <w:proofErr w:type="spellEnd"/>
          </w:p>
        </w:tc>
        <w:tc>
          <w:tcPr>
            <w:tcW w:w="0" w:type="auto"/>
          </w:tcPr>
          <w:p w:rsidR="004B6E00" w:rsidRPr="004B6E00" w:rsidRDefault="004B6E00" w:rsidP="004B6E00">
            <w:pPr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</w:pPr>
            <w:proofErr w:type="spellStart"/>
            <w:proofErr w:type="gramStart"/>
            <w:r w:rsidRPr="004B6E00"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  <w:t>Closed</w:t>
            </w:r>
            <w:proofErr w:type="spellEnd"/>
            <w:r w:rsidRPr="004B6E00"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  <w:t>( no</w:t>
            </w:r>
            <w:proofErr w:type="gramEnd"/>
            <w:r w:rsidRPr="004B6E00"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4B6E00"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  <w:t>availability</w:t>
            </w:r>
            <w:proofErr w:type="spellEnd"/>
            <w:r w:rsidRPr="004B6E00"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</w:tcPr>
          <w:p w:rsidR="004B6E00" w:rsidRPr="004B6E00" w:rsidRDefault="004B6E00" w:rsidP="004B6E00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</w:pPr>
            <w:r w:rsidRPr="004B6E00">
              <w:rPr>
                <w:rFonts w:ascii="Arial" w:eastAsia="Times New Roman" w:hAnsi="Arial" w:cs="Arial"/>
                <w:bCs/>
                <w:sz w:val="24"/>
                <w:szCs w:val="24"/>
                <w:lang w:eastAsia="es-PE"/>
              </w:rPr>
              <w:t>-</w:t>
            </w:r>
          </w:p>
        </w:tc>
      </w:tr>
      <w:tr w:rsidR="008C4CF2" w:rsidRPr="008C4CF2" w:rsidTr="008C4CF2"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Tuesday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="004B6E00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to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Saturday</w:t>
            </w:r>
            <w:proofErr w:type="spellEnd"/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9:00 a.m. – 5:00 p.m.</w:t>
            </w:r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4:30 p.m.</w:t>
            </w:r>
          </w:p>
        </w:tc>
      </w:tr>
      <w:tr w:rsidR="008C4CF2" w:rsidRPr="008C4CF2" w:rsidTr="008C4CF2"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Sunday</w:t>
            </w:r>
            <w:proofErr w:type="spellEnd"/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9:00 a.m. – 4:00 p.m.</w:t>
            </w:r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3:30 p.m.</w:t>
            </w:r>
          </w:p>
        </w:tc>
      </w:tr>
    </w:tbl>
    <w:p w:rsidR="008C4CF2" w:rsidRPr="004B6E00" w:rsidRDefault="008C4CF2" w:rsidP="004B6E00">
      <w:pPr>
        <w:spacing w:line="240" w:lineRule="auto"/>
        <w:rPr>
          <w:rFonts w:ascii="Arial" w:hAnsi="Arial" w:cs="Arial"/>
          <w:sz w:val="24"/>
          <w:szCs w:val="40"/>
        </w:rPr>
      </w:pPr>
    </w:p>
    <w:p w:rsidR="008C4CF2" w:rsidRDefault="008C4CF2" w:rsidP="004B6E00">
      <w:pPr>
        <w:spacing w:line="240" w:lineRule="auto"/>
        <w:rPr>
          <w:rFonts w:ascii="Arial" w:hAnsi="Arial" w:cs="Arial"/>
          <w:sz w:val="28"/>
          <w:szCs w:val="24"/>
        </w:rPr>
      </w:pPr>
      <w:r w:rsidRPr="004B6E00">
        <w:rPr>
          <w:rFonts w:ascii="Arial" w:hAnsi="Arial" w:cs="Arial"/>
          <w:sz w:val="28"/>
          <w:szCs w:val="24"/>
        </w:rPr>
        <w:t xml:space="preserve">2._ Ticket </w:t>
      </w:r>
      <w:proofErr w:type="spellStart"/>
      <w:r w:rsidRPr="004B6E00">
        <w:rPr>
          <w:rFonts w:ascii="Arial" w:hAnsi="Arial" w:cs="Arial"/>
          <w:sz w:val="28"/>
          <w:szCs w:val="24"/>
        </w:rPr>
        <w:t>Prices</w:t>
      </w:r>
      <w:proofErr w:type="spellEnd"/>
      <w:r w:rsidRPr="004B6E00">
        <w:rPr>
          <w:rFonts w:ascii="Arial" w:hAnsi="Arial" w:cs="Arial"/>
          <w:sz w:val="28"/>
          <w:szCs w:val="24"/>
        </w:rPr>
        <w:t>:</w:t>
      </w:r>
    </w:p>
    <w:p w:rsidR="004B6E00" w:rsidRPr="004B6E00" w:rsidRDefault="004B6E00" w:rsidP="004B6E00">
      <w:pPr>
        <w:spacing w:line="240" w:lineRule="auto"/>
        <w:rPr>
          <w:rFonts w:ascii="Arial" w:hAnsi="Arial" w:cs="Arial"/>
          <w:sz w:val="28"/>
          <w:szCs w:val="24"/>
        </w:rPr>
      </w:pPr>
    </w:p>
    <w:p w:rsidR="008C4CF2" w:rsidRPr="004B6E00" w:rsidRDefault="008C4CF2" w:rsidP="004B6E00">
      <w:pPr>
        <w:spacing w:line="240" w:lineRule="auto"/>
        <w:rPr>
          <w:rFonts w:ascii="Arial" w:hAnsi="Arial" w:cs="Arial"/>
        </w:rPr>
      </w:pPr>
      <w:proofErr w:type="spellStart"/>
      <w:r w:rsidRPr="004B6E00">
        <w:rPr>
          <w:rFonts w:ascii="Arial" w:hAnsi="Arial" w:cs="Arial"/>
        </w:rPr>
        <w:t>Prices</w:t>
      </w:r>
      <w:proofErr w:type="spellEnd"/>
      <w:r w:rsidRPr="004B6E00">
        <w:rPr>
          <w:rFonts w:ascii="Arial" w:hAnsi="Arial" w:cs="Arial"/>
        </w:rPr>
        <w:t xml:space="preserve"> </w:t>
      </w:r>
      <w:proofErr w:type="spellStart"/>
      <w:r w:rsidRPr="004B6E00">
        <w:rPr>
          <w:rFonts w:ascii="Arial" w:hAnsi="Arial" w:cs="Arial"/>
        </w:rPr>
        <w:t>apply</w:t>
      </w:r>
      <w:proofErr w:type="spellEnd"/>
      <w:r w:rsidRPr="004B6E00">
        <w:rPr>
          <w:rFonts w:ascii="Arial" w:hAnsi="Arial" w:cs="Arial"/>
        </w:rPr>
        <w:t xml:space="preserve"> </w:t>
      </w:r>
      <w:proofErr w:type="spellStart"/>
      <w:r w:rsidRPr="004B6E00">
        <w:rPr>
          <w:rFonts w:ascii="Arial" w:hAnsi="Arial" w:cs="Arial"/>
        </w:rPr>
        <w:t>to</w:t>
      </w:r>
      <w:proofErr w:type="spellEnd"/>
      <w:r w:rsidRPr="004B6E00">
        <w:rPr>
          <w:rFonts w:ascii="Arial" w:hAnsi="Arial" w:cs="Arial"/>
        </w:rPr>
        <w:t xml:space="preserve"> </w:t>
      </w:r>
      <w:proofErr w:type="spellStart"/>
      <w:r w:rsidRPr="004B6E00">
        <w:rPr>
          <w:rFonts w:ascii="Arial" w:hAnsi="Arial" w:cs="Arial"/>
        </w:rPr>
        <w:t>all</w:t>
      </w:r>
      <w:proofErr w:type="spellEnd"/>
      <w:r w:rsidRPr="004B6E00">
        <w:rPr>
          <w:rFonts w:ascii="Arial" w:hAnsi="Arial" w:cs="Arial"/>
        </w:rPr>
        <w:t xml:space="preserve"> </w:t>
      </w:r>
      <w:proofErr w:type="spellStart"/>
      <w:r w:rsidRPr="004B6E00">
        <w:rPr>
          <w:rFonts w:ascii="Arial" w:hAnsi="Arial" w:cs="Arial"/>
        </w:rPr>
        <w:t>visitors</w:t>
      </w:r>
      <w:proofErr w:type="spellEnd"/>
      <w:r w:rsidRPr="004B6E00">
        <w:rPr>
          <w:rFonts w:ascii="Arial" w:hAnsi="Arial" w:cs="Arial"/>
        </w:rPr>
        <w:t xml:space="preserve"> </w:t>
      </w:r>
      <w:proofErr w:type="spellStart"/>
      <w:r w:rsidRPr="004B6E00">
        <w:rPr>
          <w:rFonts w:ascii="Arial" w:hAnsi="Arial" w:cs="Arial"/>
        </w:rPr>
        <w:t>regardless</w:t>
      </w:r>
      <w:proofErr w:type="spellEnd"/>
      <w:r w:rsidRPr="004B6E00">
        <w:rPr>
          <w:rFonts w:ascii="Arial" w:hAnsi="Arial" w:cs="Arial"/>
        </w:rPr>
        <w:t xml:space="preserve"> </w:t>
      </w:r>
      <w:proofErr w:type="spellStart"/>
      <w:r w:rsidRPr="004B6E00">
        <w:rPr>
          <w:rFonts w:ascii="Arial" w:hAnsi="Arial" w:cs="Arial"/>
        </w:rPr>
        <w:t>of</w:t>
      </w:r>
      <w:proofErr w:type="spellEnd"/>
      <w:r w:rsidRPr="004B6E00">
        <w:rPr>
          <w:rFonts w:ascii="Arial" w:hAnsi="Arial" w:cs="Arial"/>
        </w:rPr>
        <w:t xml:space="preserve"> </w:t>
      </w:r>
      <w:proofErr w:type="spellStart"/>
      <w:r w:rsidRPr="004B6E00">
        <w:rPr>
          <w:rFonts w:ascii="Arial" w:hAnsi="Arial" w:cs="Arial"/>
        </w:rPr>
        <w:t>nationality</w:t>
      </w:r>
      <w:proofErr w:type="spellEnd"/>
      <w:r w:rsidRPr="004B6E00">
        <w:rPr>
          <w:rFonts w:ascii="Arial" w:hAnsi="Arial" w:cs="Aria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18"/>
        <w:gridCol w:w="1111"/>
      </w:tblGrid>
      <w:tr w:rsidR="008C4CF2" w:rsidRPr="008C4CF2" w:rsidTr="008C4CF2">
        <w:tc>
          <w:tcPr>
            <w:tcW w:w="0" w:type="auto"/>
            <w:hideMark/>
          </w:tcPr>
          <w:p w:rsidR="008C4CF2" w:rsidRPr="008C4CF2" w:rsidRDefault="008C4CF2" w:rsidP="004B6E0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8C4C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Price</w:t>
            </w:r>
          </w:p>
        </w:tc>
      </w:tr>
      <w:tr w:rsidR="008C4CF2" w:rsidRPr="008C4CF2" w:rsidTr="008C4CF2"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General 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Adult</w:t>
            </w:r>
            <w:proofErr w:type="spellEnd"/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S/ 15.00</w:t>
            </w:r>
          </w:p>
        </w:tc>
      </w:tr>
      <w:tr w:rsidR="008C4CF2" w:rsidRPr="008C4CF2" w:rsidTr="008C4CF2"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Children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&amp; 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Teenagers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(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ages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3–17)</w:t>
            </w:r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S/ 1.00</w:t>
            </w:r>
          </w:p>
        </w:tc>
      </w:tr>
      <w:tr w:rsidR="008C4CF2" w:rsidRPr="008C4CF2" w:rsidTr="008C4CF2"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Higher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Education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Student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(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with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ID)</w:t>
            </w:r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S/ 5.00</w:t>
            </w:r>
          </w:p>
        </w:tc>
      </w:tr>
      <w:tr w:rsidR="008C4CF2" w:rsidRPr="008C4CF2" w:rsidTr="008C4CF2"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Pilgrims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Route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(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guided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special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visit</w:t>
            </w:r>
            <w:proofErr w:type="spellEnd"/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:rsidR="008C4CF2" w:rsidRPr="008C4CF2" w:rsidRDefault="008C4CF2" w:rsidP="004B6E00">
            <w:pPr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8C4CF2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S/ 20.00</w:t>
            </w:r>
          </w:p>
        </w:tc>
      </w:tr>
    </w:tbl>
    <w:p w:rsidR="008C4CF2" w:rsidRPr="004B6E00" w:rsidRDefault="008C4CF2" w:rsidP="004B6E00">
      <w:pPr>
        <w:spacing w:line="240" w:lineRule="auto"/>
        <w:rPr>
          <w:rFonts w:ascii="Arial" w:hAnsi="Arial" w:cs="Arial"/>
          <w:sz w:val="24"/>
          <w:szCs w:val="40"/>
        </w:rPr>
      </w:pPr>
    </w:p>
    <w:p w:rsidR="008C4CF2" w:rsidRDefault="008C4CF2" w:rsidP="004B6E00">
      <w:pPr>
        <w:spacing w:line="240" w:lineRule="auto"/>
        <w:rPr>
          <w:rFonts w:ascii="Arial" w:hAnsi="Arial" w:cs="Arial"/>
          <w:sz w:val="28"/>
          <w:szCs w:val="24"/>
        </w:rPr>
      </w:pPr>
      <w:r w:rsidRPr="004B6E00">
        <w:rPr>
          <w:rFonts w:ascii="Arial" w:hAnsi="Arial" w:cs="Arial"/>
          <w:sz w:val="28"/>
          <w:szCs w:val="24"/>
        </w:rPr>
        <w:t xml:space="preserve">3._ </w:t>
      </w:r>
      <w:proofErr w:type="spellStart"/>
      <w:r w:rsidRPr="004B6E00">
        <w:rPr>
          <w:rFonts w:ascii="Arial" w:hAnsi="Arial" w:cs="Arial"/>
          <w:sz w:val="28"/>
          <w:szCs w:val="24"/>
        </w:rPr>
        <w:t>Guided</w:t>
      </w:r>
      <w:proofErr w:type="spellEnd"/>
      <w:r w:rsidRPr="004B6E00">
        <w:rPr>
          <w:rFonts w:ascii="Arial" w:hAnsi="Arial" w:cs="Arial"/>
          <w:sz w:val="28"/>
          <w:szCs w:val="24"/>
        </w:rPr>
        <w:t xml:space="preserve"> Tour </w:t>
      </w:r>
      <w:proofErr w:type="spellStart"/>
      <w:r w:rsidRPr="004B6E00">
        <w:rPr>
          <w:rFonts w:ascii="Arial" w:hAnsi="Arial" w:cs="Arial"/>
          <w:sz w:val="28"/>
          <w:szCs w:val="24"/>
        </w:rPr>
        <w:t>Service</w:t>
      </w:r>
      <w:proofErr w:type="spellEnd"/>
      <w:r w:rsidRPr="004B6E00">
        <w:rPr>
          <w:rFonts w:ascii="Arial" w:hAnsi="Arial" w:cs="Arial"/>
          <w:sz w:val="28"/>
          <w:szCs w:val="24"/>
        </w:rPr>
        <w:t>:</w:t>
      </w:r>
    </w:p>
    <w:p w:rsidR="004B6E00" w:rsidRPr="004B6E00" w:rsidRDefault="004B6E00" w:rsidP="004B6E00">
      <w:pPr>
        <w:spacing w:line="240" w:lineRule="auto"/>
        <w:rPr>
          <w:rFonts w:ascii="Arial" w:hAnsi="Arial" w:cs="Arial"/>
          <w:sz w:val="28"/>
          <w:szCs w:val="24"/>
        </w:rPr>
      </w:pPr>
    </w:p>
    <w:p w:rsidR="008C4CF2" w:rsidRPr="008C4CF2" w:rsidRDefault="008C4CF2" w:rsidP="004B6E0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Cost: </w:t>
      </w:r>
      <w:r w:rsidRPr="004B6E00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S/ 50.00 per </w:t>
      </w:r>
      <w:proofErr w:type="spellStart"/>
      <w:r w:rsidRPr="004B6E00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group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(up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to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15–20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people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) </w:t>
      </w:r>
    </w:p>
    <w:p w:rsidR="008C4CF2" w:rsidRPr="008C4CF2" w:rsidRDefault="008C4CF2" w:rsidP="004B6E0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Payment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: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Made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directly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to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the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tourism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officer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</w:p>
    <w:p w:rsidR="008C4CF2" w:rsidRPr="008C4CF2" w:rsidRDefault="008C4CF2" w:rsidP="004B6E0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Duration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: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Approximately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Pr="004B6E00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1 </w:t>
      </w:r>
      <w:proofErr w:type="spellStart"/>
      <w:r w:rsidRPr="004B6E00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hour</w:t>
      </w:r>
      <w:proofErr w:type="spellEnd"/>
      <w:r w:rsidRPr="004B6E00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30 minutes</w:t>
      </w:r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</w:p>
    <w:p w:rsidR="008C4CF2" w:rsidRPr="008C4CF2" w:rsidRDefault="008C4CF2" w:rsidP="004B6E0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Availability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: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Subject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to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availability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</w:p>
    <w:p w:rsidR="008C4CF2" w:rsidRPr="008C4CF2" w:rsidRDefault="008C4CF2" w:rsidP="004B6E0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4B6E00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Note</w:t>
      </w:r>
      <w:r w:rsidR="004B6E00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s</w:t>
      </w:r>
      <w:r w:rsidRPr="004B6E00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:</w:t>
      </w:r>
    </w:p>
    <w:p w:rsidR="008C4CF2" w:rsidRDefault="008C4CF2" w:rsidP="004B6E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The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guided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tour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fee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is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separate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from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the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8C4CF2">
        <w:rPr>
          <w:rFonts w:ascii="Arial" w:eastAsia="Times New Roman" w:hAnsi="Arial" w:cs="Arial"/>
          <w:sz w:val="24"/>
          <w:szCs w:val="24"/>
          <w:lang w:eastAsia="es-PE"/>
        </w:rPr>
        <w:t>entrance</w:t>
      </w:r>
      <w:proofErr w:type="spellEnd"/>
      <w:r w:rsidRPr="008C4CF2">
        <w:rPr>
          <w:rFonts w:ascii="Arial" w:eastAsia="Times New Roman" w:hAnsi="Arial" w:cs="Arial"/>
          <w:sz w:val="24"/>
          <w:szCs w:val="24"/>
          <w:lang w:eastAsia="es-PE"/>
        </w:rPr>
        <w:t xml:space="preserve"> ticket.</w:t>
      </w:r>
    </w:p>
    <w:p w:rsidR="004B6E00" w:rsidRPr="004B6E00" w:rsidRDefault="004B6E00" w:rsidP="004B6E0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s-PE"/>
        </w:rPr>
      </w:pPr>
      <w:proofErr w:type="spellStart"/>
      <w:r w:rsidRPr="004B6E00">
        <w:rPr>
          <w:rFonts w:ascii="Arial" w:hAnsi="Arial" w:cs="Arial"/>
          <w:sz w:val="24"/>
        </w:rPr>
        <w:t>Guided</w:t>
      </w:r>
      <w:proofErr w:type="spellEnd"/>
      <w:r w:rsidRPr="004B6E00">
        <w:rPr>
          <w:rFonts w:ascii="Arial" w:hAnsi="Arial" w:cs="Arial"/>
          <w:sz w:val="24"/>
        </w:rPr>
        <w:t xml:space="preserve"> tours are </w:t>
      </w:r>
      <w:proofErr w:type="spellStart"/>
      <w:r w:rsidRPr="004B6E00">
        <w:rPr>
          <w:rStyle w:val="Textoennegrita"/>
          <w:rFonts w:ascii="Arial" w:hAnsi="Arial" w:cs="Arial"/>
          <w:b w:val="0"/>
          <w:sz w:val="24"/>
        </w:rPr>
        <w:t>not</w:t>
      </w:r>
      <w:proofErr w:type="spellEnd"/>
      <w:r w:rsidRPr="004B6E00">
        <w:rPr>
          <w:rStyle w:val="Textoennegrita"/>
          <w:rFonts w:ascii="Arial" w:hAnsi="Arial" w:cs="Arial"/>
          <w:b w:val="0"/>
          <w:sz w:val="24"/>
        </w:rPr>
        <w:t xml:space="preserve"> </w:t>
      </w:r>
      <w:proofErr w:type="spellStart"/>
      <w:r w:rsidRPr="004B6E00">
        <w:rPr>
          <w:rStyle w:val="Textoennegrita"/>
          <w:rFonts w:ascii="Arial" w:hAnsi="Arial" w:cs="Arial"/>
          <w:b w:val="0"/>
          <w:sz w:val="24"/>
        </w:rPr>
        <w:t>available</w:t>
      </w:r>
      <w:proofErr w:type="spellEnd"/>
      <w:r w:rsidRPr="004B6E00">
        <w:rPr>
          <w:rStyle w:val="Textoennegrita"/>
          <w:rFonts w:ascii="Arial" w:hAnsi="Arial" w:cs="Arial"/>
          <w:b w:val="0"/>
          <w:sz w:val="24"/>
        </w:rPr>
        <w:t xml:space="preserve"> </w:t>
      </w:r>
      <w:proofErr w:type="spellStart"/>
      <w:r w:rsidRPr="004B6E00">
        <w:rPr>
          <w:rStyle w:val="Textoennegrita"/>
          <w:rFonts w:ascii="Arial" w:hAnsi="Arial" w:cs="Arial"/>
          <w:b w:val="0"/>
          <w:sz w:val="24"/>
        </w:rPr>
        <w:t>on</w:t>
      </w:r>
      <w:proofErr w:type="spellEnd"/>
      <w:r w:rsidRPr="004B6E00">
        <w:rPr>
          <w:rStyle w:val="Textoennegrita"/>
          <w:rFonts w:ascii="Arial" w:hAnsi="Arial" w:cs="Arial"/>
          <w:b w:val="0"/>
          <w:sz w:val="24"/>
        </w:rPr>
        <w:t xml:space="preserve"> </w:t>
      </w:r>
      <w:proofErr w:type="spellStart"/>
      <w:r w:rsidRPr="004B6E00">
        <w:rPr>
          <w:rStyle w:val="Textoennegrita"/>
          <w:rFonts w:ascii="Arial" w:hAnsi="Arial" w:cs="Arial"/>
          <w:b w:val="0"/>
          <w:sz w:val="24"/>
        </w:rPr>
        <w:t>the</w:t>
      </w:r>
      <w:proofErr w:type="spellEnd"/>
      <w:r w:rsidRPr="004B6E00">
        <w:rPr>
          <w:rStyle w:val="Textoennegrita"/>
          <w:rFonts w:ascii="Arial" w:hAnsi="Arial" w:cs="Arial"/>
          <w:b w:val="0"/>
          <w:sz w:val="24"/>
        </w:rPr>
        <w:t xml:space="preserve"> </w:t>
      </w:r>
      <w:proofErr w:type="spellStart"/>
      <w:r w:rsidRPr="004B6E00">
        <w:rPr>
          <w:rStyle w:val="Textoennegrita"/>
          <w:rFonts w:ascii="Arial" w:hAnsi="Arial" w:cs="Arial"/>
          <w:b w:val="0"/>
          <w:sz w:val="24"/>
        </w:rPr>
        <w:t>first</w:t>
      </w:r>
      <w:proofErr w:type="spellEnd"/>
      <w:r w:rsidRPr="004B6E00">
        <w:rPr>
          <w:rStyle w:val="Textoennegrita"/>
          <w:rFonts w:ascii="Arial" w:hAnsi="Arial" w:cs="Arial"/>
          <w:b w:val="0"/>
          <w:sz w:val="24"/>
        </w:rPr>
        <w:t xml:space="preserve"> </w:t>
      </w:r>
      <w:proofErr w:type="spellStart"/>
      <w:r w:rsidRPr="004B6E00">
        <w:rPr>
          <w:rStyle w:val="Textoennegrita"/>
          <w:rFonts w:ascii="Arial" w:hAnsi="Arial" w:cs="Arial"/>
          <w:b w:val="0"/>
          <w:sz w:val="24"/>
        </w:rPr>
        <w:t>Sunday</w:t>
      </w:r>
      <w:proofErr w:type="spellEnd"/>
      <w:r w:rsidRPr="004B6E00">
        <w:rPr>
          <w:rStyle w:val="Textoennegrita"/>
          <w:rFonts w:ascii="Arial" w:hAnsi="Arial" w:cs="Arial"/>
          <w:b w:val="0"/>
          <w:sz w:val="24"/>
        </w:rPr>
        <w:t xml:space="preserve"> </w:t>
      </w:r>
      <w:proofErr w:type="spellStart"/>
      <w:r w:rsidRPr="004B6E00">
        <w:rPr>
          <w:rStyle w:val="Textoennegrita"/>
          <w:rFonts w:ascii="Arial" w:hAnsi="Arial" w:cs="Arial"/>
          <w:b w:val="0"/>
          <w:sz w:val="24"/>
        </w:rPr>
        <w:t>of</w:t>
      </w:r>
      <w:proofErr w:type="spellEnd"/>
      <w:r w:rsidRPr="004B6E00">
        <w:rPr>
          <w:rStyle w:val="Textoennegrita"/>
          <w:rFonts w:ascii="Arial" w:hAnsi="Arial" w:cs="Arial"/>
          <w:b w:val="0"/>
          <w:sz w:val="24"/>
        </w:rPr>
        <w:t xml:space="preserve"> </w:t>
      </w:r>
      <w:proofErr w:type="spellStart"/>
      <w:r w:rsidRPr="004B6E00">
        <w:rPr>
          <w:rStyle w:val="Textoennegrita"/>
          <w:rFonts w:ascii="Arial" w:hAnsi="Arial" w:cs="Arial"/>
          <w:b w:val="0"/>
          <w:sz w:val="24"/>
        </w:rPr>
        <w:t>each</w:t>
      </w:r>
      <w:proofErr w:type="spellEnd"/>
      <w:r w:rsidRPr="004B6E00">
        <w:rPr>
          <w:rStyle w:val="Textoennegrita"/>
          <w:rFonts w:ascii="Arial" w:hAnsi="Arial" w:cs="Arial"/>
          <w:b w:val="0"/>
          <w:sz w:val="24"/>
        </w:rPr>
        <w:t xml:space="preserve"> </w:t>
      </w:r>
      <w:proofErr w:type="spellStart"/>
      <w:r w:rsidRPr="004B6E00">
        <w:rPr>
          <w:rStyle w:val="Textoennegrita"/>
          <w:rFonts w:ascii="Arial" w:hAnsi="Arial" w:cs="Arial"/>
          <w:b w:val="0"/>
          <w:sz w:val="24"/>
        </w:rPr>
        <w:t>month</w:t>
      </w:r>
      <w:proofErr w:type="spellEnd"/>
      <w:r w:rsidRPr="004B6E00">
        <w:rPr>
          <w:rFonts w:ascii="Arial" w:hAnsi="Arial" w:cs="Arial"/>
          <w:b/>
          <w:sz w:val="24"/>
        </w:rPr>
        <w:t>.</w:t>
      </w:r>
    </w:p>
    <w:p w:rsidR="008C4CF2" w:rsidRPr="008C4CF2" w:rsidRDefault="008C4CF2" w:rsidP="008C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8C4CF2" w:rsidRPr="008C4CF2" w:rsidRDefault="008C4CF2" w:rsidP="008C4CF2">
      <w:pPr>
        <w:rPr>
          <w:rFonts w:ascii="Arial" w:hAnsi="Arial" w:cs="Arial"/>
          <w:sz w:val="24"/>
          <w:szCs w:val="40"/>
        </w:rPr>
      </w:pPr>
    </w:p>
    <w:sectPr w:rsidR="008C4CF2" w:rsidRPr="008C4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145A7"/>
    <w:multiLevelType w:val="multilevel"/>
    <w:tmpl w:val="A30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224CE"/>
    <w:multiLevelType w:val="multilevel"/>
    <w:tmpl w:val="7BF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F2"/>
    <w:rsid w:val="004B6E00"/>
    <w:rsid w:val="005863B8"/>
    <w:rsid w:val="008C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885C"/>
  <w15:chartTrackingRefBased/>
  <w15:docId w15:val="{38AAE482-3251-4DDC-8B2A-A6784799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C4C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C4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8C4C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8C4CF2"/>
    <w:rPr>
      <w:rFonts w:ascii="Times New Roman" w:eastAsia="Times New Roman" w:hAnsi="Times New Roman" w:cs="Times New Roman"/>
      <w:b/>
      <w:bCs/>
      <w:sz w:val="27"/>
      <w:szCs w:val="27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EC295CD798554181DD0ECC868FD386" ma:contentTypeVersion="3" ma:contentTypeDescription="Crear nuevo documento." ma:contentTypeScope="" ma:versionID="b0039e5fb1a9b22a033e989a415154c6">
  <xsd:schema xmlns:xsd="http://www.w3.org/2001/XMLSchema" xmlns:xs="http://www.w3.org/2001/XMLSchema" xmlns:p="http://schemas.microsoft.com/office/2006/metadata/properties" xmlns:ns2="1db4e8b2-a8c4-436b-ae07-7c6e40afc4eb" targetNamespace="http://schemas.microsoft.com/office/2006/metadata/properties" ma:root="true" ma:fieldsID="488315c30b9e375a94d8e9f5c5aa93e9" ns2:_="">
    <xsd:import namespace="1db4e8b2-a8c4-436b-ae07-7c6e40afc4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4e8b2-a8c4-436b-ae07-7c6e40afc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3736C6-2395-418F-B04B-7FEB72E2A4E3}"/>
</file>

<file path=customXml/itemProps2.xml><?xml version="1.0" encoding="utf-8"?>
<ds:datastoreItem xmlns:ds="http://schemas.openxmlformats.org/officeDocument/2006/customXml" ds:itemID="{DE4ADFDF-42D4-4834-8CFA-E3C2D54C2F73}"/>
</file>

<file path=customXml/itemProps3.xml><?xml version="1.0" encoding="utf-8"?>
<ds:datastoreItem xmlns:ds="http://schemas.openxmlformats.org/officeDocument/2006/customXml" ds:itemID="{60A499C5-9056-4D0C-8D3D-44ECF1FDB8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C2-VIPA-05</dc:creator>
  <cp:keywords/>
  <dc:description/>
  <cp:lastModifiedBy>Alumno C2-VIPA-05</cp:lastModifiedBy>
  <cp:revision>2</cp:revision>
  <dcterms:created xsi:type="dcterms:W3CDTF">2026-04-14T19:49:00Z</dcterms:created>
  <dcterms:modified xsi:type="dcterms:W3CDTF">2026-04-14T20:10:00Z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0x010100BDEC295CD798554181DD0ECC868FD386</vt:lpwstr>
  </property>
</Properties>
</file>