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EB5" w:rsidRDefault="00D74B6F">
      <w:pPr>
        <w:rPr>
          <w:b/>
          <w:sz w:val="56"/>
          <w:szCs w:val="56"/>
        </w:rPr>
      </w:pPr>
      <w:r>
        <w:rPr>
          <w:b/>
          <w:sz w:val="56"/>
          <w:szCs w:val="56"/>
        </w:rPr>
        <w:t>U</w:t>
      </w:r>
      <w:r w:rsidR="00591487">
        <w:rPr>
          <w:b/>
          <w:sz w:val="56"/>
          <w:szCs w:val="56"/>
        </w:rPr>
        <w:t>N</w:t>
      </w:r>
      <w:r>
        <w:rPr>
          <w:b/>
          <w:sz w:val="56"/>
          <w:szCs w:val="56"/>
        </w:rPr>
        <w:t>IVERSITY OF ZIMBABWE</w:t>
      </w:r>
    </w:p>
    <w:p w:rsidR="006551C9" w:rsidRDefault="006551C9">
      <w:pPr>
        <w:rPr>
          <w:b/>
          <w:sz w:val="56"/>
          <w:szCs w:val="56"/>
        </w:rPr>
      </w:pPr>
    </w:p>
    <w:p w:rsidR="00D74B6F" w:rsidRDefault="00D74B6F">
      <w:pPr>
        <w:rPr>
          <w:sz w:val="36"/>
          <w:szCs w:val="36"/>
        </w:rPr>
      </w:pPr>
      <w:r>
        <w:rPr>
          <w:sz w:val="36"/>
          <w:szCs w:val="36"/>
        </w:rPr>
        <w:t>CLASS:</w:t>
      </w:r>
      <w:r w:rsidR="00B02FC9">
        <w:rPr>
          <w:sz w:val="36"/>
          <w:szCs w:val="36"/>
        </w:rPr>
        <w:t xml:space="preserve"> BAJMS INTAKE 1</w:t>
      </w:r>
    </w:p>
    <w:p w:rsidR="00406F2C" w:rsidRDefault="00406F2C">
      <w:pPr>
        <w:rPr>
          <w:sz w:val="36"/>
          <w:szCs w:val="36"/>
        </w:rPr>
      </w:pPr>
    </w:p>
    <w:p w:rsidR="00D74B6F" w:rsidRDefault="00D74B6F">
      <w:pPr>
        <w:rPr>
          <w:sz w:val="36"/>
          <w:szCs w:val="36"/>
        </w:rPr>
      </w:pPr>
      <w:r>
        <w:rPr>
          <w:sz w:val="36"/>
          <w:szCs w:val="36"/>
        </w:rPr>
        <w:t>COURSE:</w:t>
      </w:r>
      <w:r w:rsidR="00B02FC9">
        <w:rPr>
          <w:sz w:val="36"/>
          <w:szCs w:val="36"/>
        </w:rPr>
        <w:t xml:space="preserve"> POLITICAL COMMUNICATION</w:t>
      </w:r>
    </w:p>
    <w:p w:rsidR="006551C9" w:rsidRDefault="006551C9">
      <w:pPr>
        <w:rPr>
          <w:sz w:val="36"/>
          <w:szCs w:val="36"/>
        </w:rPr>
      </w:pPr>
    </w:p>
    <w:p w:rsidR="00D74B6F" w:rsidRDefault="00D74B6F">
      <w:pPr>
        <w:rPr>
          <w:sz w:val="36"/>
          <w:szCs w:val="36"/>
        </w:rPr>
      </w:pPr>
      <w:r>
        <w:rPr>
          <w:sz w:val="36"/>
          <w:szCs w:val="36"/>
        </w:rPr>
        <w:t>LEACTURER:</w:t>
      </w:r>
      <w:r w:rsidR="00B02FC9">
        <w:rPr>
          <w:sz w:val="36"/>
          <w:szCs w:val="36"/>
        </w:rPr>
        <w:t xml:space="preserve"> MR GADZIKWA</w:t>
      </w:r>
    </w:p>
    <w:p w:rsidR="006551C9" w:rsidRDefault="006551C9">
      <w:pPr>
        <w:rPr>
          <w:sz w:val="36"/>
          <w:szCs w:val="36"/>
        </w:rPr>
      </w:pPr>
    </w:p>
    <w:p w:rsidR="002B23CB" w:rsidRDefault="002B23CB">
      <w:pPr>
        <w:rPr>
          <w:sz w:val="32"/>
          <w:szCs w:val="32"/>
        </w:rPr>
      </w:pPr>
      <w:r>
        <w:rPr>
          <w:sz w:val="32"/>
          <w:szCs w:val="32"/>
        </w:rPr>
        <w:t>Group Member                             Registration number</w:t>
      </w:r>
    </w:p>
    <w:p w:rsidR="002B23CB" w:rsidRDefault="002B23CB">
      <w:pPr>
        <w:rPr>
          <w:sz w:val="32"/>
          <w:szCs w:val="32"/>
        </w:rPr>
      </w:pPr>
      <w:r>
        <w:rPr>
          <w:sz w:val="32"/>
          <w:szCs w:val="32"/>
        </w:rPr>
        <w:t>Pawandiwa Ashley                       R175423H</w:t>
      </w:r>
    </w:p>
    <w:p w:rsidR="005E22BC" w:rsidRDefault="002B23CB">
      <w:pPr>
        <w:rPr>
          <w:sz w:val="32"/>
          <w:szCs w:val="32"/>
        </w:rPr>
      </w:pPr>
      <w:proofErr w:type="spellStart"/>
      <w:r>
        <w:rPr>
          <w:sz w:val="32"/>
          <w:szCs w:val="32"/>
        </w:rPr>
        <w:t>Chiwetu</w:t>
      </w:r>
      <w:proofErr w:type="spellEnd"/>
      <w:r>
        <w:rPr>
          <w:sz w:val="32"/>
          <w:szCs w:val="32"/>
        </w:rPr>
        <w:t xml:space="preserve"> Vanessa</w:t>
      </w:r>
      <w:r w:rsidR="005E22BC">
        <w:rPr>
          <w:sz w:val="32"/>
          <w:szCs w:val="32"/>
        </w:rPr>
        <w:t xml:space="preserve"> J                       R 176206A</w:t>
      </w:r>
    </w:p>
    <w:p w:rsidR="005E22BC" w:rsidRDefault="005E22BC">
      <w:pPr>
        <w:rPr>
          <w:sz w:val="32"/>
          <w:szCs w:val="32"/>
        </w:rPr>
      </w:pPr>
      <w:proofErr w:type="spellStart"/>
      <w:r>
        <w:rPr>
          <w:sz w:val="32"/>
          <w:szCs w:val="32"/>
        </w:rPr>
        <w:t>Kamungere</w:t>
      </w:r>
      <w:proofErr w:type="spellEnd"/>
      <w:r>
        <w:rPr>
          <w:sz w:val="32"/>
          <w:szCs w:val="32"/>
        </w:rPr>
        <w:t xml:space="preserve"> Alma                          R175484T</w:t>
      </w:r>
    </w:p>
    <w:p w:rsidR="005E22BC" w:rsidRDefault="005E22BC">
      <w:pPr>
        <w:rPr>
          <w:sz w:val="32"/>
          <w:szCs w:val="32"/>
        </w:rPr>
      </w:pPr>
      <w:proofErr w:type="spellStart"/>
      <w:r>
        <w:rPr>
          <w:sz w:val="32"/>
          <w:szCs w:val="32"/>
        </w:rPr>
        <w:t>Rusike</w:t>
      </w:r>
      <w:proofErr w:type="spellEnd"/>
      <w:r>
        <w:rPr>
          <w:sz w:val="32"/>
          <w:szCs w:val="32"/>
        </w:rPr>
        <w:t xml:space="preserve"> </w:t>
      </w:r>
      <w:proofErr w:type="spellStart"/>
      <w:r>
        <w:rPr>
          <w:sz w:val="32"/>
          <w:szCs w:val="32"/>
        </w:rPr>
        <w:t>Tanyaradzwa</w:t>
      </w:r>
      <w:proofErr w:type="spellEnd"/>
      <w:r>
        <w:rPr>
          <w:sz w:val="32"/>
          <w:szCs w:val="32"/>
        </w:rPr>
        <w:t xml:space="preserve">                    R176150L</w:t>
      </w:r>
    </w:p>
    <w:p w:rsidR="005E22BC" w:rsidRDefault="005E22BC">
      <w:pPr>
        <w:rPr>
          <w:sz w:val="32"/>
          <w:szCs w:val="32"/>
        </w:rPr>
      </w:pPr>
      <w:r>
        <w:rPr>
          <w:sz w:val="32"/>
          <w:szCs w:val="32"/>
        </w:rPr>
        <w:t xml:space="preserve">Sibanda </w:t>
      </w:r>
      <w:proofErr w:type="spellStart"/>
      <w:r>
        <w:rPr>
          <w:sz w:val="32"/>
          <w:szCs w:val="32"/>
        </w:rPr>
        <w:t>Methembe</w:t>
      </w:r>
      <w:proofErr w:type="spellEnd"/>
      <w:r>
        <w:rPr>
          <w:sz w:val="32"/>
          <w:szCs w:val="32"/>
        </w:rPr>
        <w:t xml:space="preserve">                      R176842H</w:t>
      </w:r>
    </w:p>
    <w:p w:rsidR="002B23CB" w:rsidRDefault="005E22BC">
      <w:pPr>
        <w:rPr>
          <w:sz w:val="32"/>
          <w:szCs w:val="32"/>
        </w:rPr>
      </w:pPr>
      <w:r>
        <w:rPr>
          <w:sz w:val="32"/>
          <w:szCs w:val="32"/>
        </w:rPr>
        <w:t xml:space="preserve">Sibanda </w:t>
      </w:r>
      <w:proofErr w:type="spellStart"/>
      <w:r>
        <w:rPr>
          <w:sz w:val="32"/>
          <w:szCs w:val="32"/>
        </w:rPr>
        <w:t>Ebenezzer</w:t>
      </w:r>
      <w:proofErr w:type="spellEnd"/>
      <w:r>
        <w:rPr>
          <w:sz w:val="32"/>
          <w:szCs w:val="32"/>
        </w:rPr>
        <w:t xml:space="preserve">                        R176842H                         </w:t>
      </w:r>
    </w:p>
    <w:p w:rsidR="002B23CB" w:rsidRDefault="00482C3F">
      <w:pPr>
        <w:rPr>
          <w:sz w:val="32"/>
          <w:szCs w:val="32"/>
        </w:rPr>
      </w:pPr>
      <w:proofErr w:type="spellStart"/>
      <w:r>
        <w:rPr>
          <w:sz w:val="32"/>
          <w:szCs w:val="32"/>
        </w:rPr>
        <w:t>Chadzingwa</w:t>
      </w:r>
      <w:proofErr w:type="spellEnd"/>
      <w:r>
        <w:rPr>
          <w:sz w:val="32"/>
          <w:szCs w:val="32"/>
        </w:rPr>
        <w:t xml:space="preserve"> </w:t>
      </w:r>
      <w:proofErr w:type="spellStart"/>
      <w:r>
        <w:rPr>
          <w:sz w:val="32"/>
          <w:szCs w:val="32"/>
        </w:rPr>
        <w:t>Takudzwa</w:t>
      </w:r>
      <w:proofErr w:type="spellEnd"/>
      <w:r>
        <w:rPr>
          <w:sz w:val="32"/>
          <w:szCs w:val="32"/>
        </w:rPr>
        <w:t xml:space="preserve">                R176144T</w:t>
      </w:r>
    </w:p>
    <w:p w:rsidR="00482C3F" w:rsidRDefault="00482C3F">
      <w:pPr>
        <w:rPr>
          <w:sz w:val="32"/>
          <w:szCs w:val="32"/>
        </w:rPr>
      </w:pPr>
    </w:p>
    <w:p w:rsidR="002B23CB" w:rsidRDefault="002B23CB">
      <w:pPr>
        <w:rPr>
          <w:b/>
          <w:sz w:val="28"/>
          <w:szCs w:val="28"/>
        </w:rPr>
      </w:pPr>
      <w:r>
        <w:rPr>
          <w:sz w:val="32"/>
          <w:szCs w:val="32"/>
        </w:rPr>
        <w:t xml:space="preserve">QUESTION: </w:t>
      </w:r>
      <w:r>
        <w:rPr>
          <w:b/>
          <w:sz w:val="28"/>
          <w:szCs w:val="28"/>
        </w:rPr>
        <w:t>Discuss the relationship between agenda setting and political communication.</w:t>
      </w:r>
    </w:p>
    <w:p w:rsidR="002B23CB" w:rsidRDefault="002B23CB">
      <w:pPr>
        <w:rPr>
          <w:b/>
          <w:sz w:val="28"/>
          <w:szCs w:val="28"/>
        </w:rPr>
      </w:pPr>
    </w:p>
    <w:p w:rsidR="002B23CB" w:rsidRDefault="002B23CB">
      <w:pPr>
        <w:rPr>
          <w:b/>
          <w:sz w:val="28"/>
          <w:szCs w:val="28"/>
        </w:rPr>
      </w:pPr>
    </w:p>
    <w:p w:rsidR="002B23CB" w:rsidRDefault="002B23CB">
      <w:pPr>
        <w:rPr>
          <w:b/>
          <w:sz w:val="28"/>
          <w:szCs w:val="28"/>
        </w:rPr>
      </w:pPr>
    </w:p>
    <w:p w:rsidR="00711102" w:rsidRDefault="00711102" w:rsidP="00E54261">
      <w:pPr>
        <w:jc w:val="both"/>
        <w:rPr>
          <w:b/>
          <w:sz w:val="28"/>
          <w:szCs w:val="28"/>
        </w:rPr>
      </w:pPr>
    </w:p>
    <w:p w:rsidR="002B23CB" w:rsidRDefault="002B23CB" w:rsidP="00E54261">
      <w:pPr>
        <w:jc w:val="both"/>
        <w:rPr>
          <w:rFonts w:ascii="Times New Roman" w:hAnsi="Times New Roman" w:cs="Times New Roman"/>
          <w:sz w:val="28"/>
          <w:szCs w:val="28"/>
        </w:rPr>
      </w:pPr>
      <w:r w:rsidRPr="002B23CB">
        <w:rPr>
          <w:rFonts w:ascii="Times New Roman" w:hAnsi="Times New Roman" w:cs="Times New Roman"/>
          <w:sz w:val="28"/>
          <w:szCs w:val="28"/>
        </w:rPr>
        <w:lastRenderedPageBreak/>
        <w:t>Agenda is the news of a particular day</w:t>
      </w:r>
      <w:r>
        <w:rPr>
          <w:rFonts w:ascii="Times New Roman" w:hAnsi="Times New Roman" w:cs="Times New Roman"/>
          <w:sz w:val="28"/>
          <w:szCs w:val="28"/>
        </w:rPr>
        <w:t xml:space="preserve">, more specifically the story, and how the news is told. Political communication is the process by which language and </w:t>
      </w:r>
      <w:r w:rsidR="00AD67CE">
        <w:rPr>
          <w:rFonts w:ascii="Times New Roman" w:hAnsi="Times New Roman" w:cs="Times New Roman"/>
          <w:sz w:val="28"/>
          <w:szCs w:val="28"/>
        </w:rPr>
        <w:t>symbols, employed</w:t>
      </w:r>
      <w:r>
        <w:rPr>
          <w:rFonts w:ascii="Times New Roman" w:hAnsi="Times New Roman" w:cs="Times New Roman"/>
          <w:sz w:val="28"/>
          <w:szCs w:val="28"/>
        </w:rPr>
        <w:t xml:space="preserve"> by leaders, media or citizens exert intended or unintended effects on political</w:t>
      </w:r>
      <w:r w:rsidR="00E54261">
        <w:rPr>
          <w:rFonts w:ascii="Times New Roman" w:hAnsi="Times New Roman" w:cs="Times New Roman"/>
          <w:sz w:val="28"/>
          <w:szCs w:val="28"/>
        </w:rPr>
        <w:t xml:space="preserve"> cognitions or behaviour of individuals or on outcomes that bear on the </w:t>
      </w:r>
      <w:r w:rsidR="00AD67CE">
        <w:rPr>
          <w:rFonts w:ascii="Times New Roman" w:hAnsi="Times New Roman" w:cs="Times New Roman"/>
          <w:sz w:val="28"/>
          <w:szCs w:val="28"/>
        </w:rPr>
        <w:t>public</w:t>
      </w:r>
      <w:r w:rsidR="00E54261">
        <w:rPr>
          <w:rFonts w:ascii="Times New Roman" w:hAnsi="Times New Roman" w:cs="Times New Roman"/>
          <w:sz w:val="28"/>
          <w:szCs w:val="28"/>
        </w:rPr>
        <w:t xml:space="preserve"> policy a nation, state or community. Political science studies that includes measures of media attention range from those lobbing to presidential behaviour to the public opinion and knowledge to media agenda setting.</w:t>
      </w:r>
    </w:p>
    <w:p w:rsidR="00E54261" w:rsidRDefault="00E54261" w:rsidP="00E54261">
      <w:pPr>
        <w:jc w:val="both"/>
        <w:rPr>
          <w:rFonts w:ascii="Times New Roman" w:hAnsi="Times New Roman" w:cs="Times New Roman"/>
          <w:sz w:val="28"/>
          <w:szCs w:val="28"/>
        </w:rPr>
      </w:pPr>
    </w:p>
    <w:p w:rsidR="00E54261" w:rsidRDefault="00E54261" w:rsidP="00E54261">
      <w:pPr>
        <w:jc w:val="both"/>
        <w:rPr>
          <w:rFonts w:ascii="Times New Roman" w:hAnsi="Times New Roman" w:cs="Times New Roman"/>
          <w:sz w:val="28"/>
          <w:szCs w:val="28"/>
        </w:rPr>
      </w:pPr>
      <w:r>
        <w:rPr>
          <w:rFonts w:ascii="Times New Roman" w:hAnsi="Times New Roman" w:cs="Times New Roman"/>
          <w:sz w:val="28"/>
          <w:szCs w:val="28"/>
        </w:rPr>
        <w:t xml:space="preserve">The media as a political player can set the news agenda. The </w:t>
      </w:r>
      <w:r w:rsidR="00AD67CE">
        <w:rPr>
          <w:rFonts w:ascii="Times New Roman" w:hAnsi="Times New Roman" w:cs="Times New Roman"/>
          <w:sz w:val="28"/>
          <w:szCs w:val="28"/>
        </w:rPr>
        <w:t>concept</w:t>
      </w:r>
      <w:r>
        <w:rPr>
          <w:rFonts w:ascii="Times New Roman" w:hAnsi="Times New Roman" w:cs="Times New Roman"/>
          <w:sz w:val="28"/>
          <w:szCs w:val="28"/>
        </w:rPr>
        <w:t xml:space="preserve"> of agenda setting is founded in the study of the media, particularly the press and is linked to famous adage that “the media cannot tell</w:t>
      </w:r>
      <w:r w:rsidR="007E6C17">
        <w:rPr>
          <w:rFonts w:ascii="Times New Roman" w:hAnsi="Times New Roman" w:cs="Times New Roman"/>
          <w:sz w:val="28"/>
          <w:szCs w:val="28"/>
        </w:rPr>
        <w:t xml:space="preserve"> you what to think but, only tell you what to think </w:t>
      </w:r>
      <w:r w:rsidR="00AD67CE">
        <w:rPr>
          <w:rFonts w:ascii="Times New Roman" w:hAnsi="Times New Roman" w:cs="Times New Roman"/>
          <w:sz w:val="28"/>
          <w:szCs w:val="28"/>
        </w:rPr>
        <w:t>about” [</w:t>
      </w:r>
      <w:r w:rsidR="007E6C17">
        <w:rPr>
          <w:rFonts w:ascii="Times New Roman" w:hAnsi="Times New Roman" w:cs="Times New Roman"/>
          <w:sz w:val="28"/>
          <w:szCs w:val="28"/>
        </w:rPr>
        <w:t xml:space="preserve"> McCombs and Shaw, </w:t>
      </w:r>
      <w:r w:rsidR="00AD67CE">
        <w:rPr>
          <w:rFonts w:ascii="Times New Roman" w:hAnsi="Times New Roman" w:cs="Times New Roman"/>
          <w:sz w:val="28"/>
          <w:szCs w:val="28"/>
        </w:rPr>
        <w:t>1972]</w:t>
      </w:r>
      <w:r w:rsidR="007E6C17">
        <w:rPr>
          <w:rFonts w:ascii="Times New Roman" w:hAnsi="Times New Roman" w:cs="Times New Roman"/>
          <w:sz w:val="28"/>
          <w:szCs w:val="28"/>
        </w:rPr>
        <w:t xml:space="preserve">. According to </w:t>
      </w:r>
      <w:proofErr w:type="spellStart"/>
      <w:r w:rsidR="007E6C17">
        <w:rPr>
          <w:rFonts w:ascii="Times New Roman" w:hAnsi="Times New Roman" w:cs="Times New Roman"/>
          <w:sz w:val="28"/>
          <w:szCs w:val="28"/>
        </w:rPr>
        <w:t>Lilleker</w:t>
      </w:r>
      <w:proofErr w:type="spellEnd"/>
      <w:r w:rsidR="007E6C17">
        <w:rPr>
          <w:rFonts w:ascii="Times New Roman" w:hAnsi="Times New Roman" w:cs="Times New Roman"/>
          <w:sz w:val="28"/>
          <w:szCs w:val="28"/>
        </w:rPr>
        <w:t xml:space="preserve"> [2010] a key function of political communication is to make the public think about an issue in </w:t>
      </w:r>
      <w:r w:rsidR="00AD67CE">
        <w:rPr>
          <w:rFonts w:ascii="Times New Roman" w:hAnsi="Times New Roman" w:cs="Times New Roman"/>
          <w:sz w:val="28"/>
          <w:szCs w:val="28"/>
        </w:rPr>
        <w:t>a way</w:t>
      </w:r>
      <w:r w:rsidR="007E6C17">
        <w:rPr>
          <w:rFonts w:ascii="Times New Roman" w:hAnsi="Times New Roman" w:cs="Times New Roman"/>
          <w:sz w:val="28"/>
          <w:szCs w:val="28"/>
        </w:rPr>
        <w:t xml:space="preserve"> that is favourable to the sender of the message. Journalists use media frames to organize and make </w:t>
      </w:r>
      <w:r w:rsidR="00AD67CE">
        <w:rPr>
          <w:rFonts w:ascii="Times New Roman" w:hAnsi="Times New Roman" w:cs="Times New Roman"/>
          <w:sz w:val="28"/>
          <w:szCs w:val="28"/>
        </w:rPr>
        <w:t>sense</w:t>
      </w:r>
      <w:r w:rsidR="007E6C17">
        <w:rPr>
          <w:rFonts w:ascii="Times New Roman" w:hAnsi="Times New Roman" w:cs="Times New Roman"/>
          <w:sz w:val="28"/>
          <w:szCs w:val="28"/>
        </w:rPr>
        <w:t xml:space="preserve"> of events. Framing is a process of selecting control, a way in which news content is typically shaped and contextualised within the same frame of reference. Th</w:t>
      </w:r>
      <w:r w:rsidR="00AD67CE">
        <w:rPr>
          <w:rFonts w:ascii="Times New Roman" w:hAnsi="Times New Roman" w:cs="Times New Roman"/>
          <w:sz w:val="28"/>
          <w:szCs w:val="28"/>
        </w:rPr>
        <w:t>ese cognitive frames help</w:t>
      </w:r>
      <w:r w:rsidR="007E6C17">
        <w:rPr>
          <w:rFonts w:ascii="Times New Roman" w:hAnsi="Times New Roman" w:cs="Times New Roman"/>
          <w:sz w:val="28"/>
          <w:szCs w:val="28"/>
        </w:rPr>
        <w:t xml:space="preserve"> people process and make </w:t>
      </w:r>
      <w:r w:rsidR="00AD67CE">
        <w:rPr>
          <w:rFonts w:ascii="Times New Roman" w:hAnsi="Times New Roman" w:cs="Times New Roman"/>
          <w:sz w:val="28"/>
          <w:szCs w:val="28"/>
        </w:rPr>
        <w:t>sense</w:t>
      </w:r>
      <w:r w:rsidR="007E6C17">
        <w:rPr>
          <w:rFonts w:ascii="Times New Roman" w:hAnsi="Times New Roman" w:cs="Times New Roman"/>
          <w:sz w:val="28"/>
          <w:szCs w:val="28"/>
        </w:rPr>
        <w:t xml:space="preserve"> </w:t>
      </w:r>
      <w:r w:rsidR="00B2531F">
        <w:rPr>
          <w:rFonts w:ascii="Times New Roman" w:hAnsi="Times New Roman" w:cs="Times New Roman"/>
          <w:sz w:val="28"/>
          <w:szCs w:val="28"/>
        </w:rPr>
        <w:t xml:space="preserve">of </w:t>
      </w:r>
      <w:r w:rsidR="00AD67CE">
        <w:rPr>
          <w:rFonts w:ascii="Times New Roman" w:hAnsi="Times New Roman" w:cs="Times New Roman"/>
          <w:sz w:val="28"/>
          <w:szCs w:val="28"/>
        </w:rPr>
        <w:t>message</w:t>
      </w:r>
      <w:r w:rsidR="00B2531F">
        <w:rPr>
          <w:rFonts w:ascii="Times New Roman" w:hAnsi="Times New Roman" w:cs="Times New Roman"/>
          <w:sz w:val="28"/>
          <w:szCs w:val="28"/>
        </w:rPr>
        <w:t xml:space="preserve"> presented on media </w:t>
      </w:r>
      <w:r w:rsidR="00AD67CE">
        <w:rPr>
          <w:rFonts w:ascii="Times New Roman" w:hAnsi="Times New Roman" w:cs="Times New Roman"/>
          <w:sz w:val="28"/>
          <w:szCs w:val="28"/>
        </w:rPr>
        <w:t>platforms</w:t>
      </w:r>
      <w:r w:rsidR="00B2531F">
        <w:rPr>
          <w:rFonts w:ascii="Times New Roman" w:hAnsi="Times New Roman" w:cs="Times New Roman"/>
          <w:sz w:val="28"/>
          <w:szCs w:val="28"/>
        </w:rPr>
        <w:t xml:space="preserve">. </w:t>
      </w:r>
      <w:proofErr w:type="spellStart"/>
      <w:r w:rsidR="00B2531F">
        <w:rPr>
          <w:rFonts w:ascii="Times New Roman" w:hAnsi="Times New Roman" w:cs="Times New Roman"/>
          <w:sz w:val="28"/>
          <w:szCs w:val="28"/>
        </w:rPr>
        <w:t>Gastil</w:t>
      </w:r>
      <w:proofErr w:type="spellEnd"/>
      <w:r w:rsidR="00B2531F">
        <w:rPr>
          <w:rFonts w:ascii="Times New Roman" w:hAnsi="Times New Roman" w:cs="Times New Roman"/>
          <w:sz w:val="28"/>
          <w:szCs w:val="28"/>
        </w:rPr>
        <w:t xml:space="preserve"> ,2009 points out that key influence on journalist choices of media frame including the prevailing social norms of their society pressures and constraints within their media organisation, interest group pressures, the journalistic habits</w:t>
      </w:r>
      <w:r w:rsidR="00991A1F">
        <w:rPr>
          <w:rFonts w:ascii="Times New Roman" w:hAnsi="Times New Roman" w:cs="Times New Roman"/>
          <w:sz w:val="28"/>
          <w:szCs w:val="28"/>
        </w:rPr>
        <w:t xml:space="preserve"> and routine they have developed over the years and finally their own ideological orientation or at least as often those of their editors.</w:t>
      </w:r>
    </w:p>
    <w:p w:rsidR="00991A1F" w:rsidRDefault="00991A1F" w:rsidP="00E54261">
      <w:pPr>
        <w:jc w:val="both"/>
        <w:rPr>
          <w:rFonts w:ascii="Times New Roman" w:hAnsi="Times New Roman" w:cs="Times New Roman"/>
          <w:sz w:val="28"/>
          <w:szCs w:val="28"/>
        </w:rPr>
      </w:pPr>
    </w:p>
    <w:p w:rsidR="00991A1F" w:rsidRDefault="00991A1F" w:rsidP="00E54261">
      <w:pPr>
        <w:jc w:val="both"/>
        <w:rPr>
          <w:rFonts w:ascii="Times New Roman" w:hAnsi="Times New Roman" w:cs="Times New Roman"/>
          <w:sz w:val="28"/>
          <w:szCs w:val="28"/>
        </w:rPr>
      </w:pPr>
      <w:r>
        <w:rPr>
          <w:rFonts w:ascii="Times New Roman" w:hAnsi="Times New Roman" w:cs="Times New Roman"/>
          <w:sz w:val="28"/>
          <w:szCs w:val="28"/>
        </w:rPr>
        <w:t xml:space="preserve">Political institutions and leaders influences agenda setting of the media through political communication. Every organisation that desires to influence the public politically attempts to control what ideas become dominant in the public sphere, Lilleker,2010 notes that agenda setting is the most important part of political </w:t>
      </w:r>
      <w:r w:rsidR="00A4576E">
        <w:rPr>
          <w:rFonts w:ascii="Times New Roman" w:hAnsi="Times New Roman" w:cs="Times New Roman"/>
          <w:sz w:val="28"/>
          <w:szCs w:val="28"/>
        </w:rPr>
        <w:t xml:space="preserve">campaign, but can have a negative impact on the civic society and the public </w:t>
      </w:r>
      <w:r w:rsidR="00406F2C">
        <w:rPr>
          <w:rFonts w:ascii="Times New Roman" w:hAnsi="Times New Roman" w:cs="Times New Roman"/>
          <w:sz w:val="28"/>
          <w:szCs w:val="28"/>
        </w:rPr>
        <w:t xml:space="preserve">c                        </w:t>
      </w:r>
      <w:r w:rsidR="00AD67CE">
        <w:rPr>
          <w:rFonts w:ascii="Times New Roman" w:hAnsi="Times New Roman" w:cs="Times New Roman"/>
          <w:sz w:val="28"/>
          <w:szCs w:val="28"/>
        </w:rPr>
        <w:t>sphere</w:t>
      </w:r>
      <w:r w:rsidR="00A4576E">
        <w:rPr>
          <w:rFonts w:ascii="Times New Roman" w:hAnsi="Times New Roman" w:cs="Times New Roman"/>
          <w:sz w:val="28"/>
          <w:szCs w:val="28"/>
        </w:rPr>
        <w:t xml:space="preserve"> due to the public becoming cynical about the information it receives.</w:t>
      </w:r>
      <w:r w:rsidR="00AD67CE">
        <w:rPr>
          <w:rFonts w:ascii="Times New Roman" w:hAnsi="Times New Roman" w:cs="Times New Roman"/>
          <w:sz w:val="28"/>
          <w:szCs w:val="28"/>
        </w:rPr>
        <w:t xml:space="preserve"> </w:t>
      </w:r>
      <w:r w:rsidR="00A4576E">
        <w:rPr>
          <w:rFonts w:ascii="Times New Roman" w:hAnsi="Times New Roman" w:cs="Times New Roman"/>
          <w:sz w:val="28"/>
          <w:szCs w:val="28"/>
        </w:rPr>
        <w:t xml:space="preserve">Organisation which aim to strategically set and control the news agenda will employ communication officers, who will attempt to control the information available to the media to ensure a negative line cannot be taken. There is evidence that in many situations the news media have been persuaded, manipulated or even coerced to follow political [or military] views on </w:t>
      </w:r>
      <w:r w:rsidR="00AD67CE">
        <w:rPr>
          <w:rFonts w:ascii="Times New Roman" w:hAnsi="Times New Roman" w:cs="Times New Roman"/>
          <w:sz w:val="28"/>
          <w:szCs w:val="28"/>
        </w:rPr>
        <w:t>international</w:t>
      </w:r>
      <w:r w:rsidR="00A4576E">
        <w:rPr>
          <w:rFonts w:ascii="Times New Roman" w:hAnsi="Times New Roman" w:cs="Times New Roman"/>
          <w:sz w:val="28"/>
          <w:szCs w:val="28"/>
        </w:rPr>
        <w:t xml:space="preserve"> affairs [Paletz,1996]. </w:t>
      </w:r>
      <w:r w:rsidR="00A70DCC">
        <w:rPr>
          <w:rFonts w:ascii="Times New Roman" w:hAnsi="Times New Roman" w:cs="Times New Roman"/>
          <w:sz w:val="28"/>
          <w:szCs w:val="28"/>
        </w:rPr>
        <w:t xml:space="preserve">Subsequently, political parties restrict public access to the fact and enforce the nation of hegemonic model in an information society. In a thriving pluralist </w:t>
      </w:r>
      <w:r w:rsidR="00AD67CE">
        <w:rPr>
          <w:rFonts w:ascii="Times New Roman" w:hAnsi="Times New Roman" w:cs="Times New Roman"/>
          <w:sz w:val="28"/>
          <w:szCs w:val="28"/>
        </w:rPr>
        <w:t>democracy,</w:t>
      </w:r>
      <w:r w:rsidR="00A70DCC">
        <w:rPr>
          <w:rFonts w:ascii="Times New Roman" w:hAnsi="Times New Roman" w:cs="Times New Roman"/>
          <w:sz w:val="28"/>
          <w:szCs w:val="28"/>
        </w:rPr>
        <w:t xml:space="preserve"> all voices should be </w:t>
      </w:r>
      <w:r w:rsidR="00AD67CE">
        <w:rPr>
          <w:rFonts w:ascii="Times New Roman" w:hAnsi="Times New Roman" w:cs="Times New Roman"/>
          <w:sz w:val="28"/>
          <w:szCs w:val="28"/>
        </w:rPr>
        <w:t>heard, however</w:t>
      </w:r>
      <w:r w:rsidR="00A70DCC">
        <w:rPr>
          <w:rFonts w:ascii="Times New Roman" w:hAnsi="Times New Roman" w:cs="Times New Roman"/>
          <w:sz w:val="28"/>
          <w:szCs w:val="28"/>
        </w:rPr>
        <w:t xml:space="preserve"> the ability of some </w:t>
      </w:r>
      <w:r w:rsidR="00A70DCC">
        <w:rPr>
          <w:rFonts w:ascii="Times New Roman" w:hAnsi="Times New Roman" w:cs="Times New Roman"/>
          <w:sz w:val="28"/>
          <w:szCs w:val="28"/>
        </w:rPr>
        <w:lastRenderedPageBreak/>
        <w:t xml:space="preserve">groups to dominate the agenda </w:t>
      </w:r>
      <w:r w:rsidR="00F968BA">
        <w:rPr>
          <w:rFonts w:ascii="Times New Roman" w:hAnsi="Times New Roman" w:cs="Times New Roman"/>
          <w:sz w:val="28"/>
          <w:szCs w:val="28"/>
        </w:rPr>
        <w:t>can restrict pluralism [ Lilleker,2010]. This results in political conflict with political parties, corporations and other groups in society each of wh</w:t>
      </w:r>
      <w:r w:rsidR="006551C9">
        <w:rPr>
          <w:rFonts w:ascii="Times New Roman" w:hAnsi="Times New Roman" w:cs="Times New Roman"/>
          <w:sz w:val="28"/>
          <w:szCs w:val="28"/>
        </w:rPr>
        <w:t>om wish to set the news agenda.</w:t>
      </w:r>
    </w:p>
    <w:p w:rsidR="006551C9" w:rsidRDefault="006551C9" w:rsidP="00E54261">
      <w:pPr>
        <w:jc w:val="both"/>
        <w:rPr>
          <w:rFonts w:ascii="Times New Roman" w:hAnsi="Times New Roman" w:cs="Times New Roman"/>
          <w:sz w:val="28"/>
          <w:szCs w:val="28"/>
        </w:rPr>
      </w:pPr>
    </w:p>
    <w:p w:rsidR="006551C9" w:rsidRDefault="006551C9" w:rsidP="00E54261">
      <w:pPr>
        <w:jc w:val="both"/>
        <w:rPr>
          <w:rFonts w:ascii="Times New Roman" w:hAnsi="Times New Roman" w:cs="Times New Roman"/>
          <w:sz w:val="28"/>
          <w:szCs w:val="28"/>
        </w:rPr>
      </w:pPr>
      <w:r>
        <w:rPr>
          <w:rFonts w:ascii="Times New Roman" w:hAnsi="Times New Roman" w:cs="Times New Roman"/>
          <w:sz w:val="28"/>
          <w:szCs w:val="28"/>
        </w:rPr>
        <w:t xml:space="preserve">Furthermore, in a democratic nation </w:t>
      </w:r>
      <w:r w:rsidR="00B6415E">
        <w:rPr>
          <w:rFonts w:ascii="Times New Roman" w:hAnsi="Times New Roman" w:cs="Times New Roman"/>
          <w:sz w:val="28"/>
          <w:szCs w:val="28"/>
        </w:rPr>
        <w:t xml:space="preserve">the relationship between agenda setting and political communication remain strong but it </w:t>
      </w:r>
      <w:r w:rsidR="00B02FC9">
        <w:rPr>
          <w:rFonts w:ascii="Times New Roman" w:hAnsi="Times New Roman" w:cs="Times New Roman"/>
          <w:sz w:val="28"/>
          <w:szCs w:val="28"/>
        </w:rPr>
        <w:t>gives</w:t>
      </w:r>
      <w:r w:rsidR="00B6415E">
        <w:rPr>
          <w:rFonts w:ascii="Times New Roman" w:hAnsi="Times New Roman" w:cs="Times New Roman"/>
          <w:sz w:val="28"/>
          <w:szCs w:val="28"/>
        </w:rPr>
        <w:t xml:space="preserve"> </w:t>
      </w:r>
      <w:r w:rsidR="00AD67CE">
        <w:rPr>
          <w:rFonts w:ascii="Times New Roman" w:hAnsi="Times New Roman" w:cs="Times New Roman"/>
          <w:sz w:val="28"/>
          <w:szCs w:val="28"/>
        </w:rPr>
        <w:t>room for</w:t>
      </w:r>
      <w:r w:rsidR="00B6415E">
        <w:rPr>
          <w:rFonts w:ascii="Times New Roman" w:hAnsi="Times New Roman" w:cs="Times New Roman"/>
          <w:sz w:val="28"/>
          <w:szCs w:val="28"/>
        </w:rPr>
        <w:t xml:space="preserve"> more </w:t>
      </w:r>
      <w:r w:rsidR="00AD67CE">
        <w:rPr>
          <w:rFonts w:ascii="Times New Roman" w:hAnsi="Times New Roman" w:cs="Times New Roman"/>
          <w:sz w:val="28"/>
          <w:szCs w:val="28"/>
        </w:rPr>
        <w:t>criticism</w:t>
      </w:r>
      <w:r w:rsidR="00B6415E">
        <w:rPr>
          <w:rFonts w:ascii="Times New Roman" w:hAnsi="Times New Roman" w:cs="Times New Roman"/>
          <w:sz w:val="28"/>
          <w:szCs w:val="28"/>
        </w:rPr>
        <w:t xml:space="preserve"> and conflict in community or nation. In </w:t>
      </w:r>
      <w:r w:rsidR="00AD67CE">
        <w:rPr>
          <w:rFonts w:ascii="Times New Roman" w:hAnsi="Times New Roman" w:cs="Times New Roman"/>
          <w:sz w:val="28"/>
          <w:szCs w:val="28"/>
        </w:rPr>
        <w:t>democratic</w:t>
      </w:r>
      <w:r w:rsidR="00B6415E">
        <w:rPr>
          <w:rFonts w:ascii="Times New Roman" w:hAnsi="Times New Roman" w:cs="Times New Roman"/>
          <w:sz w:val="28"/>
          <w:szCs w:val="28"/>
        </w:rPr>
        <w:t xml:space="preserve"> nation there is pluralistic </w:t>
      </w:r>
      <w:r w:rsidR="00AD67CE">
        <w:rPr>
          <w:rFonts w:ascii="Times New Roman" w:hAnsi="Times New Roman" w:cs="Times New Roman"/>
          <w:sz w:val="28"/>
          <w:szCs w:val="28"/>
        </w:rPr>
        <w:t>democracy</w:t>
      </w:r>
      <w:r w:rsidR="00B6415E">
        <w:rPr>
          <w:rFonts w:ascii="Times New Roman" w:hAnsi="Times New Roman" w:cs="Times New Roman"/>
          <w:sz w:val="28"/>
          <w:szCs w:val="28"/>
        </w:rPr>
        <w:t>,</w:t>
      </w:r>
      <w:r w:rsidR="00AD67CE">
        <w:rPr>
          <w:rFonts w:ascii="Times New Roman" w:hAnsi="Times New Roman" w:cs="Times New Roman"/>
          <w:sz w:val="28"/>
          <w:szCs w:val="28"/>
        </w:rPr>
        <w:t xml:space="preserve"> </w:t>
      </w:r>
      <w:r w:rsidR="00B6415E">
        <w:rPr>
          <w:rFonts w:ascii="Times New Roman" w:hAnsi="Times New Roman" w:cs="Times New Roman"/>
          <w:sz w:val="28"/>
          <w:szCs w:val="28"/>
        </w:rPr>
        <w:t xml:space="preserve">where everyone </w:t>
      </w:r>
      <w:r w:rsidR="00AD67CE">
        <w:rPr>
          <w:rFonts w:ascii="Times New Roman" w:hAnsi="Times New Roman" w:cs="Times New Roman"/>
          <w:sz w:val="28"/>
          <w:szCs w:val="28"/>
        </w:rPr>
        <w:t>has</w:t>
      </w:r>
      <w:r w:rsidR="00B6415E">
        <w:rPr>
          <w:rFonts w:ascii="Times New Roman" w:hAnsi="Times New Roman" w:cs="Times New Roman"/>
          <w:sz w:val="28"/>
          <w:szCs w:val="28"/>
        </w:rPr>
        <w:t xml:space="preserve"> </w:t>
      </w:r>
      <w:r w:rsidR="00AD67CE">
        <w:rPr>
          <w:rFonts w:ascii="Times New Roman" w:hAnsi="Times New Roman" w:cs="Times New Roman"/>
          <w:sz w:val="28"/>
          <w:szCs w:val="28"/>
        </w:rPr>
        <w:t>equal</w:t>
      </w:r>
      <w:r w:rsidR="00B6415E">
        <w:rPr>
          <w:rFonts w:ascii="Times New Roman" w:hAnsi="Times New Roman" w:cs="Times New Roman"/>
          <w:sz w:val="28"/>
          <w:szCs w:val="28"/>
        </w:rPr>
        <w:t xml:space="preserve"> chance to express or to set their agenda. This promote more diverse voice to be heard. This means </w:t>
      </w:r>
      <w:r w:rsidR="00AD67CE">
        <w:rPr>
          <w:rFonts w:ascii="Times New Roman" w:hAnsi="Times New Roman" w:cs="Times New Roman"/>
          <w:sz w:val="28"/>
          <w:szCs w:val="28"/>
        </w:rPr>
        <w:t>that democracy</w:t>
      </w:r>
      <w:r w:rsidR="00B6415E">
        <w:rPr>
          <w:rFonts w:ascii="Times New Roman" w:hAnsi="Times New Roman" w:cs="Times New Roman"/>
          <w:sz w:val="28"/>
          <w:szCs w:val="28"/>
        </w:rPr>
        <w:t xml:space="preserve"> allows the free flow of political communication </w:t>
      </w:r>
      <w:r w:rsidR="00AD67CE">
        <w:rPr>
          <w:rFonts w:ascii="Times New Roman" w:hAnsi="Times New Roman" w:cs="Times New Roman"/>
          <w:sz w:val="28"/>
          <w:szCs w:val="28"/>
        </w:rPr>
        <w:t>messages, this</w:t>
      </w:r>
      <w:r w:rsidR="0002430C">
        <w:rPr>
          <w:rFonts w:ascii="Times New Roman" w:hAnsi="Times New Roman" w:cs="Times New Roman"/>
          <w:sz w:val="28"/>
          <w:szCs w:val="28"/>
        </w:rPr>
        <w:t xml:space="preserve"> expose many different </w:t>
      </w:r>
      <w:r w:rsidR="00AD67CE">
        <w:rPr>
          <w:rFonts w:ascii="Times New Roman" w:hAnsi="Times New Roman" w:cs="Times New Roman"/>
          <w:sz w:val="28"/>
          <w:szCs w:val="28"/>
        </w:rPr>
        <w:t>facts.</w:t>
      </w:r>
      <w:r w:rsidR="00B6415E">
        <w:rPr>
          <w:rFonts w:ascii="Times New Roman" w:hAnsi="Times New Roman" w:cs="Times New Roman"/>
          <w:sz w:val="28"/>
          <w:szCs w:val="28"/>
        </w:rPr>
        <w:t xml:space="preserve"> </w:t>
      </w:r>
      <w:r w:rsidR="0002430C">
        <w:rPr>
          <w:rFonts w:ascii="Times New Roman" w:hAnsi="Times New Roman" w:cs="Times New Roman"/>
          <w:sz w:val="28"/>
          <w:szCs w:val="28"/>
        </w:rPr>
        <w:t>U</w:t>
      </w:r>
      <w:r w:rsidR="00B6415E">
        <w:rPr>
          <w:rFonts w:ascii="Times New Roman" w:hAnsi="Times New Roman" w:cs="Times New Roman"/>
          <w:sz w:val="28"/>
          <w:szCs w:val="28"/>
        </w:rPr>
        <w:t>sually political</w:t>
      </w:r>
      <w:r w:rsidR="0002430C">
        <w:rPr>
          <w:rFonts w:ascii="Times New Roman" w:hAnsi="Times New Roman" w:cs="Times New Roman"/>
          <w:sz w:val="28"/>
          <w:szCs w:val="28"/>
        </w:rPr>
        <w:t xml:space="preserve"> communication</w:t>
      </w:r>
      <w:r w:rsidR="00B6415E">
        <w:rPr>
          <w:rFonts w:ascii="Times New Roman" w:hAnsi="Times New Roman" w:cs="Times New Roman"/>
          <w:sz w:val="28"/>
          <w:szCs w:val="28"/>
        </w:rPr>
        <w:t xml:space="preserve"> messages </w:t>
      </w:r>
      <w:r w:rsidR="00AD67CE">
        <w:rPr>
          <w:rFonts w:ascii="Times New Roman" w:hAnsi="Times New Roman" w:cs="Times New Roman"/>
          <w:sz w:val="28"/>
          <w:szCs w:val="28"/>
        </w:rPr>
        <w:t>are characterised</w:t>
      </w:r>
      <w:r w:rsidR="00B6415E">
        <w:rPr>
          <w:rFonts w:ascii="Times New Roman" w:hAnsi="Times New Roman" w:cs="Times New Roman"/>
          <w:sz w:val="28"/>
          <w:szCs w:val="28"/>
        </w:rPr>
        <w:t xml:space="preserve"> with more </w:t>
      </w:r>
      <w:r w:rsidR="00AD67CE">
        <w:rPr>
          <w:rFonts w:ascii="Times New Roman" w:hAnsi="Times New Roman" w:cs="Times New Roman"/>
          <w:sz w:val="28"/>
          <w:szCs w:val="28"/>
        </w:rPr>
        <w:t>sensitive</w:t>
      </w:r>
      <w:r w:rsidR="00B6415E">
        <w:rPr>
          <w:rFonts w:ascii="Times New Roman" w:hAnsi="Times New Roman" w:cs="Times New Roman"/>
          <w:sz w:val="28"/>
          <w:szCs w:val="28"/>
        </w:rPr>
        <w:t xml:space="preserve"> and emotional</w:t>
      </w:r>
      <w:r w:rsidR="0002430C">
        <w:rPr>
          <w:rFonts w:ascii="Times New Roman" w:hAnsi="Times New Roman" w:cs="Times New Roman"/>
          <w:sz w:val="28"/>
          <w:szCs w:val="28"/>
        </w:rPr>
        <w:t xml:space="preserve"> inform</w:t>
      </w:r>
      <w:r w:rsidR="00B6415E">
        <w:rPr>
          <w:rFonts w:ascii="Times New Roman" w:hAnsi="Times New Roman" w:cs="Times New Roman"/>
          <w:sz w:val="28"/>
          <w:szCs w:val="28"/>
        </w:rPr>
        <w:t>ation which end up promoti</w:t>
      </w:r>
      <w:r w:rsidR="0002430C">
        <w:rPr>
          <w:rFonts w:ascii="Times New Roman" w:hAnsi="Times New Roman" w:cs="Times New Roman"/>
          <w:sz w:val="28"/>
          <w:szCs w:val="28"/>
        </w:rPr>
        <w:t xml:space="preserve">ng massive conflicts in community because for many different agendas. Hence, </w:t>
      </w:r>
      <w:r w:rsidR="00AD67CE">
        <w:rPr>
          <w:rFonts w:ascii="Times New Roman" w:hAnsi="Times New Roman" w:cs="Times New Roman"/>
          <w:sz w:val="28"/>
          <w:szCs w:val="28"/>
        </w:rPr>
        <w:t>despite</w:t>
      </w:r>
      <w:r w:rsidR="0002430C">
        <w:rPr>
          <w:rFonts w:ascii="Times New Roman" w:hAnsi="Times New Roman" w:cs="Times New Roman"/>
          <w:sz w:val="28"/>
          <w:szCs w:val="28"/>
        </w:rPr>
        <w:t xml:space="preserve"> the effects brought as a result of political </w:t>
      </w:r>
      <w:r w:rsidR="00AD67CE">
        <w:rPr>
          <w:rFonts w:ascii="Times New Roman" w:hAnsi="Times New Roman" w:cs="Times New Roman"/>
          <w:sz w:val="28"/>
          <w:szCs w:val="28"/>
        </w:rPr>
        <w:t>communication, political</w:t>
      </w:r>
      <w:r w:rsidR="0002430C">
        <w:rPr>
          <w:rFonts w:ascii="Times New Roman" w:hAnsi="Times New Roman" w:cs="Times New Roman"/>
          <w:sz w:val="28"/>
          <w:szCs w:val="28"/>
        </w:rPr>
        <w:t xml:space="preserve"> communication and agenda s</w:t>
      </w:r>
      <w:r w:rsidR="00B9700D">
        <w:rPr>
          <w:rFonts w:ascii="Times New Roman" w:hAnsi="Times New Roman" w:cs="Times New Roman"/>
          <w:sz w:val="28"/>
          <w:szCs w:val="28"/>
        </w:rPr>
        <w:t xml:space="preserve">etting always work hand in hand because setting an agenda is catalyst </w:t>
      </w:r>
      <w:r w:rsidR="00AD67CE">
        <w:rPr>
          <w:rFonts w:ascii="Times New Roman" w:hAnsi="Times New Roman" w:cs="Times New Roman"/>
          <w:sz w:val="28"/>
          <w:szCs w:val="28"/>
        </w:rPr>
        <w:t>to political</w:t>
      </w:r>
      <w:r w:rsidR="00B9700D">
        <w:rPr>
          <w:rFonts w:ascii="Times New Roman" w:hAnsi="Times New Roman" w:cs="Times New Roman"/>
          <w:sz w:val="28"/>
          <w:szCs w:val="28"/>
        </w:rPr>
        <w:t xml:space="preserve"> </w:t>
      </w:r>
      <w:r w:rsidR="00AD67CE">
        <w:rPr>
          <w:rFonts w:ascii="Times New Roman" w:hAnsi="Times New Roman" w:cs="Times New Roman"/>
          <w:sz w:val="28"/>
          <w:szCs w:val="28"/>
        </w:rPr>
        <w:t>communication</w:t>
      </w:r>
      <w:r w:rsidR="00B9700D">
        <w:rPr>
          <w:rFonts w:ascii="Times New Roman" w:hAnsi="Times New Roman" w:cs="Times New Roman"/>
          <w:sz w:val="28"/>
          <w:szCs w:val="28"/>
        </w:rPr>
        <w:t>.</w:t>
      </w:r>
    </w:p>
    <w:p w:rsidR="00B9700D" w:rsidRDefault="00B9700D" w:rsidP="00E54261">
      <w:pPr>
        <w:jc w:val="both"/>
        <w:rPr>
          <w:rFonts w:ascii="Times New Roman" w:hAnsi="Times New Roman" w:cs="Times New Roman"/>
          <w:sz w:val="28"/>
          <w:szCs w:val="28"/>
        </w:rPr>
      </w:pPr>
    </w:p>
    <w:p w:rsidR="00B02FC9" w:rsidRDefault="00B9700D" w:rsidP="00E54261">
      <w:pPr>
        <w:jc w:val="both"/>
        <w:rPr>
          <w:rFonts w:ascii="Times New Roman" w:hAnsi="Times New Roman" w:cs="Times New Roman"/>
          <w:sz w:val="28"/>
          <w:szCs w:val="28"/>
        </w:rPr>
      </w:pPr>
      <w:r>
        <w:rPr>
          <w:rFonts w:ascii="Times New Roman" w:hAnsi="Times New Roman" w:cs="Times New Roman"/>
          <w:sz w:val="28"/>
          <w:szCs w:val="28"/>
        </w:rPr>
        <w:t xml:space="preserve">Moreover, the public and pressure groups can also communicate politically through many different ways and that can also </w:t>
      </w:r>
      <w:r w:rsidR="00AD67CE">
        <w:rPr>
          <w:rFonts w:ascii="Times New Roman" w:hAnsi="Times New Roman" w:cs="Times New Roman"/>
          <w:sz w:val="28"/>
          <w:szCs w:val="28"/>
        </w:rPr>
        <w:t>become</w:t>
      </w:r>
      <w:r>
        <w:rPr>
          <w:rFonts w:ascii="Times New Roman" w:hAnsi="Times New Roman" w:cs="Times New Roman"/>
          <w:sz w:val="28"/>
          <w:szCs w:val="28"/>
        </w:rPr>
        <w:t xml:space="preserve"> an agenda to both media and the government.</w:t>
      </w:r>
      <w:r w:rsidR="00AD67CE">
        <w:rPr>
          <w:rFonts w:ascii="Times New Roman" w:hAnsi="Times New Roman" w:cs="Times New Roman"/>
          <w:sz w:val="28"/>
          <w:szCs w:val="28"/>
        </w:rPr>
        <w:t xml:space="preserve"> For </w:t>
      </w:r>
      <w:r w:rsidR="00B02FC9">
        <w:rPr>
          <w:rFonts w:ascii="Times New Roman" w:hAnsi="Times New Roman" w:cs="Times New Roman"/>
          <w:sz w:val="28"/>
          <w:szCs w:val="28"/>
        </w:rPr>
        <w:t>example, pressure</w:t>
      </w:r>
      <w:r w:rsidR="00AD67CE">
        <w:rPr>
          <w:rFonts w:ascii="Times New Roman" w:hAnsi="Times New Roman" w:cs="Times New Roman"/>
          <w:sz w:val="28"/>
          <w:szCs w:val="28"/>
        </w:rPr>
        <w:t xml:space="preserve"> groups like </w:t>
      </w:r>
      <w:proofErr w:type="spellStart"/>
      <w:r w:rsidR="00AD67CE">
        <w:rPr>
          <w:rFonts w:ascii="Times New Roman" w:hAnsi="Times New Roman" w:cs="Times New Roman"/>
          <w:sz w:val="28"/>
          <w:szCs w:val="28"/>
        </w:rPr>
        <w:t>Tajamuka</w:t>
      </w:r>
      <w:proofErr w:type="spellEnd"/>
      <w:r w:rsidR="00AD67CE">
        <w:rPr>
          <w:rFonts w:ascii="Times New Roman" w:hAnsi="Times New Roman" w:cs="Times New Roman"/>
          <w:sz w:val="28"/>
          <w:szCs w:val="28"/>
        </w:rPr>
        <w:t xml:space="preserve"> in Zimbabwe is a </w:t>
      </w:r>
      <w:r w:rsidR="00B02FC9">
        <w:rPr>
          <w:rFonts w:ascii="Times New Roman" w:hAnsi="Times New Roman" w:cs="Times New Roman"/>
          <w:sz w:val="28"/>
          <w:szCs w:val="28"/>
        </w:rPr>
        <w:t>non-patriotic</w:t>
      </w:r>
      <w:r w:rsidR="00AD67CE">
        <w:rPr>
          <w:rFonts w:ascii="Times New Roman" w:hAnsi="Times New Roman" w:cs="Times New Roman"/>
          <w:sz w:val="28"/>
          <w:szCs w:val="28"/>
        </w:rPr>
        <w:t xml:space="preserve"> group but were able to communicate </w:t>
      </w:r>
      <w:r w:rsidR="00B02FC9">
        <w:rPr>
          <w:rFonts w:ascii="Times New Roman" w:hAnsi="Times New Roman" w:cs="Times New Roman"/>
          <w:sz w:val="28"/>
          <w:szCs w:val="28"/>
        </w:rPr>
        <w:t>political</w:t>
      </w:r>
      <w:r w:rsidR="00AD67CE">
        <w:rPr>
          <w:rFonts w:ascii="Times New Roman" w:hAnsi="Times New Roman" w:cs="Times New Roman"/>
          <w:sz w:val="28"/>
          <w:szCs w:val="28"/>
        </w:rPr>
        <w:t xml:space="preserve"> messages through song, verbal messages and even </w:t>
      </w:r>
      <w:r w:rsidR="008B1079">
        <w:rPr>
          <w:rFonts w:ascii="Times New Roman" w:hAnsi="Times New Roman" w:cs="Times New Roman"/>
          <w:sz w:val="28"/>
          <w:szCs w:val="28"/>
        </w:rPr>
        <w:t>carrying</w:t>
      </w:r>
      <w:r w:rsidR="00AD67CE">
        <w:rPr>
          <w:rFonts w:ascii="Times New Roman" w:hAnsi="Times New Roman" w:cs="Times New Roman"/>
          <w:sz w:val="28"/>
          <w:szCs w:val="28"/>
        </w:rPr>
        <w:t xml:space="preserve"> Zimbabwe nation</w:t>
      </w:r>
      <w:r w:rsidR="008B1079">
        <w:rPr>
          <w:rFonts w:ascii="Times New Roman" w:hAnsi="Times New Roman" w:cs="Times New Roman"/>
          <w:sz w:val="28"/>
          <w:szCs w:val="28"/>
        </w:rPr>
        <w:t xml:space="preserve"> flag as a symbol that </w:t>
      </w:r>
      <w:r w:rsidR="00AD67CE">
        <w:rPr>
          <w:rFonts w:ascii="Times New Roman" w:hAnsi="Times New Roman" w:cs="Times New Roman"/>
          <w:sz w:val="28"/>
          <w:szCs w:val="28"/>
        </w:rPr>
        <w:t>communicate political ideas.</w:t>
      </w:r>
      <w:r w:rsidR="008B1079">
        <w:rPr>
          <w:rFonts w:ascii="Times New Roman" w:hAnsi="Times New Roman" w:cs="Times New Roman"/>
          <w:sz w:val="28"/>
          <w:szCs w:val="28"/>
        </w:rPr>
        <w:t xml:space="preserve"> However, political communication by public and pressure groups was able to draw the attention of the media, government and number of individuals were not part of political communication</w:t>
      </w:r>
      <w:r w:rsidR="00B02FC9">
        <w:rPr>
          <w:rFonts w:ascii="Times New Roman" w:hAnsi="Times New Roman" w:cs="Times New Roman"/>
          <w:sz w:val="28"/>
          <w:szCs w:val="28"/>
        </w:rPr>
        <w:t xml:space="preserve"> which is a very</w:t>
      </w:r>
      <w:r w:rsidR="008B1079">
        <w:rPr>
          <w:rFonts w:ascii="Times New Roman" w:hAnsi="Times New Roman" w:cs="Times New Roman"/>
          <w:sz w:val="28"/>
          <w:szCs w:val="28"/>
        </w:rPr>
        <w:t xml:space="preserve"> clear sign that</w:t>
      </w:r>
      <w:r w:rsidR="00B02FC9">
        <w:rPr>
          <w:rFonts w:ascii="Times New Roman" w:hAnsi="Times New Roman" w:cs="Times New Roman"/>
          <w:sz w:val="28"/>
          <w:szCs w:val="28"/>
        </w:rPr>
        <w:t xml:space="preserve"> public and</w:t>
      </w:r>
      <w:r w:rsidR="008B1079">
        <w:rPr>
          <w:rFonts w:ascii="Times New Roman" w:hAnsi="Times New Roman" w:cs="Times New Roman"/>
          <w:sz w:val="28"/>
          <w:szCs w:val="28"/>
        </w:rPr>
        <w:t xml:space="preserve"> pressure groups are also able to set agenda. As a result, this clearly explains that, no matter who set agenda for who, political communication and agenda setting are difficult to separate</w:t>
      </w:r>
    </w:p>
    <w:p w:rsidR="00B02FC9" w:rsidRDefault="00B02FC9" w:rsidP="00E54261">
      <w:pPr>
        <w:jc w:val="both"/>
        <w:rPr>
          <w:rFonts w:ascii="Times New Roman" w:hAnsi="Times New Roman" w:cs="Times New Roman"/>
          <w:sz w:val="28"/>
          <w:szCs w:val="28"/>
        </w:rPr>
      </w:pPr>
    </w:p>
    <w:p w:rsidR="001A1D00" w:rsidRDefault="001A1D00" w:rsidP="00E54261">
      <w:pPr>
        <w:jc w:val="both"/>
        <w:rPr>
          <w:rFonts w:ascii="Times New Roman" w:hAnsi="Times New Roman" w:cs="Times New Roman"/>
          <w:sz w:val="28"/>
          <w:szCs w:val="28"/>
        </w:rPr>
      </w:pPr>
      <w:r>
        <w:rPr>
          <w:rFonts w:ascii="Times New Roman" w:hAnsi="Times New Roman" w:cs="Times New Roman"/>
          <w:sz w:val="28"/>
          <w:szCs w:val="28"/>
        </w:rPr>
        <w:t xml:space="preserve">In summation, </w:t>
      </w:r>
      <w:r w:rsidR="00104281">
        <w:rPr>
          <w:rFonts w:ascii="Times New Roman" w:hAnsi="Times New Roman" w:cs="Times New Roman"/>
          <w:sz w:val="28"/>
          <w:szCs w:val="28"/>
        </w:rPr>
        <w:t xml:space="preserve">the relationship between agenda setting and political communication is difficult to dilute. Agenda setting is a catalyst to political communication. </w:t>
      </w:r>
      <w:r>
        <w:rPr>
          <w:rFonts w:ascii="Times New Roman" w:hAnsi="Times New Roman" w:cs="Times New Roman"/>
          <w:sz w:val="28"/>
          <w:szCs w:val="28"/>
        </w:rPr>
        <w:t>Politian’s</w:t>
      </w:r>
      <w:r w:rsidR="00104281">
        <w:rPr>
          <w:rFonts w:ascii="Times New Roman" w:hAnsi="Times New Roman" w:cs="Times New Roman"/>
          <w:sz w:val="28"/>
          <w:szCs w:val="28"/>
        </w:rPr>
        <w:t xml:space="preserve"> communicate main to reach to </w:t>
      </w:r>
      <w:r>
        <w:rPr>
          <w:rFonts w:ascii="Times New Roman" w:hAnsi="Times New Roman" w:cs="Times New Roman"/>
          <w:sz w:val="28"/>
          <w:szCs w:val="28"/>
        </w:rPr>
        <w:t>manipulate majority</w:t>
      </w:r>
      <w:r w:rsidR="00104281">
        <w:rPr>
          <w:rFonts w:ascii="Times New Roman" w:hAnsi="Times New Roman" w:cs="Times New Roman"/>
          <w:sz w:val="28"/>
          <w:szCs w:val="28"/>
        </w:rPr>
        <w:t xml:space="preserve"> </w:t>
      </w:r>
      <w:r>
        <w:rPr>
          <w:rFonts w:ascii="Times New Roman" w:hAnsi="Times New Roman" w:cs="Times New Roman"/>
          <w:sz w:val="28"/>
          <w:szCs w:val="28"/>
        </w:rPr>
        <w:t>thinking of</w:t>
      </w:r>
      <w:r w:rsidR="00104281">
        <w:rPr>
          <w:rFonts w:ascii="Times New Roman" w:hAnsi="Times New Roman" w:cs="Times New Roman"/>
          <w:sz w:val="28"/>
          <w:szCs w:val="28"/>
        </w:rPr>
        <w:t xml:space="preserve"> people, hence for their messages to reach the majority they set the agenda for them. </w:t>
      </w:r>
      <w:r>
        <w:rPr>
          <w:rFonts w:ascii="Times New Roman" w:hAnsi="Times New Roman" w:cs="Times New Roman"/>
          <w:sz w:val="28"/>
          <w:szCs w:val="28"/>
        </w:rPr>
        <w:t>Usually</w:t>
      </w:r>
      <w:r w:rsidR="00104281">
        <w:rPr>
          <w:rFonts w:ascii="Times New Roman" w:hAnsi="Times New Roman" w:cs="Times New Roman"/>
          <w:sz w:val="28"/>
          <w:szCs w:val="28"/>
        </w:rPr>
        <w:t xml:space="preserve"> </w:t>
      </w:r>
      <w:r>
        <w:rPr>
          <w:rFonts w:ascii="Times New Roman" w:hAnsi="Times New Roman" w:cs="Times New Roman"/>
          <w:sz w:val="28"/>
          <w:szCs w:val="28"/>
        </w:rPr>
        <w:t>politicians</w:t>
      </w:r>
      <w:r w:rsidR="00104281">
        <w:rPr>
          <w:rFonts w:ascii="Times New Roman" w:hAnsi="Times New Roman" w:cs="Times New Roman"/>
          <w:sz w:val="28"/>
          <w:szCs w:val="28"/>
        </w:rPr>
        <w:t xml:space="preserve"> use media platform to spread their agenda to the public.</w:t>
      </w:r>
      <w:r>
        <w:rPr>
          <w:rFonts w:ascii="Times New Roman" w:hAnsi="Times New Roman" w:cs="Times New Roman"/>
          <w:sz w:val="28"/>
          <w:szCs w:val="28"/>
        </w:rPr>
        <w:t xml:space="preserve"> On the other side, the public can set the agenda for both the media and the government, this is known as public agenda. However, this seems to explain that agenda setting and political communication always work hand in hand. </w:t>
      </w:r>
    </w:p>
    <w:p w:rsidR="00B02FC9" w:rsidRDefault="00B02FC9" w:rsidP="00E54261">
      <w:pPr>
        <w:jc w:val="both"/>
        <w:rPr>
          <w:rFonts w:ascii="Times New Roman" w:hAnsi="Times New Roman" w:cs="Times New Roman"/>
          <w:b/>
          <w:sz w:val="40"/>
          <w:szCs w:val="40"/>
        </w:rPr>
      </w:pPr>
      <w:r>
        <w:rPr>
          <w:rFonts w:ascii="Times New Roman" w:hAnsi="Times New Roman" w:cs="Times New Roman"/>
          <w:b/>
          <w:sz w:val="40"/>
          <w:szCs w:val="40"/>
        </w:rPr>
        <w:lastRenderedPageBreak/>
        <w:t>REFERENCES</w:t>
      </w:r>
    </w:p>
    <w:p w:rsidR="000740CB" w:rsidRDefault="000740CB" w:rsidP="000740CB">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Gastil</w:t>
      </w:r>
      <w:proofErr w:type="spellEnd"/>
      <w:r>
        <w:rPr>
          <w:rFonts w:ascii="Times New Roman" w:hAnsi="Times New Roman" w:cs="Times New Roman"/>
          <w:sz w:val="28"/>
          <w:szCs w:val="28"/>
        </w:rPr>
        <w:t xml:space="preserve"> </w:t>
      </w:r>
      <w:r w:rsidR="00711102">
        <w:rPr>
          <w:rFonts w:ascii="Times New Roman" w:hAnsi="Times New Roman" w:cs="Times New Roman"/>
          <w:sz w:val="28"/>
          <w:szCs w:val="28"/>
        </w:rPr>
        <w:t>J,</w:t>
      </w:r>
      <w:r>
        <w:rPr>
          <w:rFonts w:ascii="Times New Roman" w:hAnsi="Times New Roman" w:cs="Times New Roman"/>
          <w:sz w:val="28"/>
          <w:szCs w:val="28"/>
        </w:rPr>
        <w:t xml:space="preserve"> 2009, Political Communication and Deliberation SAGE Publications, London</w:t>
      </w:r>
    </w:p>
    <w:p w:rsidR="000740CB" w:rsidRDefault="000740CB" w:rsidP="000740CB">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Lilleker</w:t>
      </w:r>
      <w:proofErr w:type="spellEnd"/>
      <w:r>
        <w:rPr>
          <w:rFonts w:ascii="Times New Roman" w:hAnsi="Times New Roman" w:cs="Times New Roman"/>
          <w:sz w:val="28"/>
          <w:szCs w:val="28"/>
        </w:rPr>
        <w:t xml:space="preserve"> D.G, 2010, Key concepts in Political Communication SAGE Publication, London</w:t>
      </w:r>
    </w:p>
    <w:p w:rsidR="000740CB" w:rsidRDefault="000740CB" w:rsidP="000740CB">
      <w:pPr>
        <w:pStyle w:val="ListParagraph"/>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Paletz</w:t>
      </w:r>
      <w:proofErr w:type="spellEnd"/>
      <w:r>
        <w:rPr>
          <w:rFonts w:ascii="Times New Roman" w:hAnsi="Times New Roman" w:cs="Times New Roman"/>
          <w:sz w:val="28"/>
          <w:szCs w:val="28"/>
        </w:rPr>
        <w:t xml:space="preserve"> D.L,</w:t>
      </w:r>
      <w:r w:rsidR="00711102">
        <w:rPr>
          <w:rFonts w:ascii="Times New Roman" w:hAnsi="Times New Roman" w:cs="Times New Roman"/>
          <w:sz w:val="28"/>
          <w:szCs w:val="28"/>
        </w:rPr>
        <w:t>1996, Political</w:t>
      </w:r>
      <w:r>
        <w:rPr>
          <w:rFonts w:ascii="Times New Roman" w:hAnsi="Times New Roman" w:cs="Times New Roman"/>
          <w:sz w:val="28"/>
          <w:szCs w:val="28"/>
        </w:rPr>
        <w:t xml:space="preserve"> Communication in Action, Hampton Press, USA</w:t>
      </w:r>
    </w:p>
    <w:p w:rsidR="000740CB" w:rsidRPr="000740CB" w:rsidRDefault="000740CB" w:rsidP="000740C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McCombs M.E, Shaw D.L, 1972, The Agenda</w:t>
      </w:r>
      <w:r w:rsidR="00711102">
        <w:rPr>
          <w:rFonts w:ascii="Times New Roman" w:hAnsi="Times New Roman" w:cs="Times New Roman"/>
          <w:sz w:val="28"/>
          <w:szCs w:val="28"/>
        </w:rPr>
        <w:t>-Setting function of the press, Public Options Quarterly, 37,176-87</w:t>
      </w:r>
    </w:p>
    <w:p w:rsidR="00B02FC9" w:rsidRPr="004435FA" w:rsidRDefault="00FE0D64" w:rsidP="004435FA">
      <w:pPr>
        <w:pStyle w:val="ListParagraph"/>
        <w:numPr>
          <w:ilvl w:val="0"/>
          <w:numId w:val="1"/>
        </w:numPr>
        <w:rPr>
          <w:rFonts w:ascii="Times New Roman" w:hAnsi="Times New Roman" w:cs="Times New Roman"/>
          <w:sz w:val="28"/>
          <w:szCs w:val="28"/>
        </w:rPr>
      </w:pPr>
      <w:proofErr w:type="spellStart"/>
      <w:r w:rsidRPr="004435FA">
        <w:rPr>
          <w:rFonts w:ascii="Times New Roman" w:hAnsi="Times New Roman" w:cs="Times New Roman"/>
          <w:sz w:val="28"/>
          <w:szCs w:val="28"/>
        </w:rPr>
        <w:t>Negrine</w:t>
      </w:r>
      <w:proofErr w:type="spellEnd"/>
      <w:r w:rsidRPr="004435FA">
        <w:rPr>
          <w:rFonts w:ascii="Times New Roman" w:hAnsi="Times New Roman" w:cs="Times New Roman"/>
          <w:sz w:val="28"/>
          <w:szCs w:val="28"/>
        </w:rPr>
        <w:t xml:space="preserve"> Ra</w:t>
      </w:r>
      <w:r w:rsidR="004435FA" w:rsidRPr="004435FA">
        <w:rPr>
          <w:rFonts w:ascii="Times New Roman" w:hAnsi="Times New Roman" w:cs="Times New Roman"/>
          <w:sz w:val="28"/>
          <w:szCs w:val="28"/>
        </w:rPr>
        <w:t>lph,</w:t>
      </w:r>
      <w:r w:rsidR="002240B5">
        <w:rPr>
          <w:rFonts w:ascii="Times New Roman" w:hAnsi="Times New Roman" w:cs="Times New Roman"/>
          <w:sz w:val="28"/>
          <w:szCs w:val="28"/>
        </w:rPr>
        <w:t>1989,</w:t>
      </w:r>
      <w:r w:rsidR="004435FA" w:rsidRPr="004435FA">
        <w:rPr>
          <w:rFonts w:ascii="Times New Roman" w:hAnsi="Times New Roman" w:cs="Times New Roman"/>
          <w:sz w:val="28"/>
          <w:szCs w:val="28"/>
        </w:rPr>
        <w:t xml:space="preserve"> Political and the Mass Media </w:t>
      </w:r>
      <w:r w:rsidR="0046290B" w:rsidRPr="004435FA">
        <w:rPr>
          <w:rFonts w:ascii="Times New Roman" w:hAnsi="Times New Roman" w:cs="Times New Roman"/>
          <w:sz w:val="28"/>
          <w:szCs w:val="28"/>
        </w:rPr>
        <w:t>in</w:t>
      </w:r>
      <w:r w:rsidR="004435FA" w:rsidRPr="004435FA">
        <w:rPr>
          <w:rFonts w:ascii="Times New Roman" w:hAnsi="Times New Roman" w:cs="Times New Roman"/>
          <w:sz w:val="28"/>
          <w:szCs w:val="28"/>
        </w:rPr>
        <w:t xml:space="preserve"> </w:t>
      </w:r>
      <w:r w:rsidR="002240B5" w:rsidRPr="004435FA">
        <w:rPr>
          <w:rFonts w:ascii="Times New Roman" w:hAnsi="Times New Roman" w:cs="Times New Roman"/>
          <w:sz w:val="28"/>
          <w:szCs w:val="28"/>
        </w:rPr>
        <w:t>Britain</w:t>
      </w:r>
      <w:r w:rsidR="002240B5">
        <w:rPr>
          <w:rFonts w:ascii="Times New Roman" w:hAnsi="Times New Roman" w:cs="Times New Roman"/>
          <w:sz w:val="28"/>
          <w:szCs w:val="28"/>
        </w:rPr>
        <w:t>, New York</w:t>
      </w:r>
    </w:p>
    <w:p w:rsidR="004435FA" w:rsidRPr="001A1D00" w:rsidRDefault="004435FA" w:rsidP="002240B5">
      <w:pPr>
        <w:pStyle w:val="ListParagraph"/>
        <w:rPr>
          <w:rFonts w:ascii="Times New Roman" w:hAnsi="Times New Roman" w:cs="Times New Roman"/>
          <w:sz w:val="28"/>
          <w:szCs w:val="28"/>
        </w:rPr>
      </w:pPr>
      <w:bookmarkStart w:id="0" w:name="_GoBack"/>
      <w:bookmarkEnd w:id="0"/>
    </w:p>
    <w:sectPr w:rsidR="004435FA" w:rsidRPr="001A1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5501A"/>
    <w:multiLevelType w:val="hybridMultilevel"/>
    <w:tmpl w:val="D936AA3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2A"/>
    <w:rsid w:val="0002430C"/>
    <w:rsid w:val="000740CB"/>
    <w:rsid w:val="00104281"/>
    <w:rsid w:val="001A1D00"/>
    <w:rsid w:val="002240B5"/>
    <w:rsid w:val="002B23CB"/>
    <w:rsid w:val="00343A2A"/>
    <w:rsid w:val="00406F2C"/>
    <w:rsid w:val="004435FA"/>
    <w:rsid w:val="0046290B"/>
    <w:rsid w:val="00482C3F"/>
    <w:rsid w:val="00591487"/>
    <w:rsid w:val="005E22BC"/>
    <w:rsid w:val="006551C9"/>
    <w:rsid w:val="00661EB5"/>
    <w:rsid w:val="00711102"/>
    <w:rsid w:val="007E6C17"/>
    <w:rsid w:val="008B1079"/>
    <w:rsid w:val="00991A1F"/>
    <w:rsid w:val="00A4576E"/>
    <w:rsid w:val="00A70DCC"/>
    <w:rsid w:val="00AD67CE"/>
    <w:rsid w:val="00B02FC9"/>
    <w:rsid w:val="00B2531F"/>
    <w:rsid w:val="00B6415E"/>
    <w:rsid w:val="00B9700D"/>
    <w:rsid w:val="00D74B6F"/>
    <w:rsid w:val="00E54261"/>
    <w:rsid w:val="00F968BA"/>
    <w:rsid w:val="00FE0D6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497B"/>
  <w15:chartTrackingRefBased/>
  <w15:docId w15:val="{8C69B45C-502E-4128-8C95-DDE9D981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3280-5C87-4F2A-BF22-2DA68244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Pawandiwa</dc:creator>
  <cp:keywords/>
  <dc:description/>
  <cp:lastModifiedBy>Ashley Pawandiwa</cp:lastModifiedBy>
  <cp:revision>12</cp:revision>
  <dcterms:created xsi:type="dcterms:W3CDTF">2017-09-26T19:04:00Z</dcterms:created>
  <dcterms:modified xsi:type="dcterms:W3CDTF">2017-10-03T07:44:00Z</dcterms:modified>
</cp:coreProperties>
</file>