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F952" w14:textId="2FBAA99E" w:rsidR="007B1DAF" w:rsidRDefault="00EF57E1" w:rsidP="006259B8">
      <w:pPr>
        <w:pStyle w:val="ListParagraph"/>
        <w:numPr>
          <w:ilvl w:val="0"/>
          <w:numId w:val="2"/>
        </w:numPr>
      </w:pPr>
      <w:r>
        <w:t>Self-cleaning surfaces maximise the contact angle of droplets on their surface. The interfacial tension (</w:t>
      </w:r>
      <w:r w:rsidRPr="02A7F017">
        <w:rPr>
          <w:rFonts w:ascii="Symbol" w:hAnsi="Symbol"/>
        </w:rPr>
        <w:t>g</w:t>
      </w:r>
      <w:r>
        <w:t>) between a self-cleaning surface and air is 0.0</w:t>
      </w:r>
      <w:r w:rsidR="3FE86A99">
        <w:t>3</w:t>
      </w:r>
      <w:r>
        <w:t>2 N/m. A clean water droplet has a contact angle of 120 degrees</w:t>
      </w:r>
      <w:r w:rsidR="00DB1828">
        <w:t>.</w:t>
      </w:r>
      <w:r>
        <w:t xml:space="preserve"> </w:t>
      </w:r>
      <w:r w:rsidR="00416EB0">
        <w:t>Calculate</w:t>
      </w:r>
      <w:r>
        <w:t xml:space="preserve"> the interfacial tension between the surface and the clean wate</w:t>
      </w:r>
      <w:r w:rsidR="00416EB0">
        <w:t>r</w:t>
      </w:r>
      <w:r>
        <w:t xml:space="preserve">. </w:t>
      </w:r>
      <w:r w:rsidR="00DD5B09">
        <w:br/>
      </w:r>
    </w:p>
    <w:p w14:paraId="44427F46" w14:textId="4662539F" w:rsidR="007B1DAF" w:rsidRDefault="00301187" w:rsidP="00A7528A">
      <w:pPr>
        <w:pStyle w:val="ListParagraph"/>
        <w:numPr>
          <w:ilvl w:val="0"/>
          <w:numId w:val="2"/>
        </w:numPr>
      </w:pPr>
      <w:r>
        <w:t>Calculate the Laplace pressure for a</w:t>
      </w:r>
      <w:r w:rsidR="00D575E2">
        <w:t xml:space="preserve"> </w:t>
      </w:r>
      <w:r w:rsidR="004F10A3">
        <w:t xml:space="preserve">bubble of air in </w:t>
      </w:r>
      <w:r w:rsidR="00D90155">
        <w:t>liquid,</w:t>
      </w:r>
      <w:r w:rsidR="00D575E2">
        <w:t xml:space="preserve"> of diameter </w:t>
      </w:r>
      <w:r w:rsidR="311AA2BA">
        <w:t>5</w:t>
      </w:r>
      <w:r w:rsidR="00923BC0">
        <w:t xml:space="preserve"> cm</w:t>
      </w:r>
      <w:r>
        <w:t xml:space="preserve"> and surface tension </w:t>
      </w:r>
      <w:r w:rsidR="0BC179C3">
        <w:t>36</w:t>
      </w:r>
      <w:r>
        <w:t xml:space="preserve"> </w:t>
      </w:r>
      <w:proofErr w:type="spellStart"/>
      <w:r>
        <w:t>mN</w:t>
      </w:r>
      <w:proofErr w:type="spellEnd"/>
      <w:r>
        <w:t xml:space="preserve">/m </w:t>
      </w:r>
    </w:p>
    <w:p w14:paraId="32E7657A" w14:textId="77777777" w:rsidR="00AE1067" w:rsidRDefault="00AE1067" w:rsidP="00AE1067">
      <w:pPr>
        <w:pStyle w:val="ListParagraph"/>
        <w:ind w:left="1080"/>
      </w:pPr>
    </w:p>
    <w:p w14:paraId="722CB808" w14:textId="644254C8" w:rsidR="00AE1067" w:rsidRDefault="00AE1067" w:rsidP="00AE1067">
      <w:pPr>
        <w:pStyle w:val="ListParagraph"/>
        <w:numPr>
          <w:ilvl w:val="0"/>
          <w:numId w:val="2"/>
        </w:numPr>
      </w:pPr>
      <w:r w:rsidRPr="0079743F">
        <w:rPr>
          <w:lang w:val="en-US"/>
        </w:rPr>
        <w:t xml:space="preserve">A surfactant has a surface excess of </w:t>
      </w:r>
      <w:r>
        <w:rPr>
          <w:lang w:val="en-US"/>
        </w:rPr>
        <w:t>2</w:t>
      </w:r>
      <w:r w:rsidRPr="0079743F">
        <w:rPr>
          <w:lang w:val="en-US"/>
        </w:rPr>
        <w:t xml:space="preserve"> micromoles per m</w:t>
      </w:r>
      <w:r w:rsidRPr="009B0EC3">
        <w:rPr>
          <w:vertAlign w:val="superscript"/>
          <w:lang w:val="en-US"/>
        </w:rPr>
        <w:t>2</w:t>
      </w:r>
      <w:r w:rsidRPr="0079743F">
        <w:rPr>
          <w:lang w:val="en-US"/>
        </w:rPr>
        <w:t>. Determine the area per molecule</w:t>
      </w:r>
      <w:r>
        <w:rPr>
          <w:lang w:val="en-US"/>
        </w:rPr>
        <w:t xml:space="preserve"> in nm</w:t>
      </w:r>
      <w:r>
        <w:rPr>
          <w:vertAlign w:val="superscript"/>
          <w:lang w:val="en-US"/>
        </w:rPr>
        <w:t>2</w:t>
      </w:r>
      <w:r w:rsidRPr="0079743F">
        <w:t xml:space="preserve"> </w:t>
      </w:r>
    </w:p>
    <w:p w14:paraId="4896E38B" w14:textId="5F847D0F" w:rsidR="004864AB" w:rsidRDefault="004864AB" w:rsidP="004864A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Two quaternary ammonium surfactants are prepared, one with 6 carbons in the alkyl tail, one with 10 carbons. The 6-carbon surfactant has a CMC of 6 mM, the 10-carbon has a CMC of 1</w:t>
      </w:r>
      <w:r w:rsid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.</w:t>
      </w:r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5 </w:t>
      </w:r>
      <w:proofErr w:type="spellStart"/>
      <w:r w:rsidRPr="00BD0115">
        <w:rPr>
          <w:rStyle w:val="scxp46126113"/>
          <w:rFonts w:ascii="Calibri" w:hAnsi="Calibri" w:cs="Calibri"/>
          <w:color w:val="000000"/>
          <w:sz w:val="22"/>
          <w:szCs w:val="22"/>
          <w:lang w:val="en-US"/>
        </w:rPr>
        <w:t>mM.</w:t>
      </w:r>
      <w:proofErr w:type="spellEnd"/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Predict the CMC of a quaternary ammonium surfactant with </w:t>
      </w:r>
      <w:r w:rsidR="00426748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9</w:t>
      </w:r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carbons in the alkyl tail.</w:t>
      </w:r>
      <w:r w:rsidRPr="00BD0115">
        <w:rPr>
          <w:rStyle w:val="eop"/>
          <w:rFonts w:ascii="Calibri" w:hAnsi="Calibri" w:cs="Calibri"/>
          <w:sz w:val="22"/>
          <w:szCs w:val="22"/>
          <w:lang w:val="en-US"/>
        </w:rPr>
        <w:t>​</w:t>
      </w:r>
      <w:r w:rsidR="00426748">
        <w:rPr>
          <w:rStyle w:val="eop"/>
          <w:rFonts w:ascii="Calibri" w:hAnsi="Calibri" w:cs="Calibri"/>
          <w:sz w:val="22"/>
          <w:szCs w:val="22"/>
          <w:lang w:val="en-US"/>
        </w:rPr>
        <w:t xml:space="preserve"> </w:t>
      </w:r>
    </w:p>
    <w:p w14:paraId="4DEDE63A" w14:textId="2709DF80" w:rsidR="00CF6711" w:rsidRDefault="00CF6711" w:rsidP="002E64CE">
      <w:pPr>
        <w:pStyle w:val="paragraph"/>
        <w:spacing w:before="0" w:beforeAutospacing="0" w:after="0" w:afterAutospacing="0"/>
        <w:ind w:left="1080"/>
        <w:textAlignment w:val="baseline"/>
      </w:pPr>
    </w:p>
    <w:sectPr w:rsidR="00CF67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27C"/>
    <w:multiLevelType w:val="hybridMultilevel"/>
    <w:tmpl w:val="168A0D0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F5DC1"/>
    <w:multiLevelType w:val="hybridMultilevel"/>
    <w:tmpl w:val="963AD4C6"/>
    <w:lvl w:ilvl="0" w:tplc="1CCC48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674BD1"/>
    <w:multiLevelType w:val="multilevel"/>
    <w:tmpl w:val="D1F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5046449">
    <w:abstractNumId w:val="0"/>
  </w:num>
  <w:num w:numId="2" w16cid:durableId="165554969">
    <w:abstractNumId w:val="1"/>
  </w:num>
  <w:num w:numId="3" w16cid:durableId="48374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17989"/>
    <w:rsid w:val="00041F9D"/>
    <w:rsid w:val="000667FA"/>
    <w:rsid w:val="000A1991"/>
    <w:rsid w:val="000B3436"/>
    <w:rsid w:val="0011058B"/>
    <w:rsid w:val="001421FE"/>
    <w:rsid w:val="001606D3"/>
    <w:rsid w:val="00165353"/>
    <w:rsid w:val="00184D9E"/>
    <w:rsid w:val="0018712F"/>
    <w:rsid w:val="001C5839"/>
    <w:rsid w:val="002007D2"/>
    <w:rsid w:val="002527A0"/>
    <w:rsid w:val="00255785"/>
    <w:rsid w:val="002E64CE"/>
    <w:rsid w:val="00301187"/>
    <w:rsid w:val="00351A71"/>
    <w:rsid w:val="003560F6"/>
    <w:rsid w:val="003826B9"/>
    <w:rsid w:val="00397D7B"/>
    <w:rsid w:val="003D4E2A"/>
    <w:rsid w:val="00410A71"/>
    <w:rsid w:val="00416EB0"/>
    <w:rsid w:val="00426748"/>
    <w:rsid w:val="004269D0"/>
    <w:rsid w:val="00464BAF"/>
    <w:rsid w:val="004864AB"/>
    <w:rsid w:val="004B21CE"/>
    <w:rsid w:val="004C7D99"/>
    <w:rsid w:val="004F10A3"/>
    <w:rsid w:val="00535A1D"/>
    <w:rsid w:val="005618E6"/>
    <w:rsid w:val="005D1908"/>
    <w:rsid w:val="005E0FA8"/>
    <w:rsid w:val="00617136"/>
    <w:rsid w:val="006259B8"/>
    <w:rsid w:val="0064576E"/>
    <w:rsid w:val="006866E4"/>
    <w:rsid w:val="006D255C"/>
    <w:rsid w:val="00727783"/>
    <w:rsid w:val="00747C08"/>
    <w:rsid w:val="0079743F"/>
    <w:rsid w:val="007B1DAF"/>
    <w:rsid w:val="007E35C4"/>
    <w:rsid w:val="00923BC0"/>
    <w:rsid w:val="00944E0A"/>
    <w:rsid w:val="00953100"/>
    <w:rsid w:val="009B07DB"/>
    <w:rsid w:val="009B0EC3"/>
    <w:rsid w:val="00A234C4"/>
    <w:rsid w:val="00AA10C8"/>
    <w:rsid w:val="00AE1067"/>
    <w:rsid w:val="00B043E0"/>
    <w:rsid w:val="00B1103D"/>
    <w:rsid w:val="00BB4BA8"/>
    <w:rsid w:val="00BD0115"/>
    <w:rsid w:val="00BD2275"/>
    <w:rsid w:val="00BD2C72"/>
    <w:rsid w:val="00C26C22"/>
    <w:rsid w:val="00CF6711"/>
    <w:rsid w:val="00CF73EE"/>
    <w:rsid w:val="00D05BCE"/>
    <w:rsid w:val="00D14344"/>
    <w:rsid w:val="00D575E2"/>
    <w:rsid w:val="00D90155"/>
    <w:rsid w:val="00D96C95"/>
    <w:rsid w:val="00DB1828"/>
    <w:rsid w:val="00DD5B09"/>
    <w:rsid w:val="00E01657"/>
    <w:rsid w:val="00E56B9A"/>
    <w:rsid w:val="00E70980"/>
    <w:rsid w:val="00EF57E1"/>
    <w:rsid w:val="00F339A2"/>
    <w:rsid w:val="02A7F017"/>
    <w:rsid w:val="07E03B8D"/>
    <w:rsid w:val="0BC179C3"/>
    <w:rsid w:val="18FD6EDE"/>
    <w:rsid w:val="1941AD5C"/>
    <w:rsid w:val="2381B8B8"/>
    <w:rsid w:val="25817989"/>
    <w:rsid w:val="29A56B66"/>
    <w:rsid w:val="311AA2BA"/>
    <w:rsid w:val="3FE86A99"/>
    <w:rsid w:val="4F631705"/>
    <w:rsid w:val="6261132E"/>
    <w:rsid w:val="62E2BB08"/>
    <w:rsid w:val="6592FE63"/>
    <w:rsid w:val="6A0D5010"/>
    <w:rsid w:val="6C2D4031"/>
    <w:rsid w:val="6C6FDE50"/>
    <w:rsid w:val="7FB99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7989"/>
  <w15:chartTrackingRefBased/>
  <w15:docId w15:val="{44CF583D-E9BA-40B2-B417-AAC3BDDB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9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6C95"/>
    <w:rPr>
      <w:color w:val="808080"/>
    </w:rPr>
  </w:style>
  <w:style w:type="paragraph" w:customStyle="1" w:styleId="paragraph">
    <w:name w:val="paragraph"/>
    <w:basedOn w:val="Normal"/>
    <w:rsid w:val="00486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4864AB"/>
  </w:style>
  <w:style w:type="character" w:customStyle="1" w:styleId="scxp46126113">
    <w:name w:val="scxp46126113"/>
    <w:basedOn w:val="DefaultParagraphFont"/>
    <w:rsid w:val="004864AB"/>
  </w:style>
  <w:style w:type="character" w:customStyle="1" w:styleId="eop">
    <w:name w:val="eop"/>
    <w:basedOn w:val="DefaultParagraphFont"/>
    <w:rsid w:val="00486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0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653</Characters>
  <Application>Microsoft Office Word</Application>
  <DocSecurity>0</DocSecurity>
  <Lines>25</Lines>
  <Paragraphs>15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Hallett</dc:creator>
  <cp:keywords/>
  <dc:description/>
  <cp:lastModifiedBy>James Hallett</cp:lastModifiedBy>
  <cp:revision>2</cp:revision>
  <dcterms:created xsi:type="dcterms:W3CDTF">2026-03-23T14:27:00Z</dcterms:created>
  <dcterms:modified xsi:type="dcterms:W3CDTF">2026-03-23T14:27:00Z</dcterms:modified>
</cp:coreProperties>
</file>