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r>
        <w:drawing>
          <wp:inline distT="0" distB="0" distL="114300" distR="114300">
            <wp:extent cx="2694940" cy="6953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_GoBack"/>
      <w:bookmarkEnd w:id="0"/>
    </w:p>
    <w:p>
      <w:r>
        <w:drawing>
          <wp:inline distT="0" distB="0" distL="114300" distR="114300">
            <wp:extent cx="2999740" cy="14763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r>
        <w:drawing>
          <wp:inline distT="0" distB="0" distL="114300" distR="114300">
            <wp:extent cx="2990215" cy="4191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58102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C241F"/>
    <w:rsid w:val="4CE275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2016-07-29T15:20:23Z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