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customizations.xml" ContentType="application/vnd.ms-word.keyMapCustomizations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Default Extension="xml" ContentType="application/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ms-word.attachedToolbars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B5EB9" w:rsidRDefault="00DE2BEE" w:rsidP="00907427">
      <w:pPr>
        <w:tabs>
          <w:tab w:val="left" w:pos="142"/>
        </w:tabs>
        <w:sectPr w:rsidR="00BB5EB9">
          <w:footerReference w:type="default" r:id="rId9"/>
          <w:pgSz w:w="12240" w:h="15840" w:code="1"/>
          <w:pgMar w:top="1701" w:right="1701" w:bottom="1418" w:left="1701" w:header="851" w:footer="851" w:gutter="335"/>
          <w:cols w:space="708"/>
          <w:docGrid w:linePitch="360"/>
        </w:sectPr>
      </w:pPr>
      <w:r w:rsidRPr="00DE2BEE">
        <w:rPr>
          <w:noProof/>
          <w:lang w:val="en-CA" w:eastAsia="en-CA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81" o:spid="_x0000_s1026" type="#_x0000_t202" style="position:absolute;margin-left:126.25pt;margin-top:292pt;width:369pt;height:61.4pt;z-index: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" filled="f" stroked="f">
            <v:textbox style="mso-next-textbox:#Text Box 81;mso-fit-shape-to-text:t">
              <w:txbxContent>
                <w:p w:rsidR="00BE2F22" w:rsidRPr="006E4005" w:rsidRDefault="00BE2F22" w:rsidP="00F6493F">
                  <w:pPr>
                    <w:pStyle w:val="TitleTitlepageSub"/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95070" cy="434340"/>
                        <wp:effectExtent l="19050" t="0" r="508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 b="44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5070" cy="43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2F22" w:rsidRPr="00CF12CD" w:rsidRDefault="00BE2F22" w:rsidP="00CF12CD">
                  <w:pPr>
                    <w:pStyle w:val="TitleTitlepageSub"/>
                  </w:pPr>
                  <w:r w:rsidRPr="00CF12CD">
                    <w:t>Department of Mechanical Engineering</w:t>
                  </w:r>
                </w:p>
              </w:txbxContent>
            </v:textbox>
            <w10:wrap anchorx="page" anchory="page"/>
            <w10:anchorlock/>
          </v:shape>
        </w:pict>
      </w:r>
      <w:r w:rsidRPr="00DE2BEE">
        <w:rPr>
          <w:noProof/>
          <w:lang w:val="en-CA" w:eastAsia="en-CA"/>
        </w:rPr>
        <w:pict>
          <v:shape id="Text Box 80" o:spid="_x0000_s1027" type="#_x0000_t202" style="position:absolute;margin-left:130.75pt;margin-top:157.05pt;width:5in;height:27.2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" stroked="f">
            <v:textbox style="mso-next-textbox:#Text Box 80;mso-fit-shape-to-text:t">
              <w:txbxContent>
                <w:p w:rsidR="00BE2F22" w:rsidRDefault="00BE2F22" w:rsidP="00580BAE">
                  <w:pPr>
                    <w:pStyle w:val="TitleTitlepage"/>
                  </w:pPr>
                  <w:proofErr w:type="spellStart"/>
                  <w:r>
                    <w:t>Engr</w:t>
                  </w:r>
                  <w:proofErr w:type="spellEnd"/>
                  <w:r>
                    <w:t xml:space="preserve"> 466 Design Report 2</w:t>
                  </w:r>
                </w:p>
              </w:txbxContent>
            </v:textbox>
            <w10:wrap anchorx="page" anchory="page"/>
            <w10:anchorlock/>
          </v:shape>
        </w:pict>
      </w:r>
      <w:r w:rsidRPr="00DE2BEE">
        <w:rPr>
          <w:noProof/>
          <w:lang w:val="en-CA" w:eastAsia="en-CA"/>
        </w:rPr>
        <w:pict>
          <v:shape id="Text Box 79" o:spid="_x0000_s1028" type="#_x0000_t202" style="position:absolute;margin-left:130.75pt;margin-top:499.75pt;width:5in;height:111pt;z-index: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" filled="f" stroked="f">
            <v:textbox style="mso-next-textbox:#Text Box 79;mso-fit-shape-to-text:t">
              <w:txbxContent>
                <w:tbl>
                  <w:tblPr>
                    <w:tblW w:w="0" w:type="auto"/>
                    <w:tblInd w:w="-180" w:type="dxa"/>
                    <w:tblLook w:val="0000"/>
                  </w:tblPr>
                  <w:tblGrid>
                    <w:gridCol w:w="1440"/>
                    <w:gridCol w:w="5759"/>
                  </w:tblGrid>
                  <w:tr w:rsidR="00BE2F22">
                    <w:trPr>
                      <w:trHeight w:val="54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</w:tcPr>
                      <w:p w:rsidR="00BE2F22" w:rsidRDefault="00BE2F22" w:rsidP="001A3C26">
                        <w:pPr>
                          <w:pStyle w:val="Text"/>
                          <w:jc w:val="right"/>
                        </w:pPr>
                        <w:r>
                          <w:t>Authors:</w:t>
                        </w:r>
                      </w:p>
                    </w:tc>
                    <w:tc>
                      <w:tcPr>
                        <w:tcW w:w="5759" w:type="dxa"/>
                      </w:tcPr>
                      <w:p w:rsidR="00BE2F22" w:rsidRDefault="00BE2F22" w:rsidP="001A3C26">
                        <w:pPr>
                          <w:pStyle w:val="Text"/>
                        </w:pPr>
                        <w:r>
                          <w:t>Anderson Li</w:t>
                        </w:r>
                      </w:p>
                      <w:p w:rsidR="00BE2F22" w:rsidRDefault="00BE2F22" w:rsidP="001A3C26">
                        <w:pPr>
                          <w:pStyle w:val="Text"/>
                        </w:pPr>
                        <w:r w:rsidRPr="005205D3">
                          <w:t>Andrew Bornstein</w:t>
                        </w:r>
                      </w:p>
                    </w:tc>
                  </w:tr>
                  <w:tr w:rsidR="00BE2F22">
                    <w:trPr>
                      <w:trHeight w:val="8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</w:tcPr>
                      <w:p w:rsidR="00BE2F22" w:rsidRDefault="00BE2F22" w:rsidP="001A3C26">
                        <w:pPr>
                          <w:pStyle w:val="Text"/>
                          <w:jc w:val="right"/>
                        </w:pPr>
                      </w:p>
                    </w:tc>
                    <w:tc>
                      <w:tcPr>
                        <w:tcW w:w="5759" w:type="dxa"/>
                      </w:tcPr>
                      <w:p w:rsidR="00BE2F22" w:rsidRDefault="00BE2F22" w:rsidP="001A3C26">
                        <w:pPr>
                          <w:pStyle w:val="Text"/>
                        </w:pPr>
                      </w:p>
                    </w:tc>
                  </w:tr>
                  <w:tr w:rsidR="00BE2F22">
                    <w:trPr>
                      <w:trHeight w:val="8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</w:tcPr>
                      <w:p w:rsidR="00BE2F22" w:rsidRDefault="00BE2F22" w:rsidP="001A3C26">
                        <w:pPr>
                          <w:pStyle w:val="Text"/>
                          <w:jc w:val="right"/>
                        </w:pPr>
                        <w:r>
                          <w:t>Filename:</w:t>
                        </w:r>
                      </w:p>
                    </w:tc>
                    <w:tc>
                      <w:tcPr>
                        <w:tcW w:w="5759" w:type="dxa"/>
                      </w:tcPr>
                      <w:p w:rsidR="00BE2F22" w:rsidRPr="00FD048C" w:rsidRDefault="00BE2F22" w:rsidP="001A3C26">
                        <w:pPr>
                          <w:pStyle w:val="Text"/>
                        </w:pPr>
                        <w:fldSimple w:instr=" FILENAME   \* MERGEFORMAT ">
                          <w:r>
                            <w:rPr>
                              <w:noProof/>
                            </w:rPr>
                            <w:t>designReport_1</w:t>
                          </w:r>
                        </w:fldSimple>
                      </w:p>
                    </w:tc>
                  </w:tr>
                  <w:tr w:rsidR="00BE2F22">
                    <w:trPr>
                      <w:trHeight w:val="8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</w:tcPr>
                      <w:p w:rsidR="00BE2F22" w:rsidRDefault="00BE2F22" w:rsidP="001A3C26">
                        <w:pPr>
                          <w:pStyle w:val="Text"/>
                          <w:jc w:val="right"/>
                        </w:pPr>
                        <w:r>
                          <w:t>Date:</w:t>
                        </w:r>
                      </w:p>
                    </w:tc>
                    <w:tc>
                      <w:tcPr>
                        <w:tcW w:w="5759" w:type="dxa"/>
                      </w:tcPr>
                      <w:p w:rsidR="00BE2F22" w:rsidRDefault="00BE2F22" w:rsidP="008B1FCB">
                        <w:pPr>
                          <w:pStyle w:val="Text"/>
                        </w:pPr>
                        <w:fldSimple w:instr=" SAVEDATE  \@ &quot;d-MMM-yyyy&quot;  \* MERGEFORMAT ">
                          <w:r>
                            <w:rPr>
                              <w:noProof/>
                            </w:rPr>
                            <w:t>25-May-2012</w:t>
                          </w:r>
                        </w:fldSimple>
                      </w:p>
                    </w:tc>
                  </w:tr>
                  <w:tr w:rsidR="00BE2F22">
                    <w:trPr>
                      <w:trHeight w:val="8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</w:tcPr>
                      <w:p w:rsidR="00BE2F22" w:rsidRDefault="00BE2F22" w:rsidP="001A3C26">
                        <w:pPr>
                          <w:pStyle w:val="Text"/>
                          <w:jc w:val="right"/>
                        </w:pPr>
                        <w:r>
                          <w:t>Total Pages:</w:t>
                        </w:r>
                      </w:p>
                    </w:tc>
                    <w:tc>
                      <w:tcPr>
                        <w:tcW w:w="5759" w:type="dxa"/>
                      </w:tcPr>
                      <w:p w:rsidR="00BE2F22" w:rsidRDefault="00BE2F22" w:rsidP="008B1FCB">
                        <w:pPr>
                          <w:pStyle w:val="Text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szCs w:val="20"/>
                            <w:lang w:val="en-US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szCs w:val="20"/>
                            <w:lang w:val="en-US"/>
                          </w:rPr>
                          <w:instrText xml:space="preserve"> NUMPAGES </w:instrText>
                        </w:r>
                        <w:r>
                          <w:rPr>
                            <w:rStyle w:val="PageNumber"/>
                            <w:szCs w:val="2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noProof/>
                            <w:szCs w:val="20"/>
                            <w:lang w:val="en-US"/>
                          </w:rPr>
                          <w:t>32</w:t>
                        </w:r>
                        <w:r>
                          <w:rPr>
                            <w:rStyle w:val="PageNumber"/>
                            <w:szCs w:val="20"/>
                            <w:lang w:val="en-US"/>
                          </w:rPr>
                          <w:fldChar w:fldCharType="end"/>
                        </w:r>
                      </w:p>
                    </w:tc>
                  </w:tr>
                </w:tbl>
                <w:p w:rsidR="00BE2F22" w:rsidRDefault="00BE2F22" w:rsidP="00580BAE"/>
              </w:txbxContent>
            </v:textbox>
            <w10:wrap anchorx="page" anchory="page"/>
            <w10:anchorlock/>
          </v:shape>
        </w:pict>
      </w:r>
    </w:p>
    <w:p w:rsidR="00566247" w:rsidRDefault="00566247" w:rsidP="005801FC">
      <w:pPr>
        <w:pStyle w:val="TitleSectionNotinTOC"/>
        <w:jc w:val="left"/>
      </w:pPr>
    </w:p>
    <w:p w:rsidR="00BB5EB9" w:rsidRDefault="00BB5EB9" w:rsidP="00BB5EB9">
      <w:pPr>
        <w:sectPr w:rsidR="00BB5EB9">
          <w:headerReference w:type="default" r:id="rId11"/>
          <w:footerReference w:type="default" r:id="rId12"/>
          <w:pgSz w:w="12240" w:h="15840" w:code="1"/>
          <w:pgMar w:top="1701" w:right="1701" w:bottom="1418" w:left="1701" w:header="851" w:footer="851" w:gutter="335"/>
          <w:pgNumType w:fmt="lowerRoman" w:start="1"/>
          <w:cols w:space="708"/>
          <w:docGrid w:linePitch="360"/>
        </w:sectPr>
      </w:pPr>
    </w:p>
    <w:p w:rsidR="00BB5EB9" w:rsidRDefault="00E04BD3" w:rsidP="00E04BD3">
      <w:pPr>
        <w:pStyle w:val="TitleSectionNotinTOC"/>
      </w:pPr>
      <w:r>
        <w:t>Table of Contents</w:t>
      </w:r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DE2BEE">
        <w:fldChar w:fldCharType="begin"/>
      </w:r>
      <w:r w:rsidR="00800034">
        <w:instrText xml:space="preserve"> TOC \o "1-3" \h \z \u </w:instrText>
      </w:r>
      <w:r w:rsidRPr="00DE2BEE">
        <w:fldChar w:fldCharType="separate"/>
      </w:r>
      <w:hyperlink w:anchor="_Toc325730636" w:history="1">
        <w:r w:rsidR="00544CE3" w:rsidRPr="008F7180">
          <w:rPr>
            <w:rStyle w:val="Hyperlink"/>
            <w:noProof/>
          </w:rPr>
          <w:t>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Introduction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_Toc325730636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37" w:history="1">
        <w:r w:rsidR="00544CE3" w:rsidRPr="008F7180">
          <w:rPr>
            <w:rStyle w:val="Hyperlink"/>
            <w:noProof/>
          </w:rPr>
          <w:t>1.1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Background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_Toc325730637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38" w:history="1">
        <w:r w:rsidR="00544CE3" w:rsidRPr="008F7180">
          <w:rPr>
            <w:rStyle w:val="Hyperlink"/>
            <w:noProof/>
          </w:rPr>
          <w:t>1.2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Objectives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_Toc325730638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39" w:history="1">
        <w:r w:rsidR="00544CE3" w:rsidRPr="008F7180">
          <w:rPr>
            <w:rStyle w:val="Hyperlink"/>
            <w:noProof/>
          </w:rPr>
          <w:t>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Manufacturing Method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_Toc325730639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0" w:history="1">
        <w:r w:rsidR="00544CE3" w:rsidRPr="008F7180">
          <w:rPr>
            <w:rStyle w:val="Hyperlink"/>
            <w:noProof/>
          </w:rPr>
          <w:t>3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Film Gate Concept Designs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_Toc325730640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1" w:history="1">
        <w:r w:rsidR="00544CE3" w:rsidRPr="008F7180">
          <w:rPr>
            <w:rStyle w:val="Hyperlink"/>
            <w:noProof/>
          </w:rPr>
          <w:t>3.1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#1: Rail and Pressure Plate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_Toc325730641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2" w:history="1">
        <w:r w:rsidR="00544CE3" w:rsidRPr="008F7180">
          <w:rPr>
            <w:rStyle w:val="Hyperlink"/>
            <w:noProof/>
          </w:rPr>
          <w:t>3.2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#2: Side Adjusting Plate Design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_Toc325730642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3" w:history="1">
        <w:r w:rsidR="00544CE3" w:rsidRPr="008F7180">
          <w:rPr>
            <w:rStyle w:val="Hyperlink"/>
            <w:noProof/>
          </w:rPr>
          <w:t>3.3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#3: Flexible Side Plate Design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_Toc325730643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4" w:history="1">
        <w:r w:rsidR="00544CE3" w:rsidRPr="008F7180">
          <w:rPr>
            <w:rStyle w:val="Hyperlink"/>
            <w:noProof/>
          </w:rPr>
          <w:t>3.4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Comparison and recommendation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_Toc325730644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5" w:history="1">
        <w:r w:rsidR="00544CE3" w:rsidRPr="008F7180">
          <w:rPr>
            <w:rStyle w:val="Hyperlink"/>
            <w:noProof/>
          </w:rPr>
          <w:t>4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Film Transport Drive Mechanism Design Concepts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_Toc325730645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6" w:history="1">
        <w:r w:rsidR="00544CE3" w:rsidRPr="008F7180">
          <w:rPr>
            <w:rStyle w:val="Hyperlink"/>
            <w:noProof/>
          </w:rPr>
          <w:t>4.1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#1: Stepper Motor – Direct Drive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7" w:history="1">
        <w:r w:rsidR="00544CE3" w:rsidRPr="008F7180">
          <w:rPr>
            <w:rStyle w:val="Hyperlink"/>
            <w:noProof/>
          </w:rPr>
          <w:t>4.2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#2: The Geneva Drive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_Toc325730647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8" w:history="1">
        <w:r w:rsidR="00544CE3" w:rsidRPr="008F7180">
          <w:rPr>
            <w:rStyle w:val="Hyperlink"/>
            <w:noProof/>
          </w:rPr>
          <w:t>4.3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#3: Servo Motor – Direct Drive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_Toc325730648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49" w:history="1">
        <w:r w:rsidR="00544CE3" w:rsidRPr="008F7180">
          <w:rPr>
            <w:rStyle w:val="Hyperlink"/>
            <w:noProof/>
          </w:rPr>
          <w:t>4.4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Comparison and recommendation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_Toc325730649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0" w:history="1">
        <w:r w:rsidR="00544CE3" w:rsidRPr="008F7180">
          <w:rPr>
            <w:rStyle w:val="Hyperlink"/>
            <w:noProof/>
          </w:rPr>
          <w:t>5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Sprocket for Transport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_Toc325730650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1" w:history="1">
        <w:r w:rsidR="00544CE3" w:rsidRPr="008F7180">
          <w:rPr>
            <w:rStyle w:val="Hyperlink"/>
            <w:noProof/>
          </w:rPr>
          <w:t>5.1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Inherent System parameters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_Toc325730651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2" w:history="1">
        <w:r w:rsidR="00544CE3" w:rsidRPr="008F7180">
          <w:rPr>
            <w:rStyle w:val="Hyperlink"/>
            <w:noProof/>
            <w:lang w:eastAsia="en-CA"/>
          </w:rPr>
          <w:t>5.2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  <w:lang w:eastAsia="en-CA"/>
          </w:rPr>
          <w:t>Design of the sprocket pair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_Toc325730652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3" w:history="1">
        <w:r w:rsidR="00544CE3" w:rsidRPr="008F7180">
          <w:rPr>
            <w:rStyle w:val="Hyperlink"/>
            <w:noProof/>
          </w:rPr>
          <w:t>5.3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Choosing a proper set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_Toc325730653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4" w:history="1">
        <w:r w:rsidR="00544CE3" w:rsidRPr="008F7180">
          <w:rPr>
            <w:rStyle w:val="Hyperlink"/>
            <w:noProof/>
            <w:lang w:eastAsia="en-CA"/>
          </w:rPr>
          <w:t>6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  <w:lang w:eastAsia="en-CA"/>
          </w:rPr>
          <w:t>Passive Film Rollers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_Toc325730654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5" w:history="1">
        <w:r w:rsidR="00544CE3" w:rsidRPr="008F7180">
          <w:rPr>
            <w:rStyle w:val="Hyperlink"/>
            <w:noProof/>
            <w:lang w:eastAsia="en-CA"/>
          </w:rPr>
          <w:t>6.1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  <w:lang w:eastAsia="en-CA"/>
          </w:rPr>
          <w:t>Design #1: Simple Fixed Pin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_Toc325730655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6" w:history="1">
        <w:r w:rsidR="00544CE3" w:rsidRPr="008F7180">
          <w:rPr>
            <w:rStyle w:val="Hyperlink"/>
            <w:noProof/>
          </w:rPr>
          <w:t>6.2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#2: Chicago Bolt and Plastic Sleeve Bearing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7" w:history="1">
        <w:r w:rsidR="00544CE3" w:rsidRPr="008F7180">
          <w:rPr>
            <w:rStyle w:val="Hyperlink"/>
            <w:noProof/>
          </w:rPr>
          <w:t>6.3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#3: Custom Made Sleeve Bearing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_Toc325730657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8" w:history="1">
        <w:r w:rsidR="00544CE3" w:rsidRPr="008F7180">
          <w:rPr>
            <w:rStyle w:val="Hyperlink"/>
            <w:noProof/>
          </w:rPr>
          <w:t>6.4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Recommendations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_Toc325730658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59" w:history="1">
        <w:r w:rsidR="00544CE3" w:rsidRPr="008F7180">
          <w:rPr>
            <w:rStyle w:val="Hyperlink"/>
            <w:noProof/>
          </w:rPr>
          <w:t>7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Reel Up-Take and Out-Take Drive System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_Toc325730659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0" w:history="1">
        <w:r w:rsidR="00544CE3" w:rsidRPr="008F7180">
          <w:rPr>
            <w:rStyle w:val="Hyperlink"/>
            <w:noProof/>
          </w:rPr>
          <w:t>7.1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#1: Spring Loaded Potentiometer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_Toc325730660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1" w:history="1">
        <w:r w:rsidR="00544CE3" w:rsidRPr="008F7180">
          <w:rPr>
            <w:rStyle w:val="Hyperlink"/>
            <w:noProof/>
          </w:rPr>
          <w:t>7.2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#2: Infrared Range Finder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_Toc325730661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2" w:history="1">
        <w:r w:rsidR="00544CE3" w:rsidRPr="008F7180">
          <w:rPr>
            <w:rStyle w:val="Hyperlink"/>
            <w:noProof/>
          </w:rPr>
          <w:t>7.3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Recommendations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_Toc325730662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3" w:history="1">
        <w:r w:rsidR="00544CE3" w:rsidRPr="008F7180">
          <w:rPr>
            <w:rStyle w:val="Hyperlink"/>
            <w:noProof/>
          </w:rPr>
          <w:t>8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Tensioning Device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_Toc325730663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4" w:history="1">
        <w:r w:rsidR="00544CE3" w:rsidRPr="008F7180">
          <w:rPr>
            <w:rStyle w:val="Hyperlink"/>
            <w:noProof/>
          </w:rPr>
          <w:t>8.1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#1: Allow the reel to Slip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_Toc325730664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5" w:history="1">
        <w:r w:rsidR="00544CE3" w:rsidRPr="008F7180">
          <w:rPr>
            <w:rStyle w:val="Hyperlink"/>
            <w:noProof/>
          </w:rPr>
          <w:t>8.2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#2: Feedback With a Professional Tension Sensor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_Toc325730665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6" w:history="1">
        <w:r w:rsidR="00544CE3" w:rsidRPr="008F7180">
          <w:rPr>
            <w:rStyle w:val="Hyperlink"/>
            <w:noProof/>
          </w:rPr>
          <w:t>8.3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Design Concept #3: Optical Encoder Film Detection Method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7" w:history="1">
        <w:r w:rsidR="00544CE3" w:rsidRPr="008F7180">
          <w:rPr>
            <w:rStyle w:val="Hyperlink"/>
            <w:noProof/>
          </w:rPr>
          <w:t>8.4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Recommendations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_Toc325730667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8" w:history="1">
        <w:r w:rsidR="00544CE3" w:rsidRPr="008F7180">
          <w:rPr>
            <w:rStyle w:val="Hyperlink"/>
            <w:noProof/>
          </w:rPr>
          <w:t>9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Preliminary frame layout concepts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_Toc325730668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69" w:history="1">
        <w:r w:rsidR="00544CE3" w:rsidRPr="008F7180">
          <w:rPr>
            <w:rStyle w:val="Hyperlink"/>
            <w:noProof/>
          </w:rPr>
          <w:t>9.1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Upright Frame Layout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_Toc325730669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0" w:history="1">
        <w:r w:rsidR="00544CE3" w:rsidRPr="008F7180">
          <w:rPr>
            <w:rStyle w:val="Hyperlink"/>
            <w:noProof/>
          </w:rPr>
          <w:t>9.2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Perpendicular Camera mounted Layout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_Toc325730670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1" w:history="1">
        <w:r w:rsidR="00544CE3" w:rsidRPr="008F7180">
          <w:rPr>
            <w:rStyle w:val="Hyperlink"/>
            <w:noProof/>
          </w:rPr>
          <w:t>10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Figure 5 - Perpendicular Camera Mount LayoutControl System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_Toc325730671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2" w:history="1">
        <w:r w:rsidR="00544CE3" w:rsidRPr="008F7180">
          <w:rPr>
            <w:rStyle w:val="Hyperlink"/>
            <w:noProof/>
          </w:rPr>
          <w:t>11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Choosing Illumination Source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_Toc325730672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3" w:history="1">
        <w:r w:rsidR="00544CE3" w:rsidRPr="008F7180">
          <w:rPr>
            <w:rStyle w:val="Hyperlink"/>
            <w:noProof/>
          </w:rPr>
          <w:t>12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8F7180">
          <w:rPr>
            <w:rStyle w:val="Hyperlink"/>
            <w:noProof/>
          </w:rPr>
          <w:t>Conclusions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_Toc325730673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4" w:history="1">
        <w:r w:rsidR="00544CE3" w:rsidRPr="008F7180">
          <w:rPr>
            <w:rStyle w:val="Hyperlink"/>
            <w:noProof/>
          </w:rPr>
          <w:t>References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_Toc325730674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04BD3" w:rsidRDefault="00DE2BEE" w:rsidP="00800034">
      <w:pPr>
        <w:pStyle w:val="TitleSectionNotinTOC"/>
      </w:pPr>
      <w:r>
        <w:fldChar w:fldCharType="end"/>
      </w:r>
      <w:r w:rsidR="00E04BD3">
        <w:t>Table of Figures</w:t>
      </w:r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DE2BEE">
        <w:fldChar w:fldCharType="begin"/>
      </w:r>
      <w:r w:rsidR="00800034">
        <w:instrText xml:space="preserve"> TOC \h \z \c "Figure" </w:instrText>
      </w:r>
      <w:r w:rsidRPr="00DE2BEE">
        <w:fldChar w:fldCharType="separate"/>
      </w:r>
      <w:hyperlink w:anchor="_Toc325730675" w:history="1">
        <w:r w:rsidR="00544CE3" w:rsidRPr="00E35B4A">
          <w:rPr>
            <w:rStyle w:val="Hyperlink"/>
            <w:noProof/>
          </w:rPr>
          <w:t>Figure 1 – Film gate concept design #1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_Toc325730675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6" w:history="1">
        <w:r w:rsidR="00544CE3" w:rsidRPr="00E35B4A">
          <w:rPr>
            <w:rStyle w:val="Hyperlink"/>
            <w:noProof/>
          </w:rPr>
          <w:t>Figure 2 - Film gate concept design #2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7" w:history="1">
        <w:r w:rsidR="00544CE3" w:rsidRPr="00E35B4A">
          <w:rPr>
            <w:rStyle w:val="Hyperlink"/>
            <w:noProof/>
          </w:rPr>
          <w:t>Figure 3 - Film gate concept design #3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_Toc325730677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8" w:history="1">
        <w:r w:rsidR="00544CE3" w:rsidRPr="00E35B4A">
          <w:rPr>
            <w:rStyle w:val="Hyperlink"/>
            <w:noProof/>
          </w:rPr>
          <w:t>Figure 1 - Stepper Motor Coupled to a Sprocket Pair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_Toc325730678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79" w:history="1">
        <w:r w:rsidR="00544CE3" w:rsidRPr="00E35B4A">
          <w:rPr>
            <w:rStyle w:val="Hyperlink"/>
            <w:noProof/>
          </w:rPr>
          <w:t>Figure 2 - Frame Position Feedback Device Concept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_Toc325730679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0" w:history="1">
        <w:r w:rsidR="00544CE3" w:rsidRPr="00E35B4A">
          <w:rPr>
            <w:rStyle w:val="Hyperlink"/>
            <w:noProof/>
          </w:rPr>
          <w:t>Figure 3 - Geneva Drive System Coupled to a Film Sprocket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_Toc325730680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1" w:history="1">
        <w:r w:rsidR="00544CE3" w:rsidRPr="00E35B4A">
          <w:rPr>
            <w:rStyle w:val="Hyperlink"/>
            <w:noProof/>
          </w:rPr>
          <w:t>Figure 4 - Five Slotted Geneva Drive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_Toc325730681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2" w:history="1">
        <w:r w:rsidR="00544CE3" w:rsidRPr="00E35B4A">
          <w:rPr>
            <w:rStyle w:val="Hyperlink"/>
            <w:noProof/>
          </w:rPr>
          <w:t>Figure 5 - Telecine System Layout Concept Sketch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_Toc325730682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3" w:history="1">
        <w:r w:rsidR="00544CE3" w:rsidRPr="00E35B4A">
          <w:rPr>
            <w:rStyle w:val="Hyperlink"/>
            <w:noProof/>
          </w:rPr>
          <w:t>Figure 6 - 28mm Film Segment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_Toc325730683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4" w:history="1">
        <w:r w:rsidR="00544CE3" w:rsidRPr="00E35B4A">
          <w:rPr>
            <w:rStyle w:val="Hyperlink"/>
            <w:noProof/>
          </w:rPr>
          <w:t>Figure 7- Coarse Sprocket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_Toc325730684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5" w:history="1">
        <w:r w:rsidR="00544CE3" w:rsidRPr="00E35B4A">
          <w:rPr>
            <w:rStyle w:val="Hyperlink"/>
            <w:noProof/>
          </w:rPr>
          <w:t>Figure 8 - Fine Sprocket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_Toc325730685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6" w:history="1">
        <w:r w:rsidR="00544CE3" w:rsidRPr="00E35B4A">
          <w:rPr>
            <w:rStyle w:val="Hyperlink"/>
            <w:noProof/>
          </w:rPr>
          <w:t>Figure 9 - Exploded Sprocket Roller: Radius = 11.94mm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7" w:history="1">
        <w:r w:rsidR="00544CE3" w:rsidRPr="00E35B4A">
          <w:rPr>
            <w:rStyle w:val="Hyperlink"/>
            <w:noProof/>
          </w:rPr>
          <w:t>Figure 10 - Aluminum pins used to guide 8mm film [2]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_Toc325730687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8" w:history="1">
        <w:r w:rsidR="00544CE3" w:rsidRPr="00E35B4A">
          <w:rPr>
            <w:rStyle w:val="Hyperlink"/>
            <w:noProof/>
          </w:rPr>
          <w:t>Figure 11 - Chicago Bolt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_Toc325730688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89" w:history="1">
        <w:r w:rsidR="00544CE3" w:rsidRPr="00E35B4A">
          <w:rPr>
            <w:rStyle w:val="Hyperlink"/>
            <w:noProof/>
          </w:rPr>
          <w:t>Figure 12 - Roller Design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_Toc325730689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0" w:history="1">
        <w:r w:rsidR="00544CE3" w:rsidRPr="00E35B4A">
          <w:rPr>
            <w:rStyle w:val="Hyperlink"/>
            <w:noProof/>
          </w:rPr>
          <w:t>Figure 13 - Measuring Film Reel Radius with a Roller on a Spring Loaded pendulum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_Toc325730690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1" w:history="1">
        <w:r w:rsidR="00544CE3" w:rsidRPr="00E35B4A">
          <w:rPr>
            <w:rStyle w:val="Hyperlink"/>
            <w:noProof/>
          </w:rPr>
          <w:t>Figure 14 - Measuring Film Reel Radius with an Infrared Range Finder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_Toc325730691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2" w:history="1">
        <w:r w:rsidR="00544CE3" w:rsidRPr="00E35B4A">
          <w:rPr>
            <w:rStyle w:val="Hyperlink"/>
            <w:noProof/>
          </w:rPr>
          <w:t>Figure 15 - Ratcheting Freewheel Sprocket from a Bicycle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_Toc325730692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3" w:history="1">
        <w:r w:rsidR="00544CE3" w:rsidRPr="00E35B4A">
          <w:rPr>
            <w:rStyle w:val="Hyperlink"/>
            <w:noProof/>
          </w:rPr>
          <w:t>Figure 16 - Ratcheting Film Feeder Concept Sketch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_Toc325730693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4" w:history="1">
        <w:r w:rsidR="00544CE3" w:rsidRPr="00E35B4A">
          <w:rPr>
            <w:rStyle w:val="Hyperlink"/>
            <w:noProof/>
          </w:rPr>
          <w:t>Figure 17 - Professional Tension Sensor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_Toc325730694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5" w:history="1">
        <w:r w:rsidR="00544CE3" w:rsidRPr="00E35B4A">
          <w:rPr>
            <w:rStyle w:val="Hyperlink"/>
            <w:noProof/>
          </w:rPr>
          <w:t>Figure 4 – Upright Frame Layout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_Toc325730695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6" w:history="1">
        <w:r w:rsidR="00544CE3" w:rsidRPr="00E35B4A">
          <w:rPr>
            <w:rStyle w:val="Hyperlink"/>
            <w:noProof/>
          </w:rPr>
          <w:t>10</w:t>
        </w:r>
        <w:r w:rsidR="00544CE3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544CE3" w:rsidRPr="00E35B4A">
          <w:rPr>
            <w:rStyle w:val="Hyperlink"/>
            <w:noProof/>
          </w:rPr>
          <w:t>Figure 5 - Perpendicular Camera Mount LayoutControl System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7" w:history="1">
        <w:r w:rsidR="00544CE3" w:rsidRPr="00E35B4A">
          <w:rPr>
            <w:rStyle w:val="Hyperlink"/>
            <w:noProof/>
          </w:rPr>
          <w:t>Figure 21 - Arduino Uno Microcontroller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_Toc325730697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04BD3" w:rsidRDefault="00DE2BEE" w:rsidP="002B1C8E">
      <w:pPr>
        <w:pStyle w:val="TitleSectionNotinTOC"/>
      </w:pPr>
      <w:r>
        <w:fldChar w:fldCharType="end"/>
      </w:r>
      <w:r w:rsidR="00E04BD3">
        <w:t>List of Tables</w:t>
      </w:r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DE2BEE">
        <w:fldChar w:fldCharType="begin"/>
      </w:r>
      <w:r w:rsidR="00800034">
        <w:instrText xml:space="preserve"> TOC \h \z \c "Table" </w:instrText>
      </w:r>
      <w:r w:rsidRPr="00DE2BEE">
        <w:fldChar w:fldCharType="separate"/>
      </w:r>
      <w:hyperlink w:anchor="_Toc325730698" w:history="1">
        <w:r w:rsidR="00544CE3" w:rsidRPr="0088348A">
          <w:rPr>
            <w:rStyle w:val="Hyperlink"/>
            <w:noProof/>
          </w:rPr>
          <w:t>Table 1 - Manual machining and 3D printing comparison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_Toc325730698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699" w:history="1">
        <w:r w:rsidR="00544CE3" w:rsidRPr="0088348A">
          <w:rPr>
            <w:rStyle w:val="Hyperlink"/>
            <w:noProof/>
          </w:rPr>
          <w:t>Table 2 – Scoring table for the film gate design concepts.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_Toc325730699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700" w:history="1">
        <w:r w:rsidR="00544CE3" w:rsidRPr="0088348A">
          <w:rPr>
            <w:rStyle w:val="Hyperlink"/>
            <w:noProof/>
          </w:rPr>
          <w:t>Table 3 – Drive mechanism comparison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_Toc325730700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701" w:history="1">
        <w:r w:rsidR="00544CE3" w:rsidRPr="0088348A">
          <w:rPr>
            <w:rStyle w:val="Hyperlink"/>
            <w:noProof/>
          </w:rPr>
          <w:t>Table 4 - Sprocket Analysis: varied number of teeth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_Toc325730701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702" w:history="1">
        <w:r w:rsidR="00544CE3" w:rsidRPr="0088348A">
          <w:rPr>
            <w:rStyle w:val="Hyperlink"/>
            <w:noProof/>
          </w:rPr>
          <w:t>Table 5 – Sprocket comparison table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_Toc325730702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703" w:history="1">
        <w:r w:rsidR="00544CE3" w:rsidRPr="0088348A">
          <w:rPr>
            <w:rStyle w:val="Hyperlink"/>
            <w:noProof/>
          </w:rPr>
          <w:t>Table 6 – Film roller comparison table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_Toc325730703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704" w:history="1">
        <w:r w:rsidR="00544CE3" w:rsidRPr="0088348A">
          <w:rPr>
            <w:rStyle w:val="Hyperlink"/>
            <w:noProof/>
          </w:rPr>
          <w:t>Table 7 – Tension device comparison table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_Toc325730704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705" w:history="1">
        <w:r w:rsidR="00544CE3" w:rsidRPr="0088348A">
          <w:rPr>
            <w:rStyle w:val="Hyperlink"/>
            <w:noProof/>
          </w:rPr>
          <w:t>Table 8 – Light sources comparison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_Toc325730705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44CE3" w:rsidRDefault="00DE2B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325730706" w:history="1">
        <w:r w:rsidR="00544CE3" w:rsidRPr="0088348A">
          <w:rPr>
            <w:rStyle w:val="Hyperlink"/>
            <w:noProof/>
          </w:rPr>
          <w:t>Table 5 - Table of Design Decisions</w:t>
        </w:r>
        <w:r w:rsidR="00544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CE3">
          <w:rPr>
            <w:noProof/>
            <w:webHidden/>
          </w:rPr>
          <w:instrText xml:space="preserve"> PAGEREF _Toc325730706 \h </w:instrText>
        </w:r>
        <w:r w:rsidR="00907427">
          <w:rPr>
            <w:noProof/>
          </w:rPr>
        </w:r>
        <w:r>
          <w:rPr>
            <w:noProof/>
            <w:webHidden/>
          </w:rPr>
          <w:fldChar w:fldCharType="separate"/>
        </w:r>
        <w:r w:rsidR="0008421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B1C8E" w:rsidRDefault="00DE2BEE" w:rsidP="002B1C8E">
      <w:pPr>
        <w:pStyle w:val="Text"/>
        <w:sectPr w:rsidR="002B1C8E">
          <w:footerReference w:type="default" r:id="rId13"/>
          <w:pgSz w:w="12240" w:h="15840" w:code="1"/>
          <w:pgMar w:top="1701" w:right="1701" w:bottom="1418" w:left="1701" w:header="851" w:footer="851" w:gutter="335"/>
          <w:pgNumType w:fmt="lowerRoman" w:start="1"/>
          <w:cols w:space="708"/>
          <w:docGrid w:linePitch="360"/>
        </w:sectPr>
      </w:pPr>
      <w:r>
        <w:fldChar w:fldCharType="end"/>
      </w:r>
    </w:p>
    <w:p w:rsidR="00B26E82" w:rsidRDefault="00B26E82" w:rsidP="00B26E82">
      <w:pPr>
        <w:pStyle w:val="Heading1"/>
      </w:pPr>
      <w:bookmarkStart w:id="0" w:name="_Toc325730636"/>
      <w:r>
        <w:t>Introduction</w:t>
      </w:r>
      <w:bookmarkEnd w:id="0"/>
    </w:p>
    <w:p w:rsidR="00B26E82" w:rsidRDefault="00907427" w:rsidP="00B26E82">
      <w:pPr>
        <w:pStyle w:val="Heading20"/>
      </w:pPr>
      <w:r>
        <w:t>Current State of the Project</w:t>
      </w:r>
    </w:p>
    <w:p w:rsidR="00BE2F22" w:rsidRDefault="00B26E82" w:rsidP="00B26E82">
      <w:pPr>
        <w:pStyle w:val="Heading20"/>
      </w:pPr>
      <w:bookmarkStart w:id="1" w:name="_Toc325730638"/>
      <w:r>
        <w:t>Objectives</w:t>
      </w:r>
      <w:bookmarkEnd w:id="1"/>
      <w:r w:rsidR="00907427">
        <w:t xml:space="preserve"> of this Report</w:t>
      </w:r>
    </w:p>
    <w:p w:rsidR="00BE2F22" w:rsidRDefault="00BE2F22" w:rsidP="00BE2F22">
      <w:pPr>
        <w:pStyle w:val="TextBody"/>
      </w:pPr>
    </w:p>
    <w:p w:rsidR="00B26E82" w:rsidRPr="00BE2F22" w:rsidRDefault="00BE2F22" w:rsidP="00BE2F22">
      <w:pPr>
        <w:pStyle w:val="TextBody"/>
      </w:pPr>
      <w:r>
        <w:t>KEEP THINGS CONCISE. GO THROUGH THE DESIGN IN DETAIL BUT ONLY SAY WHAT YOU HAVE TO. SAY IT DIRECTLY AND SIMPLY.</w:t>
      </w:r>
    </w:p>
    <w:p w:rsidR="00907427" w:rsidRDefault="00907427" w:rsidP="00B26E82">
      <w:pPr>
        <w:pStyle w:val="Heading1"/>
      </w:pPr>
      <w:r>
        <w:t>Final Design Description</w:t>
      </w:r>
      <w:bookmarkStart w:id="2" w:name="_Toc325730640"/>
    </w:p>
    <w:p w:rsidR="00907427" w:rsidRDefault="00907427" w:rsidP="00907427">
      <w:pPr>
        <w:pStyle w:val="TextBody"/>
      </w:pPr>
      <w:r>
        <w:t>This section should be pretty short. Give a detailed description of how each design component will operate and the parts that make it up</w:t>
      </w:r>
      <w:r w:rsidR="00685B01">
        <w:t xml:space="preserve">. keep it brief and general. </w:t>
      </w:r>
      <w:r w:rsidR="004219B3">
        <w:t>Tell them what the component is, what it does, the parts that make it up to achieve its purpose</w:t>
      </w:r>
    </w:p>
    <w:p w:rsidR="00907427" w:rsidRDefault="00907427" w:rsidP="00907427">
      <w:pPr>
        <w:pStyle w:val="TextBody"/>
      </w:pPr>
      <w:r>
        <w:t>-Film transport</w:t>
      </w:r>
    </w:p>
    <w:p w:rsidR="00907427" w:rsidRDefault="00907427" w:rsidP="00907427">
      <w:pPr>
        <w:pStyle w:val="TextBody"/>
      </w:pPr>
      <w:r>
        <w:tab/>
      </w:r>
      <w:r>
        <w:tab/>
        <w:t xml:space="preserve">-2 sprockets, R=23.8mm. </w:t>
      </w:r>
      <w:proofErr w:type="spellStart"/>
      <w:r>
        <w:t>cnc</w:t>
      </w:r>
      <w:proofErr w:type="spellEnd"/>
      <w:r>
        <w:t xml:space="preserve"> milled from </w:t>
      </w:r>
      <w:proofErr w:type="spellStart"/>
      <w:r>
        <w:t>aluminum</w:t>
      </w:r>
      <w:proofErr w:type="spellEnd"/>
      <w:r>
        <w:t xml:space="preserve"> </w:t>
      </w:r>
    </w:p>
    <w:p w:rsidR="00685B01" w:rsidRDefault="00907427" w:rsidP="00907427">
      <w:pPr>
        <w:pStyle w:val="TextBody"/>
      </w:pPr>
      <w:r>
        <w:tab/>
      </w:r>
      <w:r>
        <w:tab/>
        <w:t>-driven by a stepper motor.. 50 steps per frame. Stepper motor circuit…</w:t>
      </w:r>
      <w:r w:rsidR="00685B01">
        <w:t xml:space="preserve">independent </w:t>
      </w:r>
      <w:r>
        <w:t>control diagram…(or should this be in the later sections…)</w:t>
      </w:r>
      <w:r w:rsidR="00685B01">
        <w:t xml:space="preserve">… </w:t>
      </w:r>
    </w:p>
    <w:p w:rsidR="00685B01" w:rsidRDefault="00685B01" w:rsidP="00907427">
      <w:pPr>
        <w:pStyle w:val="TextBody"/>
      </w:pPr>
      <w:r>
        <w:t>-Up/outtake</w:t>
      </w:r>
    </w:p>
    <w:p w:rsidR="00685B01" w:rsidRDefault="00685B01" w:rsidP="00907427">
      <w:pPr>
        <w:pStyle w:val="TextBody"/>
      </w:pPr>
      <w:r>
        <w:t>-film gate</w:t>
      </w:r>
    </w:p>
    <w:p w:rsidR="00685B01" w:rsidRDefault="00685B01" w:rsidP="00907427">
      <w:pPr>
        <w:pStyle w:val="TextBody"/>
      </w:pPr>
      <w:r>
        <w:t>-</w:t>
      </w:r>
      <w:proofErr w:type="spellStart"/>
      <w:r>
        <w:t>tensioner</w:t>
      </w:r>
      <w:proofErr w:type="spellEnd"/>
    </w:p>
    <w:p w:rsidR="00685B01" w:rsidRDefault="00685B01" w:rsidP="00907427">
      <w:pPr>
        <w:pStyle w:val="TextBody"/>
      </w:pPr>
      <w:r>
        <w:t>-LED illumination</w:t>
      </w:r>
    </w:p>
    <w:p w:rsidR="00685B01" w:rsidRDefault="00685B01" w:rsidP="00907427">
      <w:pPr>
        <w:pStyle w:val="TextBody"/>
      </w:pPr>
      <w:r>
        <w:t>-photo mount</w:t>
      </w:r>
    </w:p>
    <w:p w:rsidR="00685B01" w:rsidRDefault="00685B01" w:rsidP="00907427">
      <w:pPr>
        <w:pStyle w:val="TextBody"/>
      </w:pPr>
      <w:r>
        <w:t>-frame layout</w:t>
      </w:r>
      <w:r w:rsidR="00883785">
        <w:t xml:space="preserve"> (this can mostly go in design mechanical interfacing)</w:t>
      </w:r>
    </w:p>
    <w:p w:rsidR="00685B01" w:rsidRDefault="00685B01" w:rsidP="00907427">
      <w:pPr>
        <w:pStyle w:val="TextBody"/>
      </w:pPr>
    </w:p>
    <w:p w:rsidR="00907427" w:rsidRPr="00907427" w:rsidRDefault="00685B01" w:rsidP="00907427">
      <w:pPr>
        <w:pStyle w:val="TextBody"/>
      </w:pPr>
      <w:r>
        <w:t>…. maybe</w:t>
      </w:r>
    </w:p>
    <w:bookmarkEnd w:id="2"/>
    <w:p w:rsidR="00685B01" w:rsidRDefault="00907427" w:rsidP="00907427">
      <w:pPr>
        <w:pStyle w:val="Heading1"/>
      </w:pPr>
      <w:r>
        <w:t>Detailed Mechanical Overview</w:t>
      </w:r>
    </w:p>
    <w:p w:rsidR="00B1343A" w:rsidRDefault="00685B01" w:rsidP="00685B01">
      <w:pPr>
        <w:pStyle w:val="TextBody"/>
      </w:pPr>
      <w:r>
        <w:t>Drawings for each mechanical component</w:t>
      </w:r>
    </w:p>
    <w:p w:rsidR="00685B01" w:rsidRDefault="00B1343A" w:rsidP="00685B01">
      <w:pPr>
        <w:pStyle w:val="TextBody"/>
      </w:pPr>
      <w:r>
        <w:t xml:space="preserve">Describe how things attach, bolt sizes </w:t>
      </w:r>
      <w:proofErr w:type="spellStart"/>
      <w:r>
        <w:t>ect</w:t>
      </w:r>
      <w:proofErr w:type="spellEnd"/>
      <w:r>
        <w:t>.</w:t>
      </w:r>
    </w:p>
    <w:p w:rsidR="00B26E82" w:rsidRPr="00685B01" w:rsidRDefault="00685B01" w:rsidP="00685B01">
      <w:pPr>
        <w:pStyle w:val="TextBody"/>
      </w:pPr>
      <w:r>
        <w:t>Assembly drawing of the system</w:t>
      </w:r>
    </w:p>
    <w:p w:rsidR="00685B01" w:rsidRDefault="00907427" w:rsidP="00CD59EA">
      <w:pPr>
        <w:pStyle w:val="Heading1"/>
      </w:pPr>
      <w:r>
        <w:t>Design Component Interfacing</w:t>
      </w:r>
    </w:p>
    <w:p w:rsidR="00685B01" w:rsidRPr="00685B01" w:rsidRDefault="00685B01" w:rsidP="00685B01">
      <w:pPr>
        <w:pStyle w:val="TextBody"/>
      </w:pPr>
      <w:r>
        <w:t xml:space="preserve">…the mechanical interfacing.. spacing between film gate and sprockets.. how things are </w:t>
      </w:r>
      <w:proofErr w:type="spellStart"/>
      <w:r>
        <w:t>layed</w:t>
      </w:r>
      <w:proofErr w:type="spellEnd"/>
      <w:r>
        <w:t xml:space="preserve"> out on the frame ex, so the </w:t>
      </w:r>
      <w:proofErr w:type="spellStart"/>
      <w:r>
        <w:t>tensioner</w:t>
      </w:r>
      <w:proofErr w:type="spellEnd"/>
      <w:r>
        <w:t xml:space="preserve"> will fit and operate. (basically a detailed discussion of </w:t>
      </w:r>
      <w:r w:rsidR="00BE2F22">
        <w:t>the frame)</w:t>
      </w:r>
    </w:p>
    <w:p w:rsidR="00685B01" w:rsidRDefault="00685B01" w:rsidP="00685B01">
      <w:pPr>
        <w:pStyle w:val="TextBody"/>
      </w:pPr>
      <w:r>
        <w:t>Identify all the interface circuits</w:t>
      </w:r>
    </w:p>
    <w:p w:rsidR="00CD59EA" w:rsidRPr="00685B01" w:rsidRDefault="00685B01" w:rsidP="00685B01">
      <w:pPr>
        <w:pStyle w:val="TextBody"/>
      </w:pPr>
      <w:r>
        <w:t xml:space="preserve">Identify the software relationships between </w:t>
      </w:r>
    </w:p>
    <w:p w:rsidR="00B1343A" w:rsidRDefault="00907427" w:rsidP="00CD59EA">
      <w:pPr>
        <w:pStyle w:val="Heading1"/>
      </w:pPr>
      <w:r>
        <w:t>Electrical Design</w:t>
      </w:r>
    </w:p>
    <w:p w:rsidR="00B1343A" w:rsidRDefault="00B1343A" w:rsidP="00B1343A">
      <w:pPr>
        <w:pStyle w:val="TextBody"/>
      </w:pPr>
      <w:r>
        <w:t xml:space="preserve">-individual circuits and the power requirements, operating parameters for our </w:t>
      </w:r>
      <w:r w:rsidR="00AC2146">
        <w:t>actuators/sensors</w:t>
      </w:r>
    </w:p>
    <w:p w:rsidR="00CD59EA" w:rsidRPr="00B1343A" w:rsidRDefault="00B1343A" w:rsidP="00B1343A">
      <w:pPr>
        <w:pStyle w:val="TextBody"/>
      </w:pPr>
      <w:r>
        <w:t>-giant system circuit</w:t>
      </w:r>
    </w:p>
    <w:p w:rsidR="00685B01" w:rsidRDefault="00907427" w:rsidP="00F052EE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>Preliminary Software Design</w:t>
      </w:r>
    </w:p>
    <w:p w:rsidR="00685B01" w:rsidRDefault="00685B01" w:rsidP="00685B01">
      <w:pPr>
        <w:pStyle w:val="TextBody"/>
      </w:pPr>
      <w:r>
        <w:t>-system flow chart</w:t>
      </w:r>
    </w:p>
    <w:p w:rsidR="00F052EE" w:rsidRPr="00685B01" w:rsidRDefault="00685B01" w:rsidP="00685B01">
      <w:pPr>
        <w:pStyle w:val="TextBody"/>
      </w:pPr>
      <w:r>
        <w:t>-flow chart for the components</w:t>
      </w:r>
      <w:r w:rsidR="00883785">
        <w:t xml:space="preserve"> (like in that 230 assignment)</w:t>
      </w:r>
    </w:p>
    <w:p w:rsidR="009D45ED" w:rsidRPr="009D45ED" w:rsidRDefault="009D45ED" w:rsidP="009D45ED">
      <w:pPr>
        <w:pStyle w:val="Heading1"/>
        <w:rPr>
          <w:szCs w:val="36"/>
        </w:rPr>
      </w:pPr>
      <w:bookmarkStart w:id="3" w:name="_Toc325730673"/>
      <w:r>
        <w:t>Conclusions</w:t>
      </w:r>
      <w:bookmarkEnd w:id="3"/>
    </w:p>
    <w:p w:rsidR="00685B01" w:rsidRDefault="00685B01" w:rsidP="00685B01">
      <w:pPr>
        <w:pStyle w:val="TextBody"/>
        <w:jc w:val="left"/>
      </w:pPr>
      <w:r>
        <w:t>-current challenges we are facing and how we are attacking it.</w:t>
      </w:r>
    </w:p>
    <w:p w:rsidR="0073407F" w:rsidRDefault="00685B01" w:rsidP="00685B01">
      <w:pPr>
        <w:pStyle w:val="TextBody"/>
        <w:jc w:val="left"/>
      </w:pPr>
      <w:r>
        <w:t>-our next steps</w:t>
      </w:r>
      <w:r w:rsidR="0073407F">
        <w:br w:type="page"/>
      </w:r>
    </w:p>
    <w:sdt>
      <w:sdtPr>
        <w:rPr>
          <w:rFonts w:ascii="Times" w:hAnsi="Times" w:cs="Times New Roman"/>
          <w:b w:val="0"/>
          <w:bCs w:val="0"/>
          <w:kern w:val="0"/>
          <w:sz w:val="24"/>
          <w:szCs w:val="20"/>
        </w:rPr>
        <w:id w:val="24130171"/>
        <w:docPartObj>
          <w:docPartGallery w:val="Bibliographies"/>
          <w:docPartUnique/>
        </w:docPartObj>
      </w:sdtPr>
      <w:sdtContent>
        <w:bookmarkStart w:id="4" w:name="_Toc325730674" w:displacedByCustomXml="prev"/>
        <w:p w:rsidR="0073407F" w:rsidRDefault="0073407F">
          <w:pPr>
            <w:pStyle w:val="Heading10"/>
          </w:pPr>
          <w:r>
            <w:t>References</w:t>
          </w:r>
          <w:bookmarkEnd w:id="4"/>
        </w:p>
        <w:p w:rsidR="00544CE3" w:rsidRDefault="00DE2BEE" w:rsidP="00544CE3">
          <w:pPr>
            <w:pStyle w:val="Bibliography"/>
            <w:rPr>
              <w:noProof/>
            </w:rPr>
          </w:pPr>
          <w:r>
            <w:fldChar w:fldCharType="begin"/>
          </w:r>
          <w:r w:rsidR="0073407F">
            <w:instrText xml:space="preserve"> BIBLIOGRAPHY </w:instrText>
          </w:r>
          <w:r>
            <w:fldChar w:fldCharType="separate"/>
          </w:r>
          <w:r w:rsidR="00544CE3">
            <w:rPr>
              <w:noProof/>
            </w:rPr>
            <w:t>1. EarthEasy. [Online] [Cited: May 24, 2012.] http://eartheasy.com/live_led_bulbs_comparison.html.</w:t>
          </w:r>
        </w:p>
        <w:p w:rsidR="00F813F3" w:rsidRDefault="00DE2BEE" w:rsidP="00544CE3">
          <w:r>
            <w:fldChar w:fldCharType="end"/>
          </w:r>
        </w:p>
        <w:p w:rsidR="00F813F3" w:rsidRDefault="00F813F3" w:rsidP="0073407F">
          <w:r>
            <w:t xml:space="preserve">2. Flatbed Scanner Digital </w:t>
          </w:r>
          <w:proofErr w:type="spellStart"/>
          <w:r>
            <w:t>Telecine</w:t>
          </w:r>
          <w:proofErr w:type="spellEnd"/>
          <w:r>
            <w:t xml:space="preserve"> (FSDT) Project. [Online] [Cited: May 25, 2012.]</w:t>
          </w:r>
        </w:p>
        <w:p w:rsidR="00F813F3" w:rsidRDefault="009E3832" w:rsidP="0073407F">
          <w:r w:rsidRPr="009E3832">
            <w:t>http://www.truetex.com/telecine.htm</w:t>
          </w:r>
          <w:r>
            <w:t>.</w:t>
          </w:r>
        </w:p>
        <w:p w:rsidR="009E3832" w:rsidRDefault="009E3832" w:rsidP="0073407F"/>
        <w:p w:rsidR="009E3832" w:rsidRDefault="009E3832" w:rsidP="0073407F">
          <w:r>
            <w:t xml:space="preserve">3.Machinist-Materials, Plastics Comparison Table [Online] [Cited: May 25, 2012] </w:t>
          </w:r>
          <w:r w:rsidRPr="009E3832">
            <w:t>http://www.machinist-materials.com/comparison_table_for_plastics.htm</w:t>
          </w:r>
          <w:r>
            <w:t>.</w:t>
          </w:r>
        </w:p>
        <w:p w:rsidR="009E3832" w:rsidRDefault="009E3832" w:rsidP="0073407F"/>
        <w:p w:rsidR="009E3832" w:rsidRDefault="009E3832" w:rsidP="0073407F">
          <w:r>
            <w:t xml:space="preserve">4. </w:t>
          </w:r>
          <w:proofErr w:type="spellStart"/>
          <w:r w:rsidRPr="009E3832">
            <w:t>Omnia</w:t>
          </w:r>
          <w:proofErr w:type="spellEnd"/>
          <w:r w:rsidRPr="009E3832">
            <w:t xml:space="preserve"> </w:t>
          </w:r>
          <w:proofErr w:type="spellStart"/>
          <w:r w:rsidRPr="009E3832">
            <w:t>Plast</w:t>
          </w:r>
          <w:r>
            <w:t>ica</w:t>
          </w:r>
          <w:proofErr w:type="spellEnd"/>
          <w:r>
            <w:t xml:space="preserve"> ABS </w:t>
          </w:r>
          <w:proofErr w:type="spellStart"/>
          <w:r>
            <w:t>Acrylonitrile</w:t>
          </w:r>
          <w:proofErr w:type="spellEnd"/>
          <w:r>
            <w:t>-butadiene-s</w:t>
          </w:r>
          <w:r w:rsidRPr="009E3832">
            <w:t>tyren</w:t>
          </w:r>
          <w:r>
            <w:t xml:space="preserve">e. [Online][Cited: May 25, 2012] </w:t>
          </w:r>
          <w:r w:rsidR="00E75C87" w:rsidRPr="00E75C87">
            <w:t>http://www.matweb.com/search/datasheet.aspx?matguid=f6c2155e247b427d8bedaad7620b4c37&amp;ckck=1</w:t>
          </w:r>
          <w:r>
            <w:t>.</w:t>
          </w:r>
        </w:p>
        <w:p w:rsidR="00E75C87" w:rsidRDefault="00E75C87" w:rsidP="0073407F"/>
        <w:p w:rsidR="00E75C87" w:rsidRDefault="00E75C87" w:rsidP="0073407F">
          <w:r>
            <w:t xml:space="preserve">5. 1 -1/4” </w:t>
          </w:r>
          <w:proofErr w:type="spellStart"/>
          <w:r>
            <w:t>Chigaco</w:t>
          </w:r>
          <w:proofErr w:type="spellEnd"/>
          <w:r>
            <w:t xml:space="preserve"> Screws. [Online][Cited: May 25, 2012] </w:t>
          </w:r>
          <w:hyperlink r:id="rId14" w:history="1">
            <w:r>
              <w:rPr>
                <w:rStyle w:val="Hyperlink"/>
              </w:rPr>
              <w:t>http://www.screwpost.com/product_info.php?cPath=1&amp;products_id=10</w:t>
            </w:r>
          </w:hyperlink>
        </w:p>
        <w:p w:rsidR="00E75C87" w:rsidRDefault="00E75C87" w:rsidP="0073407F"/>
        <w:p w:rsidR="00E75C87" w:rsidRDefault="00D11D9B" w:rsidP="0073407F">
          <w:proofErr w:type="gramStart"/>
          <w:r>
            <w:t>6. 1/8” Aluminum Rod Stock.</w:t>
          </w:r>
          <w:proofErr w:type="gramEnd"/>
          <w:r>
            <w:t xml:space="preserve"> [Online][Cited: May 25, 2012]</w:t>
          </w:r>
        </w:p>
        <w:p w:rsidR="00F813F3" w:rsidRDefault="00DE2BEE" w:rsidP="0073407F">
          <w:hyperlink r:id="rId15" w:anchor="standard-aluminum-rods/=hoo0rc" w:history="1">
            <w:r w:rsidR="00D11D9B">
              <w:rPr>
                <w:rStyle w:val="Hyperlink"/>
              </w:rPr>
              <w:t>http://www.mcmaster.com/#standard-aluminum-rods/=hoo0rc</w:t>
            </w:r>
          </w:hyperlink>
        </w:p>
        <w:p w:rsidR="0073407F" w:rsidRDefault="00DE2BEE" w:rsidP="0073407F"/>
      </w:sdtContent>
    </w:sdt>
    <w:p w:rsidR="0073407F" w:rsidRDefault="0073407F" w:rsidP="0073407F">
      <w:pPr>
        <w:pStyle w:val="TextBody"/>
      </w:pPr>
    </w:p>
    <w:p w:rsidR="00782D3B" w:rsidRDefault="0073407F" w:rsidP="0073407F">
      <w:pPr>
        <w:pStyle w:val="TextBody"/>
      </w:pPr>
      <w:r>
        <w:t xml:space="preserve">  </w:t>
      </w:r>
    </w:p>
    <w:p w:rsidR="00C67792" w:rsidRPr="00782D3B" w:rsidRDefault="00C67792" w:rsidP="00C67792">
      <w:pPr>
        <w:pStyle w:val="TextBody"/>
      </w:pPr>
    </w:p>
    <w:p w:rsidR="00F85A65" w:rsidRPr="00F85A65" w:rsidRDefault="00F85A65" w:rsidP="00F85A65">
      <w:pPr>
        <w:pStyle w:val="TextBody"/>
      </w:pPr>
    </w:p>
    <w:sectPr w:rsidR="00F85A65" w:rsidRPr="00F85A65" w:rsidSect="00A46BC9">
      <w:footerReference w:type="default" r:id="rId16"/>
      <w:pgSz w:w="12240" w:h="15840" w:code="1"/>
      <w:pgMar w:top="1701" w:right="1701" w:bottom="1418" w:left="1701" w:header="851" w:footer="851" w:gutter="335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E2F22" w:rsidRDefault="00BE2F22">
      <w:r>
        <w:separator/>
      </w:r>
    </w:p>
  </w:endnote>
  <w:endnote w:type="continuationSeparator" w:id="1">
    <w:p w:rsidR="00BE2F22" w:rsidRDefault="00BE2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Times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E2F22" w:rsidRPr="00895F7C" w:rsidRDefault="00BE2F22" w:rsidP="008D2B55">
    <w:pPr>
      <w:pStyle w:val="Footer0"/>
      <w:jc w:val="center"/>
      <w:rPr>
        <w:lang w:val="en-GB"/>
      </w:rPr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E2F22" w:rsidRPr="00B05468" w:rsidRDefault="00BE2F22" w:rsidP="00B05468">
    <w:pPr>
      <w:pStyle w:val="Footer0"/>
      <w:jc w:val="center"/>
      <w:rPr>
        <w:lang w:val="en-GB"/>
      </w:rPr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E2F22" w:rsidRPr="00B05468" w:rsidRDefault="00BE2F22" w:rsidP="00B05468">
    <w:pPr>
      <w:pStyle w:val="Footer0"/>
      <w:jc w:val="center"/>
      <w:rPr>
        <w:lang w:val="en-GB"/>
      </w:rPr>
    </w:pPr>
    <w:r>
      <w:rPr>
        <w:lang w:val="en-GB"/>
      </w:rPr>
      <w:t xml:space="preserve">- </w:t>
    </w:r>
    <w:r>
      <w:rPr>
        <w:rStyle w:val="PageNumber"/>
        <w:sz w:val="24"/>
        <w:szCs w:val="20"/>
        <w:lang w:val="en-US"/>
      </w:rPr>
      <w:fldChar w:fldCharType="begin"/>
    </w:r>
    <w:r>
      <w:rPr>
        <w:rStyle w:val="PageNumber"/>
        <w:sz w:val="24"/>
        <w:szCs w:val="20"/>
        <w:lang w:val="en-US"/>
      </w:rPr>
      <w:instrText xml:space="preserve"> PAGE </w:instrText>
    </w:r>
    <w:r>
      <w:rPr>
        <w:rStyle w:val="PageNumber"/>
        <w:sz w:val="24"/>
        <w:szCs w:val="20"/>
        <w:lang w:val="en-US"/>
      </w:rPr>
      <w:fldChar w:fldCharType="separate"/>
    </w:r>
    <w:r>
      <w:rPr>
        <w:rStyle w:val="PageNumber"/>
        <w:noProof/>
        <w:sz w:val="24"/>
        <w:szCs w:val="20"/>
        <w:lang w:val="en-US"/>
      </w:rPr>
      <w:t>iii</w:t>
    </w:r>
    <w:r>
      <w:rPr>
        <w:rStyle w:val="PageNumber"/>
        <w:sz w:val="24"/>
        <w:szCs w:val="20"/>
        <w:lang w:val="en-US"/>
      </w:rPr>
      <w:fldChar w:fldCharType="end"/>
    </w:r>
    <w:r>
      <w:rPr>
        <w:lang w:val="en-GB"/>
      </w:rPr>
      <w:t xml:space="preserve"> -</w:t>
    </w:r>
  </w:p>
</w:ftr>
</file>

<file path=word/footer4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E2F22" w:rsidRPr="00B05468" w:rsidRDefault="00BE2F22" w:rsidP="00B05468">
    <w:pPr>
      <w:pStyle w:val="Footer0"/>
      <w:jc w:val="center"/>
      <w:rPr>
        <w:lang w:val="en-GB"/>
      </w:rPr>
    </w:pPr>
    <w:r>
      <w:rPr>
        <w:lang w:val="en-GB"/>
      </w:rPr>
      <w:t xml:space="preserve">- </w:t>
    </w:r>
    <w:r>
      <w:rPr>
        <w:rStyle w:val="PageNumber"/>
        <w:sz w:val="24"/>
        <w:szCs w:val="20"/>
        <w:lang w:val="en-US"/>
      </w:rPr>
      <w:fldChar w:fldCharType="begin"/>
    </w:r>
    <w:r>
      <w:rPr>
        <w:rStyle w:val="PageNumber"/>
        <w:sz w:val="24"/>
        <w:szCs w:val="20"/>
        <w:lang w:val="en-US"/>
      </w:rPr>
      <w:instrText xml:space="preserve"> PAGE </w:instrText>
    </w:r>
    <w:r>
      <w:rPr>
        <w:rStyle w:val="PageNumber"/>
        <w:sz w:val="24"/>
        <w:szCs w:val="20"/>
        <w:lang w:val="en-US"/>
      </w:rPr>
      <w:fldChar w:fldCharType="separate"/>
    </w:r>
    <w:r w:rsidR="004219B3">
      <w:rPr>
        <w:rStyle w:val="PageNumber"/>
        <w:noProof/>
        <w:sz w:val="24"/>
        <w:szCs w:val="20"/>
        <w:lang w:val="en-US"/>
      </w:rPr>
      <w:t>2</w:t>
    </w:r>
    <w:r>
      <w:rPr>
        <w:rStyle w:val="PageNumber"/>
        <w:sz w:val="24"/>
        <w:szCs w:val="20"/>
        <w:lang w:val="en-US"/>
      </w:rPr>
      <w:fldChar w:fldCharType="end"/>
    </w:r>
    <w:r>
      <w:rPr>
        <w:lang w:val="en-GB"/>
      </w:rPr>
      <w:t xml:space="preserve"> -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E2F22" w:rsidRDefault="00BE2F22">
      <w:r>
        <w:separator/>
      </w:r>
    </w:p>
  </w:footnote>
  <w:footnote w:type="continuationSeparator" w:id="1">
    <w:p w:rsidR="00BE2F22" w:rsidRDefault="00BE2F22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8505" w:type="dxa"/>
      <w:jc w:val="center"/>
      <w:tblBorders>
        <w:bottom w:val="single" w:sz="4" w:space="0" w:color="auto"/>
      </w:tblBorders>
      <w:tblLayout w:type="fixed"/>
      <w:tblLook w:val="0000"/>
    </w:tblPr>
    <w:tblGrid>
      <w:gridCol w:w="6300"/>
      <w:gridCol w:w="802"/>
      <w:gridCol w:w="1403"/>
    </w:tblGrid>
    <w:tr w:rsidR="00BE2F22">
      <w:trPr>
        <w:trHeight w:val="228"/>
        <w:jc w:val="center"/>
      </w:trPr>
      <w:tc>
        <w:tcPr>
          <w:tcW w:w="6379" w:type="dxa"/>
          <w:vMerge w:val="restart"/>
          <w:tcMar>
            <w:left w:w="57" w:type="dxa"/>
            <w:right w:w="57" w:type="dxa"/>
          </w:tcMar>
          <w:vAlign w:val="bottom"/>
        </w:tcPr>
        <w:p w:rsidR="00BE2F22" w:rsidRDefault="00BE2F22" w:rsidP="00445AED">
          <w:pPr>
            <w:pStyle w:val="Header0"/>
            <w:jc w:val="left"/>
          </w:pPr>
          <w:proofErr w:type="spellStart"/>
          <w:r>
            <w:t>Engr</w:t>
          </w:r>
          <w:proofErr w:type="spellEnd"/>
          <w:r>
            <w:t xml:space="preserve"> 466 Design Report 1</w:t>
          </w:r>
        </w:p>
      </w:tc>
      <w:tc>
        <w:tcPr>
          <w:tcW w:w="811" w:type="dxa"/>
          <w:tcMar>
            <w:left w:w="57" w:type="dxa"/>
            <w:right w:w="0" w:type="dxa"/>
          </w:tcMar>
        </w:tcPr>
        <w:p w:rsidR="00BE2F22" w:rsidRDefault="00BE2F22" w:rsidP="008B450C">
          <w:pPr>
            <w:pStyle w:val="Header0"/>
          </w:pPr>
        </w:p>
      </w:tc>
      <w:tc>
        <w:tcPr>
          <w:tcW w:w="1419" w:type="dxa"/>
          <w:tcMar>
            <w:left w:w="57" w:type="dxa"/>
            <w:right w:w="57" w:type="dxa"/>
          </w:tcMar>
        </w:tcPr>
        <w:p w:rsidR="00BE2F22" w:rsidRDefault="00BE2F22" w:rsidP="00D3234E">
          <w:pPr>
            <w:pStyle w:val="Header0"/>
            <w:jc w:val="left"/>
          </w:pPr>
        </w:p>
      </w:tc>
    </w:tr>
    <w:tr w:rsidR="00BE2F22">
      <w:trPr>
        <w:jc w:val="center"/>
      </w:trPr>
      <w:tc>
        <w:tcPr>
          <w:tcW w:w="6379" w:type="dxa"/>
          <w:vMerge/>
          <w:tcMar>
            <w:left w:w="57" w:type="dxa"/>
            <w:right w:w="0" w:type="dxa"/>
          </w:tcMar>
        </w:tcPr>
        <w:p w:rsidR="00BE2F22" w:rsidRDefault="00BE2F22" w:rsidP="00C86D97">
          <w:pPr>
            <w:pStyle w:val="Header0"/>
            <w:jc w:val="left"/>
          </w:pPr>
        </w:p>
      </w:tc>
      <w:tc>
        <w:tcPr>
          <w:tcW w:w="811" w:type="dxa"/>
          <w:tcMar>
            <w:left w:w="57" w:type="dxa"/>
            <w:right w:w="0" w:type="dxa"/>
          </w:tcMar>
        </w:tcPr>
        <w:p w:rsidR="00BE2F22" w:rsidRDefault="00BE2F22" w:rsidP="00D3234E">
          <w:pPr>
            <w:pStyle w:val="Header0"/>
            <w:jc w:val="right"/>
          </w:pPr>
          <w:r>
            <w:t>Date:</w:t>
          </w:r>
        </w:p>
      </w:tc>
      <w:tc>
        <w:tcPr>
          <w:tcW w:w="1419" w:type="dxa"/>
          <w:tcMar>
            <w:left w:w="57" w:type="dxa"/>
            <w:right w:w="0" w:type="dxa"/>
          </w:tcMar>
        </w:tcPr>
        <w:p w:rsidR="00BE2F22" w:rsidRDefault="00BE2F22" w:rsidP="00D3234E">
          <w:pPr>
            <w:pStyle w:val="Header0"/>
            <w:jc w:val="left"/>
          </w:pPr>
          <w:fldSimple w:instr=" SAVEDATE  \@ &quot;d-MMM-yyyy&quot;  \* MERGEFORMAT ">
            <w:r>
              <w:rPr>
                <w:noProof/>
              </w:rPr>
              <w:t>25-May-2012</w:t>
            </w:r>
          </w:fldSimple>
        </w:p>
      </w:tc>
    </w:tr>
  </w:tbl>
  <w:p w:rsidR="00BE2F22" w:rsidRPr="00276426" w:rsidRDefault="00BE2F22" w:rsidP="00F6493F">
    <w:pPr>
      <w:pStyle w:val="Header0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B6CEB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CB735A"/>
    <w:multiLevelType w:val="hybridMultilevel"/>
    <w:tmpl w:val="292A97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271336"/>
    <w:multiLevelType w:val="hybridMultilevel"/>
    <w:tmpl w:val="283A80FA"/>
    <w:lvl w:ilvl="0" w:tplc="4202C1C4">
      <w:start w:val="1"/>
      <w:numFmt w:val="lowerRoman"/>
      <w:pStyle w:val="ListRomansubi"/>
      <w:lvlText w:val="%1)"/>
      <w:lvlJc w:val="right"/>
      <w:pPr>
        <w:tabs>
          <w:tab w:val="num" w:pos="1758"/>
        </w:tabs>
        <w:ind w:left="1758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B74700"/>
    <w:multiLevelType w:val="hybridMultilevel"/>
    <w:tmpl w:val="879CD04C"/>
    <w:lvl w:ilvl="0" w:tplc="3B06CF0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867386"/>
    <w:multiLevelType w:val="hybridMultilevel"/>
    <w:tmpl w:val="9F76F32A"/>
    <w:lvl w:ilvl="0" w:tplc="DE840212">
      <w:start w:val="1"/>
      <w:numFmt w:val="lowerLetter"/>
      <w:pStyle w:val="ListNumbereda"/>
      <w:lvlText w:val="%1)"/>
      <w:lvlJc w:val="right"/>
      <w:pPr>
        <w:tabs>
          <w:tab w:val="num" w:pos="624"/>
        </w:tabs>
        <w:ind w:left="624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4A6244"/>
    <w:multiLevelType w:val="hybridMultilevel"/>
    <w:tmpl w:val="15A6BED6"/>
    <w:lvl w:ilvl="0" w:tplc="580E8CB8">
      <w:start w:val="1"/>
      <w:numFmt w:val="decimal"/>
      <w:pStyle w:val="ListNumbered1"/>
      <w:lvlText w:val="%1)"/>
      <w:lvlJc w:val="right"/>
      <w:pPr>
        <w:tabs>
          <w:tab w:val="num" w:pos="624"/>
        </w:tabs>
        <w:ind w:left="624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812B6B"/>
    <w:multiLevelType w:val="hybridMultilevel"/>
    <w:tmpl w:val="B3BA6AF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882115F"/>
    <w:multiLevelType w:val="multilevel"/>
    <w:tmpl w:val="0409001D"/>
    <w:name w:val="_Heading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25E5D11"/>
    <w:multiLevelType w:val="multilevel"/>
    <w:tmpl w:val="4262F8B2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9E1072F"/>
    <w:multiLevelType w:val="hybridMultilevel"/>
    <w:tmpl w:val="84B4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00FA8"/>
    <w:multiLevelType w:val="multilevel"/>
    <w:tmpl w:val="92983E3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1">
      <w:start w:val="1"/>
      <w:numFmt w:val="decimal"/>
      <w:pStyle w:val="Heading20"/>
      <w:lvlText w:val="%1.%2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2">
      <w:start w:val="1"/>
      <w:numFmt w:val="decimal"/>
      <w:pStyle w:val="Heading30"/>
      <w:lvlText w:val="%1.%2.%3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3">
      <w:start w:val="1"/>
      <w:numFmt w:val="decimal"/>
      <w:pStyle w:val="Heading40"/>
      <w:lvlText w:val="%1.%2.%3.%4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FAF0FFC"/>
    <w:multiLevelType w:val="multilevel"/>
    <w:tmpl w:val="0409001D"/>
    <w:name w:val="_Heading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74856692"/>
    <w:multiLevelType w:val="hybridMultilevel"/>
    <w:tmpl w:val="BE403B9E"/>
    <w:lvl w:ilvl="0" w:tplc="C85620C0">
      <w:start w:val="1"/>
      <w:numFmt w:val="bullet"/>
      <w:pStyle w:val="ListBullets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3"/>
  </w:num>
  <w:num w:numId="13">
    <w:abstractNumId w:val="0"/>
  </w:num>
  <w:num w:numId="14">
    <w:abstractNumId w:val="9"/>
  </w:num>
  <w:num w:numId="15">
    <w:abstractNumId w:val="1"/>
  </w:num>
  <w:num w:numId="16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lickAndTypeStyle w:val="TextBody"/>
  <w:defaultTableStyle w:val="TableTABLESTYLE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2F66AB"/>
    <w:rsid w:val="0000041F"/>
    <w:rsid w:val="000024DD"/>
    <w:rsid w:val="00002715"/>
    <w:rsid w:val="0000382C"/>
    <w:rsid w:val="00014C41"/>
    <w:rsid w:val="000153EB"/>
    <w:rsid w:val="000202F7"/>
    <w:rsid w:val="0003644F"/>
    <w:rsid w:val="00044422"/>
    <w:rsid w:val="00044FE3"/>
    <w:rsid w:val="00047B0A"/>
    <w:rsid w:val="000526BD"/>
    <w:rsid w:val="00056E57"/>
    <w:rsid w:val="000574E2"/>
    <w:rsid w:val="00061208"/>
    <w:rsid w:val="000670B6"/>
    <w:rsid w:val="00067DFA"/>
    <w:rsid w:val="00075294"/>
    <w:rsid w:val="00075A56"/>
    <w:rsid w:val="00077B97"/>
    <w:rsid w:val="0008421F"/>
    <w:rsid w:val="00085965"/>
    <w:rsid w:val="00092F33"/>
    <w:rsid w:val="000A1F37"/>
    <w:rsid w:val="000A22B2"/>
    <w:rsid w:val="000B6B50"/>
    <w:rsid w:val="000C27C1"/>
    <w:rsid w:val="000C2B7C"/>
    <w:rsid w:val="000C3197"/>
    <w:rsid w:val="000C590D"/>
    <w:rsid w:val="000D49B5"/>
    <w:rsid w:val="000E7FC2"/>
    <w:rsid w:val="000F1B00"/>
    <w:rsid w:val="000F2209"/>
    <w:rsid w:val="000F2FA3"/>
    <w:rsid w:val="000F7E10"/>
    <w:rsid w:val="00106A06"/>
    <w:rsid w:val="00112881"/>
    <w:rsid w:val="001228D8"/>
    <w:rsid w:val="00126488"/>
    <w:rsid w:val="001313DD"/>
    <w:rsid w:val="00134037"/>
    <w:rsid w:val="00135653"/>
    <w:rsid w:val="00140B0E"/>
    <w:rsid w:val="00142E1C"/>
    <w:rsid w:val="001526B1"/>
    <w:rsid w:val="0015401B"/>
    <w:rsid w:val="001545AB"/>
    <w:rsid w:val="00154D48"/>
    <w:rsid w:val="0016542D"/>
    <w:rsid w:val="00165716"/>
    <w:rsid w:val="001710B5"/>
    <w:rsid w:val="00183FD0"/>
    <w:rsid w:val="00187051"/>
    <w:rsid w:val="00190387"/>
    <w:rsid w:val="00191CE5"/>
    <w:rsid w:val="001A01D9"/>
    <w:rsid w:val="001A134A"/>
    <w:rsid w:val="001A1878"/>
    <w:rsid w:val="001A3C26"/>
    <w:rsid w:val="001A4ACE"/>
    <w:rsid w:val="001C6193"/>
    <w:rsid w:val="001D121C"/>
    <w:rsid w:val="001D1C73"/>
    <w:rsid w:val="001E08F1"/>
    <w:rsid w:val="001E1411"/>
    <w:rsid w:val="001E65FE"/>
    <w:rsid w:val="001E7674"/>
    <w:rsid w:val="001F09E6"/>
    <w:rsid w:val="001F53D0"/>
    <w:rsid w:val="00202D2C"/>
    <w:rsid w:val="00204675"/>
    <w:rsid w:val="002056D9"/>
    <w:rsid w:val="0020614B"/>
    <w:rsid w:val="00214298"/>
    <w:rsid w:val="00214BEF"/>
    <w:rsid w:val="00223982"/>
    <w:rsid w:val="002242A1"/>
    <w:rsid w:val="00226F5E"/>
    <w:rsid w:val="00227DDF"/>
    <w:rsid w:val="002322F7"/>
    <w:rsid w:val="00234B2D"/>
    <w:rsid w:val="002367F6"/>
    <w:rsid w:val="00240916"/>
    <w:rsid w:val="00241261"/>
    <w:rsid w:val="00244D5D"/>
    <w:rsid w:val="00256127"/>
    <w:rsid w:val="00262BDD"/>
    <w:rsid w:val="00276426"/>
    <w:rsid w:val="0028424E"/>
    <w:rsid w:val="002865A0"/>
    <w:rsid w:val="00286E5E"/>
    <w:rsid w:val="002A1674"/>
    <w:rsid w:val="002B1C8E"/>
    <w:rsid w:val="002D0F0F"/>
    <w:rsid w:val="002D1B7D"/>
    <w:rsid w:val="002E3182"/>
    <w:rsid w:val="002E3406"/>
    <w:rsid w:val="002E5B0B"/>
    <w:rsid w:val="002E7F59"/>
    <w:rsid w:val="002F66AB"/>
    <w:rsid w:val="003029B1"/>
    <w:rsid w:val="00303C4C"/>
    <w:rsid w:val="00311CF3"/>
    <w:rsid w:val="0031290D"/>
    <w:rsid w:val="00312C60"/>
    <w:rsid w:val="00317C24"/>
    <w:rsid w:val="0032222F"/>
    <w:rsid w:val="003232FE"/>
    <w:rsid w:val="00327DFF"/>
    <w:rsid w:val="0033093C"/>
    <w:rsid w:val="003309BF"/>
    <w:rsid w:val="0033739C"/>
    <w:rsid w:val="00337855"/>
    <w:rsid w:val="003459AE"/>
    <w:rsid w:val="003478FD"/>
    <w:rsid w:val="003518DE"/>
    <w:rsid w:val="003546E4"/>
    <w:rsid w:val="00366DA1"/>
    <w:rsid w:val="003710F9"/>
    <w:rsid w:val="003739DD"/>
    <w:rsid w:val="00373EDD"/>
    <w:rsid w:val="00380865"/>
    <w:rsid w:val="003812E1"/>
    <w:rsid w:val="00383318"/>
    <w:rsid w:val="00384DD8"/>
    <w:rsid w:val="003867D7"/>
    <w:rsid w:val="0038757F"/>
    <w:rsid w:val="00391231"/>
    <w:rsid w:val="003947BB"/>
    <w:rsid w:val="0039527F"/>
    <w:rsid w:val="003A1D91"/>
    <w:rsid w:val="003A3F41"/>
    <w:rsid w:val="003B254D"/>
    <w:rsid w:val="003C2BC8"/>
    <w:rsid w:val="003C4059"/>
    <w:rsid w:val="003C4AD4"/>
    <w:rsid w:val="003E775B"/>
    <w:rsid w:val="003F40F8"/>
    <w:rsid w:val="00400DE6"/>
    <w:rsid w:val="004106C2"/>
    <w:rsid w:val="0041364A"/>
    <w:rsid w:val="0041436D"/>
    <w:rsid w:val="00420207"/>
    <w:rsid w:val="0042072A"/>
    <w:rsid w:val="00420BF1"/>
    <w:rsid w:val="004219B3"/>
    <w:rsid w:val="004227FD"/>
    <w:rsid w:val="00424822"/>
    <w:rsid w:val="004256BB"/>
    <w:rsid w:val="004278C2"/>
    <w:rsid w:val="00436018"/>
    <w:rsid w:val="0043731E"/>
    <w:rsid w:val="00445AED"/>
    <w:rsid w:val="00446675"/>
    <w:rsid w:val="004500A9"/>
    <w:rsid w:val="00454D69"/>
    <w:rsid w:val="0045734C"/>
    <w:rsid w:val="00470DEC"/>
    <w:rsid w:val="004728A4"/>
    <w:rsid w:val="004734F5"/>
    <w:rsid w:val="00474D85"/>
    <w:rsid w:val="004778B6"/>
    <w:rsid w:val="00481532"/>
    <w:rsid w:val="0048750A"/>
    <w:rsid w:val="0049220A"/>
    <w:rsid w:val="00493B56"/>
    <w:rsid w:val="004951BB"/>
    <w:rsid w:val="0049724C"/>
    <w:rsid w:val="004A49A7"/>
    <w:rsid w:val="004A4C97"/>
    <w:rsid w:val="004B5C4D"/>
    <w:rsid w:val="004E6E0B"/>
    <w:rsid w:val="004F7E94"/>
    <w:rsid w:val="00500C39"/>
    <w:rsid w:val="00501DAD"/>
    <w:rsid w:val="005077E9"/>
    <w:rsid w:val="005121C0"/>
    <w:rsid w:val="00515576"/>
    <w:rsid w:val="005205D3"/>
    <w:rsid w:val="005278F2"/>
    <w:rsid w:val="00533BE0"/>
    <w:rsid w:val="005375C2"/>
    <w:rsid w:val="00541B0A"/>
    <w:rsid w:val="00542006"/>
    <w:rsid w:val="00543D38"/>
    <w:rsid w:val="00544CE3"/>
    <w:rsid w:val="00552E4A"/>
    <w:rsid w:val="005531F7"/>
    <w:rsid w:val="00553E94"/>
    <w:rsid w:val="00561323"/>
    <w:rsid w:val="00561770"/>
    <w:rsid w:val="0056188A"/>
    <w:rsid w:val="00566247"/>
    <w:rsid w:val="00577B04"/>
    <w:rsid w:val="00577C1F"/>
    <w:rsid w:val="005801FC"/>
    <w:rsid w:val="00580BAE"/>
    <w:rsid w:val="00581D3B"/>
    <w:rsid w:val="00587838"/>
    <w:rsid w:val="00593C6A"/>
    <w:rsid w:val="005A2D3B"/>
    <w:rsid w:val="005A4790"/>
    <w:rsid w:val="005C4B3E"/>
    <w:rsid w:val="005D241D"/>
    <w:rsid w:val="005D46D5"/>
    <w:rsid w:val="005E042F"/>
    <w:rsid w:val="005F085E"/>
    <w:rsid w:val="005F4C8E"/>
    <w:rsid w:val="005F4F56"/>
    <w:rsid w:val="0060617D"/>
    <w:rsid w:val="00610BFE"/>
    <w:rsid w:val="00611A7F"/>
    <w:rsid w:val="00622D1C"/>
    <w:rsid w:val="0062667F"/>
    <w:rsid w:val="00627817"/>
    <w:rsid w:val="006278F2"/>
    <w:rsid w:val="00627EDA"/>
    <w:rsid w:val="006372A3"/>
    <w:rsid w:val="00645308"/>
    <w:rsid w:val="0065242A"/>
    <w:rsid w:val="006602B4"/>
    <w:rsid w:val="00660516"/>
    <w:rsid w:val="00661BCB"/>
    <w:rsid w:val="00661CBC"/>
    <w:rsid w:val="00666932"/>
    <w:rsid w:val="00673218"/>
    <w:rsid w:val="006733CD"/>
    <w:rsid w:val="006762F8"/>
    <w:rsid w:val="00683F6E"/>
    <w:rsid w:val="00685B01"/>
    <w:rsid w:val="00697289"/>
    <w:rsid w:val="006A2234"/>
    <w:rsid w:val="006A286A"/>
    <w:rsid w:val="006B337D"/>
    <w:rsid w:val="006B567E"/>
    <w:rsid w:val="006C4467"/>
    <w:rsid w:val="006C592B"/>
    <w:rsid w:val="006D22D1"/>
    <w:rsid w:val="006E4005"/>
    <w:rsid w:val="006E6043"/>
    <w:rsid w:val="006F049A"/>
    <w:rsid w:val="006F1030"/>
    <w:rsid w:val="006F40D9"/>
    <w:rsid w:val="006F4F8F"/>
    <w:rsid w:val="00703E15"/>
    <w:rsid w:val="00706BC1"/>
    <w:rsid w:val="00712709"/>
    <w:rsid w:val="00713164"/>
    <w:rsid w:val="00717C6A"/>
    <w:rsid w:val="007254DB"/>
    <w:rsid w:val="007335BE"/>
    <w:rsid w:val="0073407F"/>
    <w:rsid w:val="00734877"/>
    <w:rsid w:val="007362DB"/>
    <w:rsid w:val="00743828"/>
    <w:rsid w:val="00753E91"/>
    <w:rsid w:val="0075455E"/>
    <w:rsid w:val="00755158"/>
    <w:rsid w:val="007614D5"/>
    <w:rsid w:val="00761CD5"/>
    <w:rsid w:val="007736A9"/>
    <w:rsid w:val="007740B1"/>
    <w:rsid w:val="00777934"/>
    <w:rsid w:val="00782D3B"/>
    <w:rsid w:val="00785959"/>
    <w:rsid w:val="00792E7C"/>
    <w:rsid w:val="007931D0"/>
    <w:rsid w:val="0079528E"/>
    <w:rsid w:val="00796FFC"/>
    <w:rsid w:val="007B536A"/>
    <w:rsid w:val="007C34B4"/>
    <w:rsid w:val="007C4E57"/>
    <w:rsid w:val="007C5FFF"/>
    <w:rsid w:val="007C7713"/>
    <w:rsid w:val="007D0516"/>
    <w:rsid w:val="007D0992"/>
    <w:rsid w:val="007D24C5"/>
    <w:rsid w:val="007E0302"/>
    <w:rsid w:val="007E4315"/>
    <w:rsid w:val="007E4521"/>
    <w:rsid w:val="007E6F93"/>
    <w:rsid w:val="007F1C4A"/>
    <w:rsid w:val="00800034"/>
    <w:rsid w:val="00801622"/>
    <w:rsid w:val="00802060"/>
    <w:rsid w:val="008039EA"/>
    <w:rsid w:val="00804E5B"/>
    <w:rsid w:val="00806132"/>
    <w:rsid w:val="00807210"/>
    <w:rsid w:val="00821A8A"/>
    <w:rsid w:val="00821CFA"/>
    <w:rsid w:val="00827FE7"/>
    <w:rsid w:val="008407D2"/>
    <w:rsid w:val="00843B77"/>
    <w:rsid w:val="00844F05"/>
    <w:rsid w:val="008570C1"/>
    <w:rsid w:val="00864E33"/>
    <w:rsid w:val="00870FE0"/>
    <w:rsid w:val="00873939"/>
    <w:rsid w:val="00877275"/>
    <w:rsid w:val="0088333C"/>
    <w:rsid w:val="00883785"/>
    <w:rsid w:val="00885EFE"/>
    <w:rsid w:val="00887853"/>
    <w:rsid w:val="00887D7C"/>
    <w:rsid w:val="00891FF2"/>
    <w:rsid w:val="00895503"/>
    <w:rsid w:val="00895F7C"/>
    <w:rsid w:val="008A0511"/>
    <w:rsid w:val="008A3C42"/>
    <w:rsid w:val="008B0E8D"/>
    <w:rsid w:val="008B1FCB"/>
    <w:rsid w:val="008B434F"/>
    <w:rsid w:val="008B450C"/>
    <w:rsid w:val="008B7B3A"/>
    <w:rsid w:val="008C18B3"/>
    <w:rsid w:val="008C1979"/>
    <w:rsid w:val="008D2458"/>
    <w:rsid w:val="008D2B55"/>
    <w:rsid w:val="008D76CD"/>
    <w:rsid w:val="008E30F6"/>
    <w:rsid w:val="008E33EC"/>
    <w:rsid w:val="008E61DB"/>
    <w:rsid w:val="008F5695"/>
    <w:rsid w:val="008F78A9"/>
    <w:rsid w:val="009027EC"/>
    <w:rsid w:val="00904D30"/>
    <w:rsid w:val="00907427"/>
    <w:rsid w:val="00913A92"/>
    <w:rsid w:val="00920011"/>
    <w:rsid w:val="00921238"/>
    <w:rsid w:val="00925403"/>
    <w:rsid w:val="00926B4B"/>
    <w:rsid w:val="00930A4C"/>
    <w:rsid w:val="00934180"/>
    <w:rsid w:val="0098009C"/>
    <w:rsid w:val="00980230"/>
    <w:rsid w:val="009807AD"/>
    <w:rsid w:val="0098466E"/>
    <w:rsid w:val="009850D8"/>
    <w:rsid w:val="00985519"/>
    <w:rsid w:val="00990F3C"/>
    <w:rsid w:val="009928E7"/>
    <w:rsid w:val="00993875"/>
    <w:rsid w:val="00996311"/>
    <w:rsid w:val="0099640F"/>
    <w:rsid w:val="009A36AF"/>
    <w:rsid w:val="009A4CD5"/>
    <w:rsid w:val="009A6E87"/>
    <w:rsid w:val="009B7BCC"/>
    <w:rsid w:val="009C5048"/>
    <w:rsid w:val="009D45ED"/>
    <w:rsid w:val="009D47DB"/>
    <w:rsid w:val="009E3832"/>
    <w:rsid w:val="009F09A6"/>
    <w:rsid w:val="009F5FEC"/>
    <w:rsid w:val="00A0647D"/>
    <w:rsid w:val="00A06D29"/>
    <w:rsid w:val="00A210A7"/>
    <w:rsid w:val="00A30F98"/>
    <w:rsid w:val="00A446D1"/>
    <w:rsid w:val="00A46BC9"/>
    <w:rsid w:val="00A504AE"/>
    <w:rsid w:val="00A51216"/>
    <w:rsid w:val="00A51606"/>
    <w:rsid w:val="00A5173D"/>
    <w:rsid w:val="00A57220"/>
    <w:rsid w:val="00A613C4"/>
    <w:rsid w:val="00A64E7B"/>
    <w:rsid w:val="00A65083"/>
    <w:rsid w:val="00A65247"/>
    <w:rsid w:val="00A81D40"/>
    <w:rsid w:val="00A83BC1"/>
    <w:rsid w:val="00A90C45"/>
    <w:rsid w:val="00A97FC1"/>
    <w:rsid w:val="00AB6AC4"/>
    <w:rsid w:val="00AC065D"/>
    <w:rsid w:val="00AC12DE"/>
    <w:rsid w:val="00AC2146"/>
    <w:rsid w:val="00AC4A06"/>
    <w:rsid w:val="00AC6E7A"/>
    <w:rsid w:val="00AD02A0"/>
    <w:rsid w:val="00AD2A14"/>
    <w:rsid w:val="00AD7A4E"/>
    <w:rsid w:val="00AE4A6C"/>
    <w:rsid w:val="00AE689B"/>
    <w:rsid w:val="00AF06C2"/>
    <w:rsid w:val="00AF1D70"/>
    <w:rsid w:val="00AF2D5C"/>
    <w:rsid w:val="00AF52E7"/>
    <w:rsid w:val="00AF6493"/>
    <w:rsid w:val="00B021F1"/>
    <w:rsid w:val="00B030D7"/>
    <w:rsid w:val="00B04C68"/>
    <w:rsid w:val="00B05468"/>
    <w:rsid w:val="00B104F3"/>
    <w:rsid w:val="00B1343A"/>
    <w:rsid w:val="00B17F09"/>
    <w:rsid w:val="00B2426E"/>
    <w:rsid w:val="00B24DB8"/>
    <w:rsid w:val="00B26E82"/>
    <w:rsid w:val="00B33291"/>
    <w:rsid w:val="00B33DE2"/>
    <w:rsid w:val="00B34126"/>
    <w:rsid w:val="00B41C66"/>
    <w:rsid w:val="00B43796"/>
    <w:rsid w:val="00B45213"/>
    <w:rsid w:val="00B45FB1"/>
    <w:rsid w:val="00B53E77"/>
    <w:rsid w:val="00B555D5"/>
    <w:rsid w:val="00B6010F"/>
    <w:rsid w:val="00B62F92"/>
    <w:rsid w:val="00B64130"/>
    <w:rsid w:val="00B8034C"/>
    <w:rsid w:val="00B82452"/>
    <w:rsid w:val="00B85B7E"/>
    <w:rsid w:val="00B91F4D"/>
    <w:rsid w:val="00B96779"/>
    <w:rsid w:val="00B97992"/>
    <w:rsid w:val="00B97F95"/>
    <w:rsid w:val="00BA2DAF"/>
    <w:rsid w:val="00BB016A"/>
    <w:rsid w:val="00BB1F18"/>
    <w:rsid w:val="00BB23FF"/>
    <w:rsid w:val="00BB40A7"/>
    <w:rsid w:val="00BB5EB9"/>
    <w:rsid w:val="00BC2E0A"/>
    <w:rsid w:val="00BD0EBE"/>
    <w:rsid w:val="00BE2F22"/>
    <w:rsid w:val="00BE4BA9"/>
    <w:rsid w:val="00BF00BF"/>
    <w:rsid w:val="00BF7193"/>
    <w:rsid w:val="00C058B3"/>
    <w:rsid w:val="00C1666D"/>
    <w:rsid w:val="00C17FB4"/>
    <w:rsid w:val="00C21106"/>
    <w:rsid w:val="00C224CD"/>
    <w:rsid w:val="00C2476E"/>
    <w:rsid w:val="00C34406"/>
    <w:rsid w:val="00C531A5"/>
    <w:rsid w:val="00C5659F"/>
    <w:rsid w:val="00C616E9"/>
    <w:rsid w:val="00C63F82"/>
    <w:rsid w:val="00C67792"/>
    <w:rsid w:val="00C67A33"/>
    <w:rsid w:val="00C705D2"/>
    <w:rsid w:val="00C71461"/>
    <w:rsid w:val="00C72E96"/>
    <w:rsid w:val="00C72FE1"/>
    <w:rsid w:val="00C80524"/>
    <w:rsid w:val="00C80657"/>
    <w:rsid w:val="00C82E2C"/>
    <w:rsid w:val="00C86A9E"/>
    <w:rsid w:val="00C86D97"/>
    <w:rsid w:val="00C87D68"/>
    <w:rsid w:val="00C95E8E"/>
    <w:rsid w:val="00CA0F55"/>
    <w:rsid w:val="00CA2BE6"/>
    <w:rsid w:val="00CA5389"/>
    <w:rsid w:val="00CA65AC"/>
    <w:rsid w:val="00CB6BB8"/>
    <w:rsid w:val="00CB6EBB"/>
    <w:rsid w:val="00CB7D2F"/>
    <w:rsid w:val="00CC6193"/>
    <w:rsid w:val="00CD124C"/>
    <w:rsid w:val="00CD59EA"/>
    <w:rsid w:val="00CE4F7A"/>
    <w:rsid w:val="00CE6C5B"/>
    <w:rsid w:val="00CF12CD"/>
    <w:rsid w:val="00CF247F"/>
    <w:rsid w:val="00CF3136"/>
    <w:rsid w:val="00CF42A0"/>
    <w:rsid w:val="00CF7601"/>
    <w:rsid w:val="00D02DBA"/>
    <w:rsid w:val="00D0636A"/>
    <w:rsid w:val="00D06FFA"/>
    <w:rsid w:val="00D1067F"/>
    <w:rsid w:val="00D11D9B"/>
    <w:rsid w:val="00D17823"/>
    <w:rsid w:val="00D2092D"/>
    <w:rsid w:val="00D25791"/>
    <w:rsid w:val="00D3234E"/>
    <w:rsid w:val="00D332BD"/>
    <w:rsid w:val="00D33F55"/>
    <w:rsid w:val="00D35726"/>
    <w:rsid w:val="00D41067"/>
    <w:rsid w:val="00D416E7"/>
    <w:rsid w:val="00D50AA2"/>
    <w:rsid w:val="00D533FB"/>
    <w:rsid w:val="00D538B3"/>
    <w:rsid w:val="00D57E18"/>
    <w:rsid w:val="00D64681"/>
    <w:rsid w:val="00D724DF"/>
    <w:rsid w:val="00D72E71"/>
    <w:rsid w:val="00D77107"/>
    <w:rsid w:val="00D810E2"/>
    <w:rsid w:val="00D836B3"/>
    <w:rsid w:val="00D85370"/>
    <w:rsid w:val="00D85D1C"/>
    <w:rsid w:val="00D8799E"/>
    <w:rsid w:val="00D93DDB"/>
    <w:rsid w:val="00DA02DB"/>
    <w:rsid w:val="00DB1F53"/>
    <w:rsid w:val="00DB5DA5"/>
    <w:rsid w:val="00DB7B9E"/>
    <w:rsid w:val="00DC0B03"/>
    <w:rsid w:val="00DC5C18"/>
    <w:rsid w:val="00DD1743"/>
    <w:rsid w:val="00DE0CC8"/>
    <w:rsid w:val="00DE2BEE"/>
    <w:rsid w:val="00DE3DAF"/>
    <w:rsid w:val="00DE5861"/>
    <w:rsid w:val="00DE6126"/>
    <w:rsid w:val="00DF0E55"/>
    <w:rsid w:val="00E00C50"/>
    <w:rsid w:val="00E02107"/>
    <w:rsid w:val="00E0243E"/>
    <w:rsid w:val="00E04BD3"/>
    <w:rsid w:val="00E10344"/>
    <w:rsid w:val="00E1505E"/>
    <w:rsid w:val="00E21246"/>
    <w:rsid w:val="00E23A1F"/>
    <w:rsid w:val="00E26B9B"/>
    <w:rsid w:val="00E3127D"/>
    <w:rsid w:val="00E3597C"/>
    <w:rsid w:val="00E47D95"/>
    <w:rsid w:val="00E54F38"/>
    <w:rsid w:val="00E554A2"/>
    <w:rsid w:val="00E56A59"/>
    <w:rsid w:val="00E62D68"/>
    <w:rsid w:val="00E63F26"/>
    <w:rsid w:val="00E657A3"/>
    <w:rsid w:val="00E6690F"/>
    <w:rsid w:val="00E73B2A"/>
    <w:rsid w:val="00E75C87"/>
    <w:rsid w:val="00E83463"/>
    <w:rsid w:val="00E8604A"/>
    <w:rsid w:val="00E878FC"/>
    <w:rsid w:val="00E923AF"/>
    <w:rsid w:val="00E93445"/>
    <w:rsid w:val="00E954F1"/>
    <w:rsid w:val="00EA1F85"/>
    <w:rsid w:val="00EA30DC"/>
    <w:rsid w:val="00EA3597"/>
    <w:rsid w:val="00EA3DF7"/>
    <w:rsid w:val="00EB160E"/>
    <w:rsid w:val="00EB2AEE"/>
    <w:rsid w:val="00EB487A"/>
    <w:rsid w:val="00EB5ADC"/>
    <w:rsid w:val="00EE479E"/>
    <w:rsid w:val="00EE6AF9"/>
    <w:rsid w:val="00EF0597"/>
    <w:rsid w:val="00F00B1D"/>
    <w:rsid w:val="00F01874"/>
    <w:rsid w:val="00F052EE"/>
    <w:rsid w:val="00F05699"/>
    <w:rsid w:val="00F20782"/>
    <w:rsid w:val="00F25A64"/>
    <w:rsid w:val="00F3076A"/>
    <w:rsid w:val="00F30A3F"/>
    <w:rsid w:val="00F427CE"/>
    <w:rsid w:val="00F45615"/>
    <w:rsid w:val="00F472C8"/>
    <w:rsid w:val="00F50DCC"/>
    <w:rsid w:val="00F516A2"/>
    <w:rsid w:val="00F5289F"/>
    <w:rsid w:val="00F6005C"/>
    <w:rsid w:val="00F625F2"/>
    <w:rsid w:val="00F634C8"/>
    <w:rsid w:val="00F6493F"/>
    <w:rsid w:val="00F6699B"/>
    <w:rsid w:val="00F810F8"/>
    <w:rsid w:val="00F813F3"/>
    <w:rsid w:val="00F85A65"/>
    <w:rsid w:val="00F9199F"/>
    <w:rsid w:val="00F93032"/>
    <w:rsid w:val="00F96EEB"/>
    <w:rsid w:val="00FA0650"/>
    <w:rsid w:val="00FB31FC"/>
    <w:rsid w:val="00FB49BA"/>
    <w:rsid w:val="00FC65D0"/>
    <w:rsid w:val="00FD048C"/>
    <w:rsid w:val="00FD2481"/>
    <w:rsid w:val="00FE1C62"/>
    <w:rsid w:val="00FE7D28"/>
    <w:rsid w:val="00FF3063"/>
    <w:rsid w:val="00FF7B70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4E"/>
    <w:rPr>
      <w:rFonts w:ascii="Times" w:hAnsi="Times"/>
      <w:sz w:val="24"/>
    </w:rPr>
  </w:style>
  <w:style w:type="paragraph" w:styleId="Heading10">
    <w:name w:val="heading 1"/>
    <w:basedOn w:val="Normal"/>
    <w:next w:val="Normal"/>
    <w:link w:val="Heading1Char"/>
    <w:uiPriority w:val="9"/>
    <w:qFormat/>
    <w:rsid w:val="001545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4561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4561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4561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561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4561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61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4561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4561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ing">
    <w:name w:val="_Heading"/>
    <w:basedOn w:val="BasenLanguage"/>
    <w:next w:val="TextBody"/>
    <w:rsid w:val="00792E7C"/>
    <w:pPr>
      <w:keepNext/>
    </w:pPr>
    <w:rPr>
      <w:rFonts w:ascii="Arial" w:hAnsi="Arial"/>
      <w:smallCaps/>
    </w:rPr>
  </w:style>
  <w:style w:type="paragraph" w:customStyle="1" w:styleId="BasenLanguage">
    <w:name w:val="_Base n Language"/>
    <w:link w:val="BasenLanguageChar"/>
    <w:rsid w:val="00C2476E"/>
    <w:pPr>
      <w:spacing w:line="300" w:lineRule="atLeast"/>
      <w:jc w:val="both"/>
    </w:pPr>
    <w:rPr>
      <w:rFonts w:ascii="Times" w:hAnsi="Times"/>
      <w:sz w:val="24"/>
      <w:szCs w:val="24"/>
      <w:lang w:val="en-CA"/>
    </w:rPr>
  </w:style>
  <w:style w:type="paragraph" w:customStyle="1" w:styleId="Text">
    <w:name w:val="_Text"/>
    <w:basedOn w:val="BasenLanguage"/>
    <w:link w:val="TextChar"/>
    <w:rsid w:val="00577C1F"/>
  </w:style>
  <w:style w:type="paragraph" w:customStyle="1" w:styleId="TextBody">
    <w:name w:val="_Text: Body"/>
    <w:basedOn w:val="Text"/>
    <w:rsid w:val="00C21106"/>
    <w:pPr>
      <w:spacing w:before="120"/>
      <w:ind w:firstLine="284"/>
    </w:pPr>
    <w:rPr>
      <w:szCs w:val="36"/>
    </w:rPr>
  </w:style>
  <w:style w:type="paragraph" w:customStyle="1" w:styleId="TextBodyNoIndent">
    <w:name w:val="_Text: Body No Indent"/>
    <w:basedOn w:val="TextBody"/>
    <w:next w:val="TextBody"/>
    <w:rsid w:val="00C21106"/>
    <w:pPr>
      <w:ind w:firstLine="0"/>
    </w:pPr>
  </w:style>
  <w:style w:type="paragraph" w:customStyle="1" w:styleId="TitleTitlepage">
    <w:name w:val="_Title: Titlepage"/>
    <w:basedOn w:val="Title"/>
    <w:rsid w:val="00E02107"/>
    <w:pPr>
      <w:spacing w:line="400" w:lineRule="exact"/>
    </w:pPr>
    <w:rPr>
      <w:b/>
      <w:smallCaps/>
      <w:sz w:val="36"/>
      <w:szCs w:val="36"/>
    </w:rPr>
  </w:style>
  <w:style w:type="paragraph" w:customStyle="1" w:styleId="TitleTitlepageSub">
    <w:name w:val="_Title: Titlepage Sub"/>
    <w:basedOn w:val="TitleTitlepage"/>
    <w:rsid w:val="00E02107"/>
    <w:rPr>
      <w:b w:val="0"/>
      <w:sz w:val="28"/>
    </w:rPr>
  </w:style>
  <w:style w:type="paragraph" w:customStyle="1" w:styleId="Heading1">
    <w:name w:val="_Heading: 1"/>
    <w:basedOn w:val="Heading"/>
    <w:next w:val="TextBody"/>
    <w:rsid w:val="00796FFC"/>
    <w:pPr>
      <w:numPr>
        <w:numId w:val="2"/>
      </w:numPr>
      <w:spacing w:before="480"/>
      <w:outlineLvl w:val="0"/>
    </w:pPr>
    <w:rPr>
      <w:b/>
      <w:sz w:val="28"/>
    </w:rPr>
  </w:style>
  <w:style w:type="paragraph" w:customStyle="1" w:styleId="Heading20">
    <w:name w:val="_Heading: 2"/>
    <w:basedOn w:val="Heading"/>
    <w:next w:val="TextBody"/>
    <w:rsid w:val="00734877"/>
    <w:pPr>
      <w:numPr>
        <w:ilvl w:val="1"/>
        <w:numId w:val="2"/>
      </w:numPr>
      <w:spacing w:before="240"/>
      <w:outlineLvl w:val="1"/>
    </w:pPr>
    <w:rPr>
      <w:b/>
    </w:rPr>
  </w:style>
  <w:style w:type="paragraph" w:customStyle="1" w:styleId="Heading30">
    <w:name w:val="_Heading: 3"/>
    <w:basedOn w:val="Heading"/>
    <w:next w:val="TextBody"/>
    <w:rsid w:val="0033093C"/>
    <w:pPr>
      <w:numPr>
        <w:ilvl w:val="2"/>
        <w:numId w:val="2"/>
      </w:numPr>
      <w:spacing w:before="200"/>
      <w:outlineLvl w:val="2"/>
    </w:pPr>
  </w:style>
  <w:style w:type="paragraph" w:customStyle="1" w:styleId="Heading40">
    <w:name w:val="_Heading: 4"/>
    <w:basedOn w:val="Heading"/>
    <w:next w:val="TextBody"/>
    <w:rsid w:val="00AC4A06"/>
    <w:pPr>
      <w:numPr>
        <w:ilvl w:val="3"/>
        <w:numId w:val="2"/>
      </w:numPr>
      <w:spacing w:before="240"/>
      <w:outlineLvl w:val="3"/>
    </w:pPr>
  </w:style>
  <w:style w:type="paragraph" w:customStyle="1" w:styleId="Heading50">
    <w:name w:val="_Heading: 5"/>
    <w:basedOn w:val="Heading"/>
    <w:next w:val="TextBody"/>
    <w:rsid w:val="00AC4A06"/>
    <w:pPr>
      <w:numPr>
        <w:ilvl w:val="4"/>
        <w:numId w:val="2"/>
      </w:numPr>
      <w:spacing w:before="240"/>
      <w:outlineLvl w:val="4"/>
    </w:pPr>
  </w:style>
  <w:style w:type="character" w:styleId="Emphasis">
    <w:name w:val="Emphasis"/>
    <w:basedOn w:val="DefaultParagraphFont"/>
    <w:qFormat/>
    <w:rsid w:val="00777934"/>
    <w:rPr>
      <w:i/>
      <w:iCs/>
    </w:rPr>
  </w:style>
  <w:style w:type="paragraph" w:customStyle="1" w:styleId="FigureContents">
    <w:name w:val="_Figure: Contents"/>
    <w:basedOn w:val="BasenLanguage"/>
    <w:rsid w:val="00154D48"/>
    <w:pPr>
      <w:keepNext/>
      <w:spacing w:before="240" w:line="240" w:lineRule="auto"/>
      <w:jc w:val="center"/>
    </w:pPr>
  </w:style>
  <w:style w:type="paragraph" w:styleId="Caption">
    <w:name w:val="caption"/>
    <w:basedOn w:val="Normal"/>
    <w:next w:val="Normal"/>
    <w:qFormat/>
    <w:rsid w:val="00D416E7"/>
    <w:pPr>
      <w:spacing w:before="120" w:after="120"/>
      <w:jc w:val="center"/>
    </w:pPr>
    <w:rPr>
      <w:b/>
      <w:bCs/>
      <w:sz w:val="20"/>
    </w:rPr>
  </w:style>
  <w:style w:type="paragraph" w:customStyle="1" w:styleId="FigureCaption">
    <w:name w:val="_Figure: Caption"/>
    <w:basedOn w:val="BasenLanguage"/>
    <w:rsid w:val="00CB6BB8"/>
    <w:pPr>
      <w:keepLines/>
      <w:spacing w:before="80"/>
      <w:jc w:val="center"/>
    </w:pPr>
  </w:style>
  <w:style w:type="table" w:styleId="TableGrid">
    <w:name w:val="Table Grid"/>
    <w:basedOn w:val="TableNormal"/>
    <w:rsid w:val="00286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_Table: Caption"/>
    <w:basedOn w:val="BasenLanguage"/>
    <w:rsid w:val="00CB6BB8"/>
    <w:pPr>
      <w:keepNext/>
      <w:spacing w:before="120" w:after="80"/>
      <w:contextualSpacing/>
      <w:jc w:val="center"/>
    </w:pPr>
  </w:style>
  <w:style w:type="paragraph" w:customStyle="1" w:styleId="TitleSection">
    <w:name w:val="_Title: Section"/>
    <w:basedOn w:val="Title"/>
    <w:next w:val="TextBody"/>
    <w:rsid w:val="00E02107"/>
    <w:pPr>
      <w:spacing w:before="360" w:after="120" w:line="360" w:lineRule="atLeast"/>
    </w:pPr>
    <w:rPr>
      <w:sz w:val="32"/>
    </w:rPr>
  </w:style>
  <w:style w:type="paragraph" w:customStyle="1" w:styleId="ListNumbered1">
    <w:name w:val="_List: Numbered (1"/>
    <w:aliases w:val="2,3)"/>
    <w:basedOn w:val="BasenLanguage"/>
    <w:rsid w:val="00A83BC1"/>
    <w:pPr>
      <w:numPr>
        <w:numId w:val="4"/>
      </w:numPr>
      <w:spacing w:before="120"/>
      <w:ind w:right="567"/>
    </w:pPr>
  </w:style>
  <w:style w:type="paragraph" w:customStyle="1" w:styleId="ListNumbereda">
    <w:name w:val="_List: Numbered (a"/>
    <w:aliases w:val="b,c)"/>
    <w:basedOn w:val="BasenLanguage"/>
    <w:rsid w:val="00A83BC1"/>
    <w:pPr>
      <w:numPr>
        <w:numId w:val="3"/>
      </w:numPr>
      <w:spacing w:before="120"/>
      <w:ind w:right="567"/>
    </w:pPr>
  </w:style>
  <w:style w:type="paragraph" w:styleId="Header">
    <w:name w:val="header"/>
    <w:basedOn w:val="Normal"/>
    <w:rsid w:val="00895F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5F7C"/>
    <w:pPr>
      <w:tabs>
        <w:tab w:val="center" w:pos="4320"/>
        <w:tab w:val="right" w:pos="8640"/>
      </w:tabs>
    </w:pPr>
  </w:style>
  <w:style w:type="paragraph" w:customStyle="1" w:styleId="Header0">
    <w:name w:val="_Header"/>
    <w:basedOn w:val="BasenLanguage"/>
    <w:rsid w:val="00895F7C"/>
    <w:pPr>
      <w:spacing w:line="240" w:lineRule="exact"/>
    </w:pPr>
    <w:rPr>
      <w:sz w:val="20"/>
    </w:rPr>
  </w:style>
  <w:style w:type="paragraph" w:customStyle="1" w:styleId="Footer0">
    <w:name w:val="_Footer"/>
    <w:basedOn w:val="BasenLanguage"/>
    <w:rsid w:val="00895F7C"/>
    <w:pPr>
      <w:spacing w:line="240" w:lineRule="exact"/>
    </w:pPr>
    <w:rPr>
      <w:sz w:val="20"/>
    </w:rPr>
  </w:style>
  <w:style w:type="table" w:customStyle="1" w:styleId="TableTABLESTYLE">
    <w:name w:val="_Table: TABLE STYLE"/>
    <w:basedOn w:val="TableNormal"/>
    <w:rsid w:val="00FB49BA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bottom"/>
    </w:tcPr>
    <w:tblStylePr w:type="firstRow">
      <w:pPr>
        <w:jc w:val="left"/>
      </w:pPr>
      <w:tblPr/>
      <w:tcPr>
        <w:tcBorders>
          <w:top w:val="single" w:sz="4" w:space="0" w:color="auto"/>
          <w:bottom w:val="single" w:sz="8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FootnoteText">
    <w:name w:val="footnote text"/>
    <w:basedOn w:val="Normal"/>
    <w:semiHidden/>
    <w:rsid w:val="00F5289F"/>
    <w:rPr>
      <w:sz w:val="20"/>
    </w:rPr>
  </w:style>
  <w:style w:type="character" w:styleId="FootnoteReference">
    <w:name w:val="footnote reference"/>
    <w:basedOn w:val="DefaultParagraphFont"/>
    <w:semiHidden/>
    <w:rsid w:val="00F5289F"/>
    <w:rPr>
      <w:vertAlign w:val="superscript"/>
    </w:rPr>
  </w:style>
  <w:style w:type="paragraph" w:customStyle="1" w:styleId="FootnoteText0">
    <w:name w:val="_Footnote: Text"/>
    <w:basedOn w:val="BasenLanguage"/>
    <w:rsid w:val="00F5289F"/>
    <w:pPr>
      <w:spacing w:line="240" w:lineRule="exact"/>
    </w:pPr>
    <w:rPr>
      <w:sz w:val="20"/>
    </w:rPr>
  </w:style>
  <w:style w:type="paragraph" w:customStyle="1" w:styleId="TableHeaderRow">
    <w:name w:val="_Table: Header Row"/>
    <w:basedOn w:val="Table"/>
    <w:rsid w:val="0098466E"/>
    <w:pPr>
      <w:spacing w:before="120"/>
    </w:pPr>
    <w:rPr>
      <w:b/>
    </w:rPr>
  </w:style>
  <w:style w:type="paragraph" w:customStyle="1" w:styleId="Table">
    <w:name w:val="_Table"/>
    <w:basedOn w:val="BasenLanguage"/>
    <w:rsid w:val="008A0511"/>
    <w:pPr>
      <w:spacing w:line="240" w:lineRule="exact"/>
      <w:jc w:val="left"/>
    </w:pPr>
  </w:style>
  <w:style w:type="paragraph" w:customStyle="1" w:styleId="TableDataRows">
    <w:name w:val="_Table: Data Rows"/>
    <w:basedOn w:val="Table"/>
    <w:rsid w:val="00FB49BA"/>
    <w:pPr>
      <w:spacing w:before="40"/>
    </w:pPr>
  </w:style>
  <w:style w:type="character" w:styleId="Hyperlink">
    <w:name w:val="Hyperlink"/>
    <w:basedOn w:val="DefaultParagraphFont"/>
    <w:uiPriority w:val="99"/>
    <w:rsid w:val="00F810F8"/>
    <w:rPr>
      <w:color w:val="0000FF"/>
      <w:u w:val="single"/>
    </w:rPr>
  </w:style>
  <w:style w:type="paragraph" w:styleId="TOC1">
    <w:name w:val="toc 1"/>
    <w:basedOn w:val="TOC"/>
    <w:next w:val="BasenLanguage"/>
    <w:uiPriority w:val="39"/>
    <w:rsid w:val="00B96779"/>
    <w:pPr>
      <w:tabs>
        <w:tab w:val="left" w:pos="454"/>
      </w:tabs>
      <w:spacing w:before="240"/>
    </w:pPr>
  </w:style>
  <w:style w:type="paragraph" w:styleId="TOC2">
    <w:name w:val="toc 2"/>
    <w:basedOn w:val="TOC"/>
    <w:next w:val="BasenLanguage"/>
    <w:uiPriority w:val="39"/>
    <w:rsid w:val="00581D3B"/>
    <w:pPr>
      <w:tabs>
        <w:tab w:val="left" w:pos="851"/>
      </w:tabs>
      <w:ind w:left="851" w:hanging="567"/>
    </w:pPr>
  </w:style>
  <w:style w:type="paragraph" w:styleId="TOC3">
    <w:name w:val="toc 3"/>
    <w:basedOn w:val="TOC"/>
    <w:next w:val="BasenLanguage"/>
    <w:semiHidden/>
    <w:rsid w:val="00581D3B"/>
    <w:pPr>
      <w:tabs>
        <w:tab w:val="left" w:pos="1361"/>
        <w:tab w:val="right" w:leader="dot" w:pos="8544"/>
      </w:tabs>
      <w:ind w:left="1928" w:hanging="1361"/>
    </w:pPr>
  </w:style>
  <w:style w:type="paragraph" w:styleId="TOC4">
    <w:name w:val="toc 4"/>
    <w:basedOn w:val="TOC"/>
    <w:next w:val="Normal"/>
    <w:semiHidden/>
    <w:rsid w:val="004B5C4D"/>
    <w:pPr>
      <w:ind w:left="1758" w:hanging="907"/>
    </w:pPr>
  </w:style>
  <w:style w:type="paragraph" w:styleId="TOC5">
    <w:name w:val="toc 5"/>
    <w:basedOn w:val="TOC"/>
    <w:next w:val="BasenLanguage"/>
    <w:semiHidden/>
    <w:rsid w:val="00D724DF"/>
    <w:pPr>
      <w:ind w:left="1305" w:hanging="454"/>
    </w:pPr>
  </w:style>
  <w:style w:type="paragraph" w:customStyle="1" w:styleId="TOC">
    <w:name w:val="_TOC"/>
    <w:basedOn w:val="BasenLanguage"/>
    <w:rsid w:val="00454D69"/>
    <w:pPr>
      <w:tabs>
        <w:tab w:val="right" w:leader="dot" w:pos="8505"/>
      </w:tabs>
    </w:pPr>
    <w:rPr>
      <w:rFonts w:ascii="Times New Roman" w:hAnsi="Times New Roman"/>
    </w:rPr>
  </w:style>
  <w:style w:type="paragraph" w:customStyle="1" w:styleId="TextBlock">
    <w:name w:val="_Text: Block"/>
    <w:basedOn w:val="Text"/>
    <w:link w:val="TextBlockChar"/>
    <w:rsid w:val="00577C1F"/>
    <w:pPr>
      <w:spacing w:before="120"/>
      <w:ind w:left="851" w:right="851"/>
    </w:pPr>
  </w:style>
  <w:style w:type="paragraph" w:styleId="TOC8">
    <w:name w:val="toc 8"/>
    <w:basedOn w:val="Normal"/>
    <w:next w:val="Normal"/>
    <w:autoRedefine/>
    <w:semiHidden/>
    <w:rsid w:val="00AD7A4E"/>
    <w:pPr>
      <w:ind w:left="1680"/>
    </w:pPr>
  </w:style>
  <w:style w:type="paragraph" w:customStyle="1" w:styleId="TitleSectionNotinTOC">
    <w:name w:val="_Title: Section Not in TOC"/>
    <w:basedOn w:val="TitleSection"/>
    <w:next w:val="TextBody"/>
    <w:rsid w:val="00E02107"/>
  </w:style>
  <w:style w:type="character" w:customStyle="1" w:styleId="Emphasized">
    <w:name w:val="_Emphasized"/>
    <w:rsid w:val="00191CE5"/>
    <w:rPr>
      <w:i/>
    </w:rPr>
  </w:style>
  <w:style w:type="paragraph" w:customStyle="1" w:styleId="TextReferences">
    <w:name w:val="_Text: References"/>
    <w:basedOn w:val="Text"/>
    <w:rsid w:val="0043731E"/>
    <w:pPr>
      <w:spacing w:before="60"/>
      <w:ind w:left="284" w:hanging="284"/>
    </w:pPr>
  </w:style>
  <w:style w:type="paragraph" w:customStyle="1" w:styleId="Equation">
    <w:name w:val="_Equation"/>
    <w:basedOn w:val="BasenLanguage"/>
    <w:link w:val="EquationChar"/>
    <w:rsid w:val="00061208"/>
    <w:pPr>
      <w:tabs>
        <w:tab w:val="center" w:pos="4253"/>
        <w:tab w:val="right" w:pos="8505"/>
      </w:tabs>
      <w:spacing w:before="60" w:after="60" w:line="240" w:lineRule="auto"/>
    </w:pPr>
  </w:style>
  <w:style w:type="paragraph" w:styleId="BodyTextIndent">
    <w:name w:val="Body Text Indent"/>
    <w:basedOn w:val="Normal"/>
    <w:rsid w:val="00CB6EBB"/>
    <w:pPr>
      <w:tabs>
        <w:tab w:val="left" w:pos="540"/>
      </w:tabs>
      <w:spacing w:before="120" w:line="360" w:lineRule="atLeast"/>
      <w:jc w:val="both"/>
    </w:pPr>
  </w:style>
  <w:style w:type="paragraph" w:styleId="TableofFigures">
    <w:name w:val="table of figures"/>
    <w:basedOn w:val="TOC"/>
    <w:next w:val="BasenLanguage"/>
    <w:uiPriority w:val="99"/>
    <w:rsid w:val="00800034"/>
    <w:pPr>
      <w:ind w:left="480" w:hanging="480"/>
    </w:pPr>
  </w:style>
  <w:style w:type="character" w:customStyle="1" w:styleId="Code">
    <w:name w:val="_Code"/>
    <w:basedOn w:val="DefaultParagraphFont"/>
    <w:rsid w:val="0033093C"/>
    <w:rPr>
      <w:rFonts w:ascii="Courier" w:hAnsi="Courier"/>
    </w:rPr>
  </w:style>
  <w:style w:type="paragraph" w:styleId="TOC7">
    <w:name w:val="toc 7"/>
    <w:basedOn w:val="Normal"/>
    <w:next w:val="Normal"/>
    <w:autoRedefine/>
    <w:semiHidden/>
    <w:rsid w:val="003947BB"/>
    <w:pPr>
      <w:ind w:left="1440"/>
    </w:pPr>
  </w:style>
  <w:style w:type="character" w:customStyle="1" w:styleId="TextChar">
    <w:name w:val="_Text Char"/>
    <w:basedOn w:val="BasenLanguageChar"/>
    <w:link w:val="Text"/>
    <w:rsid w:val="00470DEC"/>
    <w:rPr>
      <w:rFonts w:ascii="Times" w:hAnsi="Times"/>
      <w:sz w:val="24"/>
      <w:szCs w:val="24"/>
      <w:lang w:val="en-CA" w:eastAsia="en-US" w:bidi="ar-SA"/>
    </w:rPr>
  </w:style>
  <w:style w:type="character" w:customStyle="1" w:styleId="TextBlockChar">
    <w:name w:val="_Text: Block Char"/>
    <w:basedOn w:val="TextChar"/>
    <w:link w:val="TextBlock"/>
    <w:rsid w:val="00470DEC"/>
    <w:rPr>
      <w:rFonts w:ascii="Times" w:hAnsi="Times"/>
      <w:sz w:val="24"/>
      <w:szCs w:val="24"/>
      <w:lang w:val="en-CA" w:eastAsia="en-US" w:bidi="ar-SA"/>
    </w:rPr>
  </w:style>
  <w:style w:type="character" w:customStyle="1" w:styleId="BasenLanguageChar">
    <w:name w:val="_Base n Language Char"/>
    <w:basedOn w:val="DefaultParagraphFont"/>
    <w:link w:val="BasenLanguage"/>
    <w:rsid w:val="00C2476E"/>
    <w:rPr>
      <w:rFonts w:ascii="Times" w:hAnsi="Times"/>
      <w:sz w:val="24"/>
      <w:szCs w:val="24"/>
      <w:lang w:val="en-CA" w:eastAsia="en-US" w:bidi="ar-SA"/>
    </w:rPr>
  </w:style>
  <w:style w:type="character" w:customStyle="1" w:styleId="EquationChar">
    <w:name w:val="_Equation Char"/>
    <w:basedOn w:val="BasenLanguageChar"/>
    <w:link w:val="Equation"/>
    <w:rsid w:val="00B030D7"/>
    <w:rPr>
      <w:rFonts w:ascii="Times" w:hAnsi="Times"/>
      <w:sz w:val="24"/>
      <w:szCs w:val="24"/>
      <w:lang w:val="en-CA" w:eastAsia="en-US" w:bidi="ar-SA"/>
    </w:rPr>
  </w:style>
  <w:style w:type="paragraph" w:customStyle="1" w:styleId="ListRomansubi">
    <w:name w:val="_List: Roman sub (i"/>
    <w:aliases w:val="ii,iii)"/>
    <w:basedOn w:val="BasenLanguage"/>
    <w:rsid w:val="00D836B3"/>
    <w:pPr>
      <w:numPr>
        <w:numId w:val="5"/>
      </w:numPr>
    </w:pPr>
  </w:style>
  <w:style w:type="paragraph" w:customStyle="1" w:styleId="ListDefinition">
    <w:name w:val="_List: Definition"/>
    <w:basedOn w:val="BasenLanguage"/>
    <w:rsid w:val="00AB6AC4"/>
    <w:pPr>
      <w:spacing w:before="120"/>
      <w:ind w:left="624" w:right="567" w:hanging="57"/>
    </w:pPr>
  </w:style>
  <w:style w:type="character" w:customStyle="1" w:styleId="ListDefinitionDef">
    <w:name w:val="_List: Definition Def"/>
    <w:basedOn w:val="DefaultParagraphFont"/>
    <w:rsid w:val="001A1878"/>
    <w:rPr>
      <w:b/>
    </w:rPr>
  </w:style>
  <w:style w:type="character" w:styleId="PageNumber">
    <w:name w:val="page number"/>
    <w:basedOn w:val="DefaultParagraphFont"/>
    <w:rsid w:val="008D2B55"/>
  </w:style>
  <w:style w:type="paragraph" w:customStyle="1" w:styleId="Title">
    <w:name w:val="_Title"/>
    <w:basedOn w:val="BasenLanguage"/>
    <w:next w:val="BasenLanguage"/>
    <w:rsid w:val="00E02107"/>
    <w:pPr>
      <w:spacing w:line="240" w:lineRule="auto"/>
      <w:jc w:val="center"/>
    </w:pPr>
    <w:rPr>
      <w:rFonts w:ascii="Arial" w:hAnsi="Arial"/>
    </w:rPr>
  </w:style>
  <w:style w:type="paragraph" w:customStyle="1" w:styleId="ListBullets">
    <w:name w:val="_List: Bullets"/>
    <w:basedOn w:val="BasenLanguage"/>
    <w:rsid w:val="00241261"/>
    <w:pPr>
      <w:numPr>
        <w:numId w:val="7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C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C2"/>
    <w:rPr>
      <w:rFonts w:ascii="Tahoma" w:hAnsi="Tahoma"/>
      <w:sz w:val="16"/>
      <w:szCs w:val="16"/>
    </w:rPr>
  </w:style>
  <w:style w:type="table" w:styleId="MediumGrid3-Accent1">
    <w:name w:val="Medium Grid 3 Accent 1"/>
    <w:basedOn w:val="TableNormal"/>
    <w:uiPriority w:val="69"/>
    <w:rsid w:val="006F10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6F10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0"/>
    <w:uiPriority w:val="9"/>
    <w:rsid w:val="0073407F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3407F"/>
  </w:style>
  <w:style w:type="paragraph" w:styleId="ListBullet">
    <w:name w:val="List Bullet"/>
    <w:basedOn w:val="Normal"/>
    <w:uiPriority w:val="99"/>
    <w:unhideWhenUsed/>
    <w:rsid w:val="0032222F"/>
    <w:pPr>
      <w:widowControl w:val="0"/>
      <w:numPr>
        <w:numId w:val="13"/>
      </w:numPr>
      <w:wordWrap w:val="0"/>
      <w:autoSpaceDE w:val="0"/>
      <w:autoSpaceDN w:val="0"/>
      <w:contextualSpacing/>
    </w:pPr>
    <w:rPr>
      <w:rFonts w:ascii="Times New Roman" w:eastAsiaTheme="minorEastAsia" w:hAnsi="Times New Roman" w:cstheme="minorBidi"/>
      <w:kern w:val="2"/>
      <w:sz w:val="20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9027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1F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A01D9"/>
    <w:rPr>
      <w:color w:val="808080"/>
    </w:rPr>
  </w:style>
  <w:style w:type="table" w:styleId="LightShading-Accent4">
    <w:name w:val="Light Shading Accent 4"/>
    <w:basedOn w:val="TableNormal"/>
    <w:uiPriority w:val="60"/>
    <w:rsid w:val="00EB5AD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4E"/>
    <w:rPr>
      <w:rFonts w:ascii="Times" w:hAnsi="Times"/>
      <w:sz w:val="24"/>
    </w:rPr>
  </w:style>
  <w:style w:type="paragraph" w:styleId="Heading10">
    <w:name w:val="heading 1"/>
    <w:basedOn w:val="Normal"/>
    <w:next w:val="Normal"/>
    <w:link w:val="Heading1Char"/>
    <w:uiPriority w:val="9"/>
    <w:qFormat/>
    <w:rsid w:val="001545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4561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4561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4561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561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4561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61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4561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4561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_Heading"/>
    <w:basedOn w:val="BasenLanguage"/>
    <w:next w:val="TextBody"/>
    <w:rsid w:val="00792E7C"/>
    <w:pPr>
      <w:keepNext/>
    </w:pPr>
    <w:rPr>
      <w:rFonts w:ascii="Arial" w:hAnsi="Arial"/>
      <w:smallCaps/>
    </w:rPr>
  </w:style>
  <w:style w:type="paragraph" w:customStyle="1" w:styleId="BasenLanguage">
    <w:name w:val="_Base n Language"/>
    <w:link w:val="BasenLanguageChar"/>
    <w:rsid w:val="00C2476E"/>
    <w:pPr>
      <w:spacing w:line="300" w:lineRule="atLeast"/>
      <w:jc w:val="both"/>
    </w:pPr>
    <w:rPr>
      <w:rFonts w:ascii="Times" w:hAnsi="Times"/>
      <w:sz w:val="24"/>
      <w:szCs w:val="24"/>
      <w:lang w:val="en-CA"/>
    </w:rPr>
  </w:style>
  <w:style w:type="paragraph" w:customStyle="1" w:styleId="Text">
    <w:name w:val="_Text"/>
    <w:basedOn w:val="BasenLanguage"/>
    <w:link w:val="TextChar"/>
    <w:rsid w:val="00577C1F"/>
  </w:style>
  <w:style w:type="paragraph" w:customStyle="1" w:styleId="TextBody">
    <w:name w:val="_Text: Body"/>
    <w:basedOn w:val="Text"/>
    <w:rsid w:val="00C21106"/>
    <w:pPr>
      <w:spacing w:before="120"/>
      <w:ind w:firstLine="284"/>
    </w:pPr>
    <w:rPr>
      <w:szCs w:val="36"/>
    </w:rPr>
  </w:style>
  <w:style w:type="paragraph" w:customStyle="1" w:styleId="TextBodyNoIndent">
    <w:name w:val="_Text: Body No Indent"/>
    <w:basedOn w:val="TextBody"/>
    <w:next w:val="TextBody"/>
    <w:rsid w:val="00C21106"/>
    <w:pPr>
      <w:ind w:firstLine="0"/>
    </w:pPr>
  </w:style>
  <w:style w:type="paragraph" w:customStyle="1" w:styleId="TitleTitlepage">
    <w:name w:val="_Title: Titlepage"/>
    <w:basedOn w:val="Title"/>
    <w:rsid w:val="00E02107"/>
    <w:pPr>
      <w:spacing w:line="400" w:lineRule="exact"/>
    </w:pPr>
    <w:rPr>
      <w:b/>
      <w:smallCaps/>
      <w:sz w:val="36"/>
      <w:szCs w:val="36"/>
    </w:rPr>
  </w:style>
  <w:style w:type="paragraph" w:customStyle="1" w:styleId="TitleTitlepageSub">
    <w:name w:val="_Title: Titlepage Sub"/>
    <w:basedOn w:val="TitleTitlepage"/>
    <w:rsid w:val="00E02107"/>
    <w:rPr>
      <w:b w:val="0"/>
      <w:sz w:val="28"/>
    </w:rPr>
  </w:style>
  <w:style w:type="paragraph" w:customStyle="1" w:styleId="Heading1">
    <w:name w:val="_Heading: 1"/>
    <w:basedOn w:val="Heading"/>
    <w:next w:val="TextBody"/>
    <w:rsid w:val="00796FFC"/>
    <w:pPr>
      <w:numPr>
        <w:numId w:val="2"/>
      </w:numPr>
      <w:spacing w:before="480"/>
      <w:outlineLvl w:val="0"/>
    </w:pPr>
    <w:rPr>
      <w:b/>
      <w:sz w:val="28"/>
    </w:rPr>
  </w:style>
  <w:style w:type="paragraph" w:customStyle="1" w:styleId="Heading20">
    <w:name w:val="_Heading: 2"/>
    <w:basedOn w:val="Heading"/>
    <w:next w:val="TextBody"/>
    <w:rsid w:val="00734877"/>
    <w:pPr>
      <w:numPr>
        <w:ilvl w:val="1"/>
        <w:numId w:val="2"/>
      </w:numPr>
      <w:spacing w:before="240"/>
      <w:outlineLvl w:val="1"/>
    </w:pPr>
    <w:rPr>
      <w:b/>
    </w:rPr>
  </w:style>
  <w:style w:type="paragraph" w:customStyle="1" w:styleId="Heading30">
    <w:name w:val="_Heading: 3"/>
    <w:basedOn w:val="Heading"/>
    <w:next w:val="TextBody"/>
    <w:rsid w:val="0033093C"/>
    <w:pPr>
      <w:numPr>
        <w:ilvl w:val="2"/>
        <w:numId w:val="2"/>
      </w:numPr>
      <w:spacing w:before="200"/>
      <w:outlineLvl w:val="2"/>
    </w:pPr>
  </w:style>
  <w:style w:type="paragraph" w:customStyle="1" w:styleId="Heading40">
    <w:name w:val="_Heading: 4"/>
    <w:basedOn w:val="Heading"/>
    <w:next w:val="TextBody"/>
    <w:rsid w:val="00AC4A06"/>
    <w:pPr>
      <w:numPr>
        <w:ilvl w:val="3"/>
        <w:numId w:val="2"/>
      </w:numPr>
      <w:spacing w:before="240"/>
      <w:outlineLvl w:val="3"/>
    </w:pPr>
  </w:style>
  <w:style w:type="paragraph" w:customStyle="1" w:styleId="Heading50">
    <w:name w:val="_Heading: 5"/>
    <w:basedOn w:val="Heading"/>
    <w:next w:val="TextBody"/>
    <w:rsid w:val="00AC4A06"/>
    <w:pPr>
      <w:numPr>
        <w:ilvl w:val="4"/>
        <w:numId w:val="2"/>
      </w:numPr>
      <w:spacing w:before="240"/>
      <w:outlineLvl w:val="4"/>
    </w:pPr>
  </w:style>
  <w:style w:type="character" w:styleId="Emphasis">
    <w:name w:val="Emphasis"/>
    <w:basedOn w:val="DefaultParagraphFont"/>
    <w:qFormat/>
    <w:rsid w:val="00777934"/>
    <w:rPr>
      <w:i/>
      <w:iCs/>
    </w:rPr>
  </w:style>
  <w:style w:type="paragraph" w:customStyle="1" w:styleId="FigureContents">
    <w:name w:val="_Figure: Contents"/>
    <w:basedOn w:val="BasenLanguage"/>
    <w:rsid w:val="00154D48"/>
    <w:pPr>
      <w:keepNext/>
      <w:spacing w:before="240" w:line="240" w:lineRule="auto"/>
      <w:jc w:val="center"/>
    </w:pPr>
  </w:style>
  <w:style w:type="paragraph" w:styleId="Caption">
    <w:name w:val="caption"/>
    <w:basedOn w:val="Normal"/>
    <w:next w:val="Normal"/>
    <w:qFormat/>
    <w:rsid w:val="00FE7D28"/>
    <w:pPr>
      <w:spacing w:before="120" w:after="120"/>
    </w:pPr>
    <w:rPr>
      <w:b/>
      <w:bCs/>
      <w:sz w:val="20"/>
    </w:rPr>
  </w:style>
  <w:style w:type="paragraph" w:customStyle="1" w:styleId="FigureCaption">
    <w:name w:val="_Figure: Caption"/>
    <w:basedOn w:val="BasenLanguage"/>
    <w:rsid w:val="00CB6BB8"/>
    <w:pPr>
      <w:keepLines/>
      <w:spacing w:before="80"/>
      <w:jc w:val="center"/>
    </w:pPr>
  </w:style>
  <w:style w:type="table" w:styleId="TableGrid">
    <w:name w:val="Table Grid"/>
    <w:basedOn w:val="TableNormal"/>
    <w:rsid w:val="00286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_Table: Caption"/>
    <w:basedOn w:val="BasenLanguage"/>
    <w:rsid w:val="00CB6BB8"/>
    <w:pPr>
      <w:keepNext/>
      <w:spacing w:before="120" w:after="80"/>
      <w:contextualSpacing/>
      <w:jc w:val="center"/>
    </w:pPr>
  </w:style>
  <w:style w:type="paragraph" w:customStyle="1" w:styleId="TitleSection">
    <w:name w:val="_Title: Section"/>
    <w:basedOn w:val="Title"/>
    <w:next w:val="TextBody"/>
    <w:rsid w:val="00E02107"/>
    <w:pPr>
      <w:spacing w:before="360" w:after="120" w:line="360" w:lineRule="atLeast"/>
    </w:pPr>
    <w:rPr>
      <w:sz w:val="32"/>
    </w:rPr>
  </w:style>
  <w:style w:type="paragraph" w:customStyle="1" w:styleId="ListNumbered1">
    <w:name w:val="_List: Numbered (1"/>
    <w:aliases w:val="2,3)"/>
    <w:basedOn w:val="BasenLanguage"/>
    <w:rsid w:val="00A83BC1"/>
    <w:pPr>
      <w:numPr>
        <w:numId w:val="4"/>
      </w:numPr>
      <w:spacing w:before="120"/>
      <w:ind w:right="567"/>
    </w:pPr>
  </w:style>
  <w:style w:type="paragraph" w:customStyle="1" w:styleId="ListNumbereda">
    <w:name w:val="_List: Numbered (a"/>
    <w:aliases w:val="b,c)"/>
    <w:basedOn w:val="BasenLanguage"/>
    <w:rsid w:val="00A83BC1"/>
    <w:pPr>
      <w:numPr>
        <w:numId w:val="3"/>
      </w:numPr>
      <w:spacing w:before="120"/>
      <w:ind w:right="567"/>
    </w:pPr>
  </w:style>
  <w:style w:type="paragraph" w:styleId="Header">
    <w:name w:val="header"/>
    <w:basedOn w:val="Normal"/>
    <w:rsid w:val="00895F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5F7C"/>
    <w:pPr>
      <w:tabs>
        <w:tab w:val="center" w:pos="4320"/>
        <w:tab w:val="right" w:pos="8640"/>
      </w:tabs>
    </w:pPr>
  </w:style>
  <w:style w:type="paragraph" w:customStyle="1" w:styleId="Header0">
    <w:name w:val="_Header"/>
    <w:basedOn w:val="BasenLanguage"/>
    <w:rsid w:val="00895F7C"/>
    <w:pPr>
      <w:spacing w:line="240" w:lineRule="exact"/>
    </w:pPr>
    <w:rPr>
      <w:sz w:val="20"/>
    </w:rPr>
  </w:style>
  <w:style w:type="paragraph" w:customStyle="1" w:styleId="Footer0">
    <w:name w:val="_Footer"/>
    <w:basedOn w:val="BasenLanguage"/>
    <w:rsid w:val="00895F7C"/>
    <w:pPr>
      <w:spacing w:line="240" w:lineRule="exact"/>
    </w:pPr>
    <w:rPr>
      <w:sz w:val="20"/>
    </w:rPr>
  </w:style>
  <w:style w:type="table" w:customStyle="1" w:styleId="TableTABLESTYLE">
    <w:name w:val="_Table: TABLE STYLE"/>
    <w:basedOn w:val="TableNormal"/>
    <w:rsid w:val="00FB49BA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bottom"/>
    </w:tcPr>
    <w:tblStylePr w:type="firstRow">
      <w:pPr>
        <w:jc w:val="left"/>
      </w:pPr>
      <w:tblPr/>
      <w:tcPr>
        <w:tcBorders>
          <w:top w:val="single" w:sz="4" w:space="0" w:color="auto"/>
          <w:bottom w:val="single" w:sz="8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FootnoteText">
    <w:name w:val="footnote text"/>
    <w:basedOn w:val="Normal"/>
    <w:semiHidden/>
    <w:rsid w:val="00F5289F"/>
    <w:rPr>
      <w:sz w:val="20"/>
    </w:rPr>
  </w:style>
  <w:style w:type="character" w:styleId="FootnoteReference">
    <w:name w:val="footnote reference"/>
    <w:basedOn w:val="DefaultParagraphFont"/>
    <w:semiHidden/>
    <w:rsid w:val="00F5289F"/>
    <w:rPr>
      <w:vertAlign w:val="superscript"/>
    </w:rPr>
  </w:style>
  <w:style w:type="paragraph" w:customStyle="1" w:styleId="FootnoteText0">
    <w:name w:val="_Footnote: Text"/>
    <w:basedOn w:val="BasenLanguage"/>
    <w:rsid w:val="00F5289F"/>
    <w:pPr>
      <w:spacing w:line="240" w:lineRule="exact"/>
    </w:pPr>
    <w:rPr>
      <w:sz w:val="20"/>
    </w:rPr>
  </w:style>
  <w:style w:type="paragraph" w:customStyle="1" w:styleId="TableHeaderRow">
    <w:name w:val="_Table: Header Row"/>
    <w:basedOn w:val="Table"/>
    <w:rsid w:val="0098466E"/>
    <w:pPr>
      <w:spacing w:before="120"/>
    </w:pPr>
    <w:rPr>
      <w:b/>
    </w:rPr>
  </w:style>
  <w:style w:type="paragraph" w:customStyle="1" w:styleId="Table">
    <w:name w:val="_Table"/>
    <w:basedOn w:val="BasenLanguage"/>
    <w:rsid w:val="008A0511"/>
    <w:pPr>
      <w:spacing w:line="240" w:lineRule="exact"/>
      <w:jc w:val="left"/>
    </w:pPr>
  </w:style>
  <w:style w:type="paragraph" w:customStyle="1" w:styleId="TableDataRows">
    <w:name w:val="_Table: Data Rows"/>
    <w:basedOn w:val="Table"/>
    <w:rsid w:val="00FB49BA"/>
    <w:pPr>
      <w:spacing w:before="40"/>
    </w:pPr>
  </w:style>
  <w:style w:type="character" w:styleId="Hyperlink">
    <w:name w:val="Hyperlink"/>
    <w:basedOn w:val="DefaultParagraphFont"/>
    <w:uiPriority w:val="99"/>
    <w:rsid w:val="00F810F8"/>
    <w:rPr>
      <w:color w:val="0000FF"/>
      <w:u w:val="single"/>
    </w:rPr>
  </w:style>
  <w:style w:type="paragraph" w:styleId="TOC1">
    <w:name w:val="toc 1"/>
    <w:basedOn w:val="TOC"/>
    <w:next w:val="BasenLanguage"/>
    <w:uiPriority w:val="39"/>
    <w:rsid w:val="00B96779"/>
    <w:pPr>
      <w:tabs>
        <w:tab w:val="left" w:pos="454"/>
      </w:tabs>
      <w:spacing w:before="240"/>
    </w:pPr>
  </w:style>
  <w:style w:type="paragraph" w:styleId="TOC2">
    <w:name w:val="toc 2"/>
    <w:basedOn w:val="TOC"/>
    <w:next w:val="BasenLanguage"/>
    <w:uiPriority w:val="39"/>
    <w:rsid w:val="00581D3B"/>
    <w:pPr>
      <w:tabs>
        <w:tab w:val="left" w:pos="851"/>
      </w:tabs>
      <w:ind w:left="851" w:hanging="567"/>
    </w:pPr>
  </w:style>
  <w:style w:type="paragraph" w:styleId="TOC3">
    <w:name w:val="toc 3"/>
    <w:basedOn w:val="TOC"/>
    <w:next w:val="BasenLanguage"/>
    <w:semiHidden/>
    <w:rsid w:val="00581D3B"/>
    <w:pPr>
      <w:tabs>
        <w:tab w:val="left" w:pos="1361"/>
        <w:tab w:val="right" w:leader="dot" w:pos="8544"/>
      </w:tabs>
      <w:ind w:left="1928" w:hanging="1361"/>
    </w:pPr>
  </w:style>
  <w:style w:type="paragraph" w:styleId="TOC4">
    <w:name w:val="toc 4"/>
    <w:basedOn w:val="TOC"/>
    <w:next w:val="Normal"/>
    <w:semiHidden/>
    <w:rsid w:val="004B5C4D"/>
    <w:pPr>
      <w:ind w:left="1758" w:hanging="907"/>
    </w:pPr>
  </w:style>
  <w:style w:type="paragraph" w:styleId="TOC5">
    <w:name w:val="toc 5"/>
    <w:basedOn w:val="TOC"/>
    <w:next w:val="BasenLanguage"/>
    <w:semiHidden/>
    <w:rsid w:val="00D724DF"/>
    <w:pPr>
      <w:ind w:left="1305" w:hanging="454"/>
    </w:pPr>
  </w:style>
  <w:style w:type="paragraph" w:customStyle="1" w:styleId="TOC">
    <w:name w:val="_TOC"/>
    <w:basedOn w:val="BasenLanguage"/>
    <w:rsid w:val="00454D69"/>
    <w:pPr>
      <w:tabs>
        <w:tab w:val="right" w:leader="dot" w:pos="8505"/>
      </w:tabs>
    </w:pPr>
    <w:rPr>
      <w:rFonts w:ascii="Times New Roman" w:hAnsi="Times New Roman"/>
    </w:rPr>
  </w:style>
  <w:style w:type="paragraph" w:customStyle="1" w:styleId="TextBlock">
    <w:name w:val="_Text: Block"/>
    <w:basedOn w:val="Text"/>
    <w:link w:val="TextBlockChar"/>
    <w:rsid w:val="00577C1F"/>
    <w:pPr>
      <w:spacing w:before="120"/>
      <w:ind w:left="851" w:right="851"/>
    </w:pPr>
  </w:style>
  <w:style w:type="paragraph" w:styleId="TOC8">
    <w:name w:val="toc 8"/>
    <w:basedOn w:val="Normal"/>
    <w:next w:val="Normal"/>
    <w:autoRedefine/>
    <w:semiHidden/>
    <w:rsid w:val="00AD7A4E"/>
    <w:pPr>
      <w:ind w:left="1680"/>
    </w:pPr>
  </w:style>
  <w:style w:type="paragraph" w:customStyle="1" w:styleId="TitleSectionNotinTOC">
    <w:name w:val="_Title: Section Not in TOC"/>
    <w:basedOn w:val="TitleSection"/>
    <w:next w:val="TextBody"/>
    <w:rsid w:val="00E02107"/>
  </w:style>
  <w:style w:type="character" w:customStyle="1" w:styleId="Emphasized">
    <w:name w:val="_Emphasized"/>
    <w:rsid w:val="00191CE5"/>
    <w:rPr>
      <w:i/>
    </w:rPr>
  </w:style>
  <w:style w:type="paragraph" w:customStyle="1" w:styleId="TextReferences">
    <w:name w:val="_Text: References"/>
    <w:basedOn w:val="Text"/>
    <w:rsid w:val="0043731E"/>
    <w:pPr>
      <w:spacing w:before="60"/>
      <w:ind w:left="284" w:hanging="284"/>
    </w:pPr>
  </w:style>
  <w:style w:type="paragraph" w:customStyle="1" w:styleId="Equation">
    <w:name w:val="_Equation"/>
    <w:basedOn w:val="BasenLanguage"/>
    <w:link w:val="EquationChar"/>
    <w:rsid w:val="00061208"/>
    <w:pPr>
      <w:tabs>
        <w:tab w:val="center" w:pos="4253"/>
        <w:tab w:val="right" w:pos="8505"/>
      </w:tabs>
      <w:spacing w:before="60" w:after="60" w:line="240" w:lineRule="auto"/>
    </w:pPr>
  </w:style>
  <w:style w:type="paragraph" w:styleId="BodyTextIndent">
    <w:name w:val="Body Text Indent"/>
    <w:basedOn w:val="Normal"/>
    <w:rsid w:val="00CB6EBB"/>
    <w:pPr>
      <w:tabs>
        <w:tab w:val="left" w:pos="540"/>
      </w:tabs>
      <w:spacing w:before="120" w:line="360" w:lineRule="atLeast"/>
      <w:jc w:val="both"/>
    </w:pPr>
  </w:style>
  <w:style w:type="paragraph" w:styleId="TableofFigures">
    <w:name w:val="table of figures"/>
    <w:basedOn w:val="TOC"/>
    <w:next w:val="BasenLanguage"/>
    <w:semiHidden/>
    <w:rsid w:val="00800034"/>
    <w:pPr>
      <w:ind w:left="480" w:hanging="480"/>
    </w:pPr>
  </w:style>
  <w:style w:type="character" w:customStyle="1" w:styleId="Code">
    <w:name w:val="_Code"/>
    <w:basedOn w:val="DefaultParagraphFont"/>
    <w:rsid w:val="0033093C"/>
    <w:rPr>
      <w:rFonts w:ascii="Courier" w:hAnsi="Courier"/>
    </w:rPr>
  </w:style>
  <w:style w:type="paragraph" w:styleId="TOC7">
    <w:name w:val="toc 7"/>
    <w:basedOn w:val="Normal"/>
    <w:next w:val="Normal"/>
    <w:autoRedefine/>
    <w:semiHidden/>
    <w:rsid w:val="003947BB"/>
    <w:pPr>
      <w:ind w:left="1440"/>
    </w:pPr>
  </w:style>
  <w:style w:type="character" w:customStyle="1" w:styleId="TextChar">
    <w:name w:val="_Text Char"/>
    <w:basedOn w:val="BasenLanguageChar"/>
    <w:link w:val="Text"/>
    <w:rsid w:val="00470DEC"/>
    <w:rPr>
      <w:rFonts w:ascii="Times" w:hAnsi="Times"/>
      <w:sz w:val="24"/>
      <w:szCs w:val="24"/>
      <w:lang w:val="en-CA" w:eastAsia="en-US" w:bidi="ar-SA"/>
    </w:rPr>
  </w:style>
  <w:style w:type="character" w:customStyle="1" w:styleId="TextBlockChar">
    <w:name w:val="_Text: Block Char"/>
    <w:basedOn w:val="TextChar"/>
    <w:link w:val="TextBlock"/>
    <w:rsid w:val="00470DEC"/>
    <w:rPr>
      <w:rFonts w:ascii="Times" w:hAnsi="Times"/>
      <w:sz w:val="24"/>
      <w:szCs w:val="24"/>
      <w:lang w:val="en-CA" w:eastAsia="en-US" w:bidi="ar-SA"/>
    </w:rPr>
  </w:style>
  <w:style w:type="character" w:customStyle="1" w:styleId="BasenLanguageChar">
    <w:name w:val="_Base n Language Char"/>
    <w:basedOn w:val="DefaultParagraphFont"/>
    <w:link w:val="BasenLanguage"/>
    <w:rsid w:val="00C2476E"/>
    <w:rPr>
      <w:rFonts w:ascii="Times" w:hAnsi="Times"/>
      <w:sz w:val="24"/>
      <w:szCs w:val="24"/>
      <w:lang w:val="en-CA" w:eastAsia="en-US" w:bidi="ar-SA"/>
    </w:rPr>
  </w:style>
  <w:style w:type="character" w:customStyle="1" w:styleId="EquationChar">
    <w:name w:val="_Equation Char"/>
    <w:basedOn w:val="BasenLanguageChar"/>
    <w:link w:val="Equation"/>
    <w:rsid w:val="00B030D7"/>
    <w:rPr>
      <w:rFonts w:ascii="Times" w:hAnsi="Times"/>
      <w:sz w:val="24"/>
      <w:szCs w:val="24"/>
      <w:lang w:val="en-CA" w:eastAsia="en-US" w:bidi="ar-SA"/>
    </w:rPr>
  </w:style>
  <w:style w:type="paragraph" w:customStyle="1" w:styleId="ListRomansubi">
    <w:name w:val="_List: Roman sub (i"/>
    <w:aliases w:val="ii,iii)"/>
    <w:basedOn w:val="BasenLanguage"/>
    <w:rsid w:val="00D836B3"/>
    <w:pPr>
      <w:numPr>
        <w:numId w:val="5"/>
      </w:numPr>
    </w:pPr>
  </w:style>
  <w:style w:type="paragraph" w:customStyle="1" w:styleId="ListDefinition">
    <w:name w:val="_List: Definition"/>
    <w:basedOn w:val="BasenLanguage"/>
    <w:rsid w:val="00AB6AC4"/>
    <w:pPr>
      <w:spacing w:before="120"/>
      <w:ind w:left="624" w:right="567" w:hanging="57"/>
    </w:pPr>
  </w:style>
  <w:style w:type="character" w:customStyle="1" w:styleId="ListDefinitionDef">
    <w:name w:val="_List: Definition Def"/>
    <w:basedOn w:val="DefaultParagraphFont"/>
    <w:rsid w:val="001A1878"/>
    <w:rPr>
      <w:b/>
    </w:rPr>
  </w:style>
  <w:style w:type="character" w:styleId="PageNumber">
    <w:name w:val="page number"/>
    <w:basedOn w:val="DefaultParagraphFont"/>
    <w:rsid w:val="008D2B55"/>
  </w:style>
  <w:style w:type="paragraph" w:customStyle="1" w:styleId="Title">
    <w:name w:val="_Title"/>
    <w:basedOn w:val="BasenLanguage"/>
    <w:next w:val="BasenLanguage"/>
    <w:rsid w:val="00E02107"/>
    <w:pPr>
      <w:spacing w:line="240" w:lineRule="auto"/>
      <w:jc w:val="center"/>
    </w:pPr>
    <w:rPr>
      <w:rFonts w:ascii="Arial" w:hAnsi="Arial"/>
    </w:rPr>
  </w:style>
  <w:style w:type="paragraph" w:customStyle="1" w:styleId="ListBullets">
    <w:name w:val="_List: Bullets"/>
    <w:basedOn w:val="BasenLanguage"/>
    <w:rsid w:val="00241261"/>
    <w:pPr>
      <w:numPr>
        <w:numId w:val="7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C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C2"/>
    <w:rPr>
      <w:rFonts w:ascii="Tahoma" w:hAnsi="Tahoma"/>
      <w:sz w:val="16"/>
      <w:szCs w:val="16"/>
    </w:rPr>
  </w:style>
  <w:style w:type="table" w:styleId="MediumGrid3-Accent1">
    <w:name w:val="Medium Grid 3 Accent 1"/>
    <w:basedOn w:val="TableNormal"/>
    <w:uiPriority w:val="69"/>
    <w:rsid w:val="006F10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6F10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0"/>
    <w:uiPriority w:val="9"/>
    <w:rsid w:val="0073407F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3407F"/>
  </w:style>
  <w:style w:type="paragraph" w:styleId="ListBullet">
    <w:name w:val="List Bullet"/>
    <w:basedOn w:val="Normal"/>
    <w:uiPriority w:val="99"/>
    <w:unhideWhenUsed/>
    <w:rsid w:val="0032222F"/>
    <w:pPr>
      <w:widowControl w:val="0"/>
      <w:numPr>
        <w:numId w:val="13"/>
      </w:numPr>
      <w:wordWrap w:val="0"/>
      <w:autoSpaceDE w:val="0"/>
      <w:autoSpaceDN w:val="0"/>
      <w:contextualSpacing/>
    </w:pPr>
    <w:rPr>
      <w:rFonts w:ascii="Times New Roman" w:eastAsiaTheme="minorEastAsia" w:hAnsi="Times New Roman" w:cstheme="minorBidi"/>
      <w:kern w:val="2"/>
      <w:sz w:val="20"/>
      <w:szCs w:val="2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45" Type="http://schemas.microsoft.com/office/2007/relationships/stylesWithEffects" Target="stylesWithEffects.xml"/><Relationship Id="rId10" Type="http://schemas.openxmlformats.org/officeDocument/2006/relationships/image" Target="media/image1.png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yperlink" Target="http://www.screwpost.com/product_info.php?cPath=1&amp;products_id=10" TargetMode="External"/><Relationship Id="rId15" Type="http://schemas.openxmlformats.org/officeDocument/2006/relationships/hyperlink" Target="http://www.mcmaster.com/" TargetMode="Externa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Ear12</b:Tag>
    <b:SourceType>InternetSite</b:SourceType>
    <b:Guid>{DEDF865D-3FA0-4DDE-BEED-1F5920C32BDF}</b:Guid>
    <b:Title>EarthEasy</b:Title>
    <b:YearAccessed>2012</b:YearAccessed>
    <b:MonthAccessed>May</b:MonthAccessed>
    <b:DayAccessed>24</b:DayAccessed>
    <b:URL>http://eartheasy.com/live_led_bulbs_comparison.html</b:URL>
    <b:RefOrder>1</b:RefOrder>
  </b:Source>
</b:Sources>
</file>

<file path=customXml/itemProps1.xml><?xml version="1.0" encoding="utf-8"?>
<ds:datastoreItem xmlns:ds="http://schemas.openxmlformats.org/officeDocument/2006/customXml" ds:itemID="{1D9D709B-FDAA-4CF5-8563-2ECB69B1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1398</Words>
  <Characters>7972</Characters>
  <Application>Microsoft Word 12.1.0</Application>
  <DocSecurity>0</DocSecurity>
  <Lines>66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Links>
    <vt:vector size="204" baseType="variant"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_Toc162081842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_Toc162081841</vt:lpwstr>
      </vt:variant>
      <vt:variant>
        <vt:i4>1310771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_Toc162081840</vt:lpwstr>
      </vt:variant>
      <vt:variant>
        <vt:i4>1245235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_Toc162081839</vt:lpwstr>
      </vt:variant>
      <vt:variant>
        <vt:i4>1245235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_Toc162081838</vt:lpwstr>
      </vt:variant>
      <vt:variant>
        <vt:i4>1245235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_Toc162081837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_Toc162081836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_Toc162081835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_Toc162081834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_Toc162081833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_Toc162081832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_Toc162081831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_Toc162081830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_Toc162081829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_Toc162081828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_Toc162081827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_Toc162081826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_Toc162081825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_Toc162081824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_Toc162081823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_Toc162081822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_Toc162081821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_Toc162081820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_Toc162081819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_Toc162081818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_Toc162081817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_Toc162081816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_Toc162081815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_Toc162081814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_Toc162081813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_Toc162081812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_Toc162081811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_Toc162081810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_Toc162081809</vt:lpwstr>
      </vt:variant>
    </vt:vector>
  </HLinks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Li</dc:creator>
  <cp:lastModifiedBy>Andrew</cp:lastModifiedBy>
  <cp:revision>5</cp:revision>
  <cp:lastPrinted>2012-05-26T01:20:00Z</cp:lastPrinted>
  <dcterms:created xsi:type="dcterms:W3CDTF">2012-06-25T06:09:00Z</dcterms:created>
  <dcterms:modified xsi:type="dcterms:W3CDTF">2012-06-25T07:14:00Z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CC-NN-RR</vt:lpwstr>
  </property>
</Properties>
</file>