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 xml:space="preserve">Meeting Note For </w:t>
      </w:r>
      <w:bookmarkStart w:id="0" w:name="__DdeLink__576_1246013951"/>
      <w:bookmarkEnd w:id="0"/>
      <w:r>
        <w:rPr>
          <w:b/>
          <w:sz w:val="28"/>
          <w:szCs w:val="28"/>
        </w:rPr>
        <w:t>Robot Assisted Ultrasound Guided Needle Surgery</w:t>
      </w:r>
    </w:p>
    <w:p>
      <w:pPr>
        <w:pStyle w:val="style0"/>
        <w:jc w:val="center"/>
      </w:pPr>
      <w:r>
        <w:rPr>
          <w:sz w:val="24"/>
          <w:szCs w:val="24"/>
        </w:rPr>
        <w:t>Jan. 30th, 2015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sz w:val="24"/>
          <w:szCs w:val="24"/>
        </w:rPr>
        <w:t>Platform Setup and Simulation</w:t>
      </w:r>
    </w:p>
    <w:p>
      <w:pPr>
        <w:pStyle w:val="style0"/>
        <w:jc w:val="left"/>
      </w:pPr>
      <w:r>
        <w:rPr/>
      </w:r>
    </w:p>
    <w:p>
      <w:pPr>
        <w:pStyle w:val="style0"/>
        <w:ind w:firstLine="720" w:left="0" w:right="0"/>
        <w:jc w:val="left"/>
      </w:pPr>
      <w:r>
        <w:rPr>
          <w:b/>
          <w:sz w:val="24"/>
          <w:szCs w:val="24"/>
        </w:rPr>
        <w:t xml:space="preserve">Early Stage : Matlab </w:t>
      </w:r>
      <w:r>
        <w:rPr>
          <w:sz w:val="24"/>
          <w:szCs w:val="24"/>
        </w:rPr>
        <w:t>( Experiment Only )</w:t>
      </w:r>
    </w:p>
    <w:p>
      <w:pPr>
        <w:pStyle w:val="style0"/>
        <w:numPr>
          <w:ilvl w:val="0"/>
          <w:numId w:val="12"/>
        </w:numPr>
        <w:ind w:hanging="360" w:left="1440" w:right="0"/>
        <w:jc w:val="left"/>
      </w:pPr>
      <w:r>
        <w:rPr/>
        <w:t>Implementation of simple position control</w:t>
      </w:r>
    </w:p>
    <w:p>
      <w:pPr>
        <w:pStyle w:val="style0"/>
        <w:jc w:val="left"/>
      </w:pPr>
      <w:r>
        <w:rPr/>
      </w:r>
    </w:p>
    <w:p>
      <w:pPr>
        <w:pStyle w:val="style0"/>
        <w:ind w:firstLine="720" w:left="0" w:right="0"/>
        <w:jc w:val="left"/>
      </w:pPr>
      <w:r>
        <w:rPr>
          <w:b/>
          <w:sz w:val="24"/>
          <w:szCs w:val="24"/>
        </w:rPr>
        <w:t xml:space="preserve">Middle Stage : C-API </w:t>
      </w:r>
      <w:r>
        <w:rPr>
          <w:sz w:val="24"/>
          <w:szCs w:val="24"/>
        </w:rPr>
        <w:t>( Experiment Only )</w:t>
      </w:r>
    </w:p>
    <w:p>
      <w:pPr>
        <w:pStyle w:val="style0"/>
        <w:keepNext/>
        <w:keepLines w:val="false"/>
        <w:widowControl/>
        <w:numPr>
          <w:ilvl w:val="0"/>
          <w:numId w:val="10"/>
        </w:numPr>
        <w:spacing w:after="0" w:before="0" w:line="276" w:lineRule="auto"/>
        <w:ind w:hanging="360" w:left="1440" w:right="0"/>
        <w:jc w:val="left"/>
      </w:pPr>
      <w:r>
        <w:rPr/>
        <w:t>Install C-API on a public desktop/laptop</w:t>
      </w:r>
    </w:p>
    <w:p>
      <w:pPr>
        <w:pStyle w:val="style0"/>
        <w:keepNext/>
        <w:keepLines w:val="false"/>
        <w:widowControl/>
        <w:numPr>
          <w:ilvl w:val="0"/>
          <w:numId w:val="10"/>
        </w:numPr>
        <w:spacing w:after="0" w:before="0" w:line="276" w:lineRule="auto"/>
        <w:ind w:hanging="360" w:left="1440" w:right="0"/>
        <w:jc w:val="left"/>
      </w:pPr>
      <w:r>
        <w:rPr/>
        <w:t>Transfer the control law from Matlab/ROS to C-API if necessary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</w:r>
    </w:p>
    <w:p>
      <w:pPr>
        <w:pStyle w:val="style0"/>
        <w:ind w:firstLine="720" w:left="0" w:right="0"/>
      </w:pPr>
      <w:r>
        <w:rPr>
          <w:b/>
          <w:sz w:val="24"/>
          <w:szCs w:val="24"/>
        </w:rPr>
        <w:t>Final Stage : ROS</w:t>
      </w:r>
      <w:r>
        <w:rPr/>
        <w:t xml:space="preserve"> ( </w:t>
      </w:r>
      <w:r>
        <w:rPr>
          <w:sz w:val="24"/>
          <w:szCs w:val="24"/>
        </w:rPr>
        <w:t xml:space="preserve">Experiment and Simulation ) </w:t>
      </w:r>
    </w:p>
    <w:p>
      <w:pPr>
        <w:pStyle w:val="style0"/>
        <w:ind w:firstLine="720" w:left="0" w:right="0"/>
      </w:pPr>
      <w:r>
        <w:rPr/>
        <w:t>Environment Setup: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>Insert 3D model of the phantom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>Insert 3D model of the container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>Insert 3D model of the ultrasound sensor and its holder, and attach them to the end-effector of UR5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>Specify the pose for both the phantom and the container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>Specify the starting configuration of UR5</w:t>
      </w:r>
    </w:p>
    <w:p>
      <w:pPr>
        <w:pStyle w:val="style0"/>
        <w:numPr>
          <w:ilvl w:val="0"/>
          <w:numId w:val="2"/>
        </w:numPr>
        <w:ind w:hanging="360" w:left="1440" w:right="0"/>
      </w:pPr>
      <w:r>
        <w:rPr/>
        <w:t xml:space="preserve">(Future) Include the force sensor 3D model 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  <w:t>Basic Functionality Test:</w:t>
      </w:r>
    </w:p>
    <w:p>
      <w:pPr>
        <w:pStyle w:val="style0"/>
        <w:numPr>
          <w:ilvl w:val="0"/>
          <w:numId w:val="7"/>
        </w:numPr>
        <w:ind w:hanging="360" w:left="1440" w:right="0"/>
      </w:pPr>
      <w:r>
        <w:rPr/>
        <w:t>Forward kinematics and inverse kinematics</w:t>
      </w:r>
    </w:p>
    <w:p>
      <w:pPr>
        <w:pStyle w:val="style0"/>
        <w:numPr>
          <w:ilvl w:val="0"/>
          <w:numId w:val="7"/>
        </w:numPr>
        <w:ind w:hanging="360" w:left="1440" w:right="0"/>
      </w:pPr>
      <w:r>
        <w:rPr/>
        <w:t>Joint limit s</w:t>
      </w:r>
      <w:r>
        <w:rPr>
          <w:sz w:val="24"/>
          <w:szCs w:val="24"/>
        </w:rPr>
        <w:t>pecificatio</w:t>
      </w:r>
      <w:r>
        <w:rPr/>
        <w:t>n</w:t>
      </w:r>
    </w:p>
    <w:p>
      <w:pPr>
        <w:pStyle w:val="style0"/>
        <w:numPr>
          <w:ilvl w:val="0"/>
          <w:numId w:val="7"/>
        </w:numPr>
        <w:ind w:hanging="360" w:left="1440" w:right="0"/>
      </w:pPr>
      <w:r>
        <w:rPr/>
        <w:t>Implementation of the control law</w:t>
      </w:r>
    </w:p>
    <w:p>
      <w:pPr>
        <w:pStyle w:val="style0"/>
        <w:numPr>
          <w:ilvl w:val="0"/>
          <w:numId w:val="7"/>
        </w:numPr>
        <w:ind w:hanging="360" w:left="1440" w:right="0"/>
      </w:pPr>
      <w:r>
        <w:rPr>
          <w:sz w:val="24"/>
          <w:szCs w:val="24"/>
        </w:rPr>
        <w:t>(Future)</w:t>
      </w:r>
      <w:r>
        <w:rPr/>
        <w:t xml:space="preserve"> Force/torque feedback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>
          <w:b/>
          <w:sz w:val="24"/>
          <w:szCs w:val="24"/>
        </w:rPr>
        <w:t>Hardware Communication</w:t>
      </w:r>
    </w:p>
    <w:p>
      <w:pPr>
        <w:pStyle w:val="style0"/>
        <w:numPr>
          <w:ilvl w:val="0"/>
          <w:numId w:val="9"/>
        </w:numPr>
        <w:ind w:hanging="360" w:left="1440" w:right="0"/>
        <w:jc w:val="left"/>
      </w:pPr>
      <w:r>
        <w:rPr/>
        <w:t>Computer &amp; UR Controller Box</w:t>
      </w:r>
    </w:p>
    <w:p>
      <w:pPr>
        <w:pStyle w:val="style0"/>
        <w:numPr>
          <w:ilvl w:val="1"/>
          <w:numId w:val="9"/>
        </w:numPr>
        <w:ind w:hanging="360" w:left="2160" w:right="0"/>
        <w:jc w:val="left"/>
      </w:pPr>
      <w:r>
        <w:rPr/>
        <w:t>Matlab - Windows - PC - Controller Box  (Done by Fereshteh )</w:t>
      </w:r>
    </w:p>
    <w:p>
      <w:pPr>
        <w:pStyle w:val="style0"/>
        <w:numPr>
          <w:ilvl w:val="1"/>
          <w:numId w:val="9"/>
        </w:numPr>
        <w:ind w:hanging="360" w:left="2160" w:right="0"/>
        <w:jc w:val="left"/>
      </w:pPr>
      <w:r>
        <w:rPr/>
        <w:t>C-API - Windows - PC - Controller Box ( Done by Tutken )</w:t>
      </w:r>
    </w:p>
    <w:p>
      <w:pPr>
        <w:pStyle w:val="style0"/>
        <w:numPr>
          <w:ilvl w:val="1"/>
          <w:numId w:val="9"/>
        </w:numPr>
        <w:ind w:hanging="360" w:left="2160" w:right="0"/>
        <w:jc w:val="left"/>
      </w:pPr>
      <w:r>
        <w:rPr/>
        <w:t xml:space="preserve">ur_driver - ROS - Linux - PC - Controller Box ( To be tested ) </w:t>
      </w:r>
    </w:p>
    <w:p>
      <w:pPr>
        <w:pStyle w:val="style0"/>
        <w:numPr>
          <w:ilvl w:val="0"/>
          <w:numId w:val="9"/>
        </w:numPr>
        <w:ind w:hanging="360" w:left="1440" w:right="0"/>
        <w:jc w:val="left"/>
      </w:pPr>
      <w:r>
        <w:rPr/>
        <w:t>Computer &amp;  [Ultrasound Sensor + Active echo ]</w:t>
      </w:r>
    </w:p>
    <w:p>
      <w:pPr>
        <w:pStyle w:val="style0"/>
        <w:jc w:val="left"/>
      </w:pPr>
      <w:r>
        <w:rPr/>
        <w:tab/>
        <w:tab/>
        <w:t>Questions: any way to export the active echo data from Windows to Linux ?</w:t>
      </w:r>
    </w:p>
    <w:p>
      <w:pPr>
        <w:pStyle w:val="style0"/>
        <w:numPr>
          <w:ilvl w:val="0"/>
          <w:numId w:val="9"/>
        </w:numPr>
        <w:ind w:hanging="360" w:left="1440" w:right="0"/>
        <w:jc w:val="left"/>
      </w:pPr>
      <w:r>
        <w:rPr/>
        <w:t>Computer &amp; Force Sensor</w:t>
      </w:r>
    </w:p>
    <w:p>
      <w:pPr>
        <w:pStyle w:val="style0"/>
        <w:jc w:val="left"/>
      </w:pPr>
      <w:r>
        <w:rPr/>
        <w:tab/>
        <w:tab/>
        <w:t xml:space="preserve">Questions: sensor specifications, force feedback model </w:t>
      </w:r>
    </w:p>
    <w:p>
      <w:pPr>
        <w:pStyle w:val="style0"/>
        <w:numPr>
          <w:ilvl w:val="0"/>
          <w:numId w:val="9"/>
        </w:numPr>
        <w:ind w:hanging="360" w:left="1440" w:right="0"/>
        <w:jc w:val="left"/>
      </w:pPr>
      <w:r>
        <w:rPr/>
        <w:t xml:space="preserve">Computer &amp; Catheter </w:t>
      </w:r>
    </w:p>
    <w:p>
      <w:pPr>
        <w:pStyle w:val="style0"/>
        <w:ind w:hanging="0" w:left="720" w:right="0"/>
        <w:jc w:val="left"/>
      </w:pPr>
      <w:r>
        <w:rPr/>
        <w:tab/>
        <w:t>PC - Controller Box -&gt; Catheter : for robot assisted catheter steering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>
          <w:b/>
          <w:sz w:val="24"/>
          <w:szCs w:val="24"/>
        </w:rPr>
        <w:t>Control Law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720" w:right="0"/>
        <w:jc w:val="left"/>
      </w:pPr>
      <w:r>
        <w:rPr/>
        <w:t>Input</w:t>
      </w:r>
    </w:p>
    <w:p>
      <w:pPr>
        <w:pStyle w:val="style0"/>
        <w:keepNext/>
        <w:keepLines w:val="false"/>
        <w:widowControl/>
        <w:numPr>
          <w:ilvl w:val="0"/>
          <w:numId w:val="8"/>
        </w:numPr>
        <w:spacing w:after="0" w:before="0" w:line="276" w:lineRule="auto"/>
        <w:ind w:hanging="360" w:left="1440" w:right="0"/>
        <w:jc w:val="left"/>
      </w:pPr>
      <w:r>
        <w:rPr/>
        <w:t xml:space="preserve">Intensity information ( from active echo ) </w:t>
      </w:r>
    </w:p>
    <w:p>
      <w:pPr>
        <w:pStyle w:val="style0"/>
        <w:keepNext/>
        <w:keepLines w:val="false"/>
        <w:widowControl/>
        <w:numPr>
          <w:ilvl w:val="0"/>
          <w:numId w:val="8"/>
        </w:numPr>
        <w:spacing w:after="0" w:before="0" w:line="276" w:lineRule="auto"/>
        <w:ind w:hanging="360" w:left="1440" w:right="0"/>
        <w:jc w:val="left"/>
      </w:pPr>
      <w:r>
        <w:rPr/>
        <w:t>2D-Position of the catheter ( from active echo )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 xml:space="preserve">  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>Output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ab/>
        <w:t>Pose of the ultrasound sensor (Early Stage)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ab/>
        <w:t>Twist of the ultrasound sensor (Final Stage)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>Workspace Constraint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ab/>
        <w:t>Bounding box of the workspace which is defined by the sizes of the container and phantom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  <w:tab/>
        <w:t>Velocity Constraint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0" w:before="0" w:line="276" w:lineRule="auto"/>
        <w:ind w:hanging="360" w:left="1440" w:right="0"/>
        <w:jc w:val="left"/>
      </w:pPr>
      <w:r>
        <w:rPr/>
        <w:t>Vz : 0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0" w:before="0" w:line="276" w:lineRule="auto"/>
        <w:ind w:hanging="360" w:left="1440" w:right="0"/>
        <w:jc w:val="left"/>
      </w:pPr>
      <w:r>
        <w:rPr/>
        <w:t>|Vx| &lt; const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0" w:before="0" w:line="276" w:lineRule="auto"/>
        <w:ind w:hanging="360" w:left="1440" w:right="0"/>
        <w:jc w:val="left"/>
      </w:pPr>
      <w:r>
        <w:rPr/>
        <w:t>|Vy| &lt; const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firstLine="720" w:left="0" w:right="0"/>
        <w:jc w:val="left"/>
      </w:pPr>
      <w:r>
        <w:rPr/>
        <w:t>Force/torque Constraint (Future)</w:t>
      </w:r>
    </w:p>
    <w:p>
      <w:pPr>
        <w:pStyle w:val="style0"/>
        <w:keepNext/>
        <w:keepLines w:val="false"/>
        <w:widowControl/>
        <w:numPr>
          <w:ilvl w:val="0"/>
          <w:numId w:val="11"/>
        </w:numPr>
        <w:spacing w:after="0" w:before="0" w:line="276" w:lineRule="auto"/>
        <w:ind w:hanging="360" w:left="1440" w:right="0"/>
        <w:jc w:val="left"/>
      </w:pPr>
      <w:r>
        <w:rPr/>
        <w:t>0 &lt; |Fz| &lt; const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/>
      </w:r>
    </w:p>
    <w:p>
      <w:pPr>
        <w:pStyle w:val="style0"/>
        <w:ind w:hanging="0" w:left="720" w:right="0"/>
        <w:jc w:val="left"/>
      </w:pPr>
      <w:r>
        <w:rPr/>
        <w:t xml:space="preserve">Feedback </w:t>
      </w:r>
    </w:p>
    <w:p>
      <w:pPr>
        <w:pStyle w:val="style0"/>
        <w:numPr>
          <w:ilvl w:val="0"/>
          <w:numId w:val="6"/>
        </w:numPr>
        <w:ind w:hanging="360" w:left="1440" w:right="0"/>
        <w:jc w:val="left"/>
      </w:pPr>
      <w:r>
        <w:rPr/>
        <w:t>Ultrasound image / Active echo information</w:t>
      </w:r>
    </w:p>
    <w:p>
      <w:pPr>
        <w:pStyle w:val="style0"/>
        <w:numPr>
          <w:ilvl w:val="0"/>
          <w:numId w:val="6"/>
        </w:numPr>
        <w:ind w:hanging="360" w:left="1440" w:right="0"/>
        <w:jc w:val="left"/>
      </w:pPr>
      <w:r>
        <w:rPr/>
        <w:t>Force/torque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20" w:right="0"/>
        <w:jc w:val="left"/>
      </w:pPr>
      <w:r>
        <w:rPr/>
        <w:t>Algorithm</w:t>
      </w:r>
    </w:p>
    <w:p>
      <w:pPr>
        <w:pStyle w:val="style0"/>
        <w:numPr>
          <w:ilvl w:val="0"/>
          <w:numId w:val="5"/>
        </w:numPr>
        <w:ind w:hanging="360" w:left="1440" w:right="0"/>
        <w:jc w:val="left"/>
      </w:pPr>
      <w:r>
        <w:rPr/>
        <w:t xml:space="preserve">Intensity/Position feedback algorithm </w:t>
      </w:r>
    </w:p>
    <w:p>
      <w:pPr>
        <w:pStyle w:val="style0"/>
        <w:numPr>
          <w:ilvl w:val="0"/>
          <w:numId w:val="5"/>
        </w:numPr>
        <w:ind w:hanging="360" w:left="1440" w:right="0"/>
        <w:jc w:val="left"/>
      </w:pPr>
      <w:r>
        <w:rPr/>
        <w:t>Force/Torque feedback algorithm</w:t>
      </w:r>
    </w:p>
    <w:p>
      <w:pPr>
        <w:pStyle w:val="style0"/>
        <w:numPr>
          <w:ilvl w:val="0"/>
          <w:numId w:val="5"/>
        </w:numPr>
        <w:ind w:hanging="360" w:left="1440" w:right="0"/>
        <w:jc w:val="left"/>
      </w:pPr>
      <w:r>
        <w:rPr/>
        <w:t>Moving direction feedback given known starting &amp; ending position, and bounding box of the workspace</w:t>
      </w:r>
    </w:p>
    <w:p>
      <w:pPr>
        <w:pStyle w:val="style0"/>
        <w:jc w:val="left"/>
      </w:pPr>
      <w:r>
        <w:rPr>
          <w:b/>
          <w:sz w:val="24"/>
          <w:szCs w:val="24"/>
        </w:rPr>
        <w:t xml:space="preserve">Calibration </w:t>
      </w:r>
    </w:p>
    <w:p>
      <w:pPr>
        <w:pStyle w:val="style0"/>
        <w:jc w:val="left"/>
      </w:pPr>
      <w:r>
        <w:rPr>
          <w:b/>
          <w:sz w:val="24"/>
          <w:szCs w:val="24"/>
        </w:rPr>
        <w:tab/>
        <w:t>Step 1</w:t>
      </w:r>
      <w:r>
        <w:rPr/>
        <w:t xml:space="preserve"> Generate calibration script for UR5 with a phantom (AX = XB problem)</w:t>
      </w:r>
    </w:p>
    <w:p>
      <w:pPr>
        <w:pStyle w:val="style0"/>
        <w:ind w:firstLine="720" w:left="0" w:right="0"/>
        <w:jc w:val="left"/>
      </w:pPr>
      <w:r>
        <w:rPr>
          <w:b/>
          <w:sz w:val="24"/>
          <w:szCs w:val="24"/>
        </w:rPr>
        <w:t xml:space="preserve">Step 2 </w:t>
      </w:r>
      <w:r>
        <w:rPr/>
        <w:t xml:space="preserve">Determine the appropriate relative distance between the ultrasound sensor and the phantom: </w:t>
      </w:r>
      <w:r>
        <w:rPr/>
        <w:drawing>
          <wp:inline distB="0" distL="0" distR="0" distT="0">
            <wp:extent cx="1117600" cy="241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t xml:space="preserve"> 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r>
        <w:rPr>
          <w:b/>
          <w:sz w:val="24"/>
          <w:szCs w:val="24"/>
        </w:rPr>
        <w:t>Experiment Setup Up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  <w:ind w:hanging="360" w:left="720" w:right="0"/>
        <w:jc w:val="left"/>
      </w:pPr>
      <w:r>
        <w:rPr/>
        <w:t>Best fluid for active echo (milk or fluids other than water)</w:t>
      </w:r>
    </w:p>
    <w:p>
      <w:pPr>
        <w:pStyle w:val="style0"/>
        <w:numPr>
          <w:ilvl w:val="0"/>
          <w:numId w:val="4"/>
        </w:numPr>
        <w:ind w:hanging="360" w:left="720" w:right="0"/>
        <w:jc w:val="left"/>
      </w:pPr>
      <w:r>
        <w:rPr/>
        <w:t>Fixed position for the container and the phantom</w:t>
      </w:r>
    </w:p>
    <w:p>
      <w:pPr>
        <w:pStyle w:val="style0"/>
        <w:numPr>
          <w:ilvl w:val="0"/>
          <w:numId w:val="4"/>
        </w:numPr>
        <w:ind w:hanging="360" w:left="720" w:right="0"/>
        <w:jc w:val="left"/>
      </w:pPr>
      <w:r>
        <w:rPr/>
        <w:t>Proper container to operate the catheter</w:t>
      </w:r>
    </w:p>
    <w:p>
      <w:pPr>
        <w:pStyle w:val="style0"/>
        <w:numPr>
          <w:ilvl w:val="0"/>
          <w:numId w:val="4"/>
        </w:numPr>
        <w:ind w:hanging="360" w:left="720" w:right="0"/>
        <w:jc w:val="left"/>
      </w:pPr>
      <w:r>
        <w:rPr/>
        <w:t xml:space="preserve">Install the active echo on the tip of the catheter 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-108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80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252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-324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9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468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612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840" w:left="72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hanging="-108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80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252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-324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9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468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612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840" w:left="72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hanging="-108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80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252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-324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9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468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612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840" w:left="72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hanging="-108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80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252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-324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9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468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612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840" w:left="72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hanging="-108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80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252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-324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9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468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612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840" w:left="72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1"/>
    <w:next w:val="style17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  <w:szCs w:val="32"/>
    </w:rPr>
  </w:style>
  <w:style w:styleId="style2" w:type="paragraph">
    <w:name w:val="Heading 2"/>
    <w:basedOn w:val="style21"/>
    <w:next w:val="style17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  <w:szCs w:val="26"/>
    </w:rPr>
  </w:style>
  <w:style w:styleId="style3" w:type="paragraph">
    <w:name w:val="Heading 3"/>
    <w:basedOn w:val="style21"/>
    <w:next w:val="style17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</w:rPr>
  </w:style>
  <w:style w:styleId="style4" w:type="paragraph">
    <w:name w:val="Heading 4"/>
    <w:basedOn w:val="style21"/>
    <w:next w:val="style17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styleId="style5" w:type="paragraph">
    <w:name w:val="Heading 5"/>
    <w:basedOn w:val="style21"/>
    <w:next w:val="style17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styleId="style6" w:type="paragraph">
    <w:name w:val="Heading 6"/>
    <w:basedOn w:val="style21"/>
    <w:next w:val="style17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42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