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Look w:val="04A0" w:firstRow="1" w:lastRow="0" w:firstColumn="1" w:lastColumn="0" w:noHBand="0" w:noVBand="1"/>
      </w:tblPr>
      <w:tblGrid>
        <w:gridCol w:w="9062"/>
      </w:tblGrid>
      <w:tr w:rsidR="007172C3" w14:paraId="3DAB7FFA" w14:textId="77777777" w:rsidTr="007371C6">
        <w:tc>
          <w:tcPr>
            <w:tcW w:w="9062" w:type="dxa"/>
            <w:tcBorders>
              <w:top w:val="nil"/>
              <w:left w:val="nil"/>
              <w:bottom w:val="nil"/>
              <w:right w:val="nil"/>
            </w:tcBorders>
            <w:shd w:val="clear" w:color="auto" w:fill="7030A0"/>
          </w:tcPr>
          <w:p w14:paraId="16D327D3" w14:textId="77777777" w:rsidR="007172C3" w:rsidRPr="00A3462E" w:rsidRDefault="007172C3">
            <w:pPr>
              <w:rPr>
                <w:lang w:val="en-GB"/>
              </w:rPr>
            </w:pPr>
          </w:p>
        </w:tc>
      </w:tr>
    </w:tbl>
    <w:p w14:paraId="06036FD5" w14:textId="0B81B82C" w:rsidR="00A533B0" w:rsidRPr="00A8479E" w:rsidRDefault="007172C3">
      <w:pPr>
        <w:rPr>
          <w:lang w:val="nl-NL"/>
        </w:rPr>
      </w:pPr>
      <w:r w:rsidRPr="00A8479E">
        <w:rPr>
          <w:lang w:val="nl-NL"/>
        </w:rPr>
        <w:t xml:space="preserve">Hogeschool van Arnhem en Nijmegen </w:t>
      </w:r>
      <w:r w:rsidR="00E539E4" w:rsidRPr="00A8479E">
        <w:rPr>
          <w:lang w:val="nl-NL"/>
        </w:rPr>
        <w:t xml:space="preserve">– Faculty of Engineering </w:t>
      </w:r>
    </w:p>
    <w:p w14:paraId="4A4B5A28" w14:textId="60709598" w:rsidR="007371C6" w:rsidRPr="00A8479E" w:rsidRDefault="007371C6">
      <w:pPr>
        <w:rPr>
          <w:lang w:val="nl-NL"/>
        </w:rPr>
      </w:pPr>
    </w:p>
    <w:p w14:paraId="5A27C308" w14:textId="1ACC31BC" w:rsidR="007371C6" w:rsidRPr="00A63500" w:rsidRDefault="007371C6">
      <w:pPr>
        <w:rPr>
          <w:b/>
          <w:sz w:val="32"/>
          <w:szCs w:val="28"/>
          <w:lang w:val="en-GB"/>
        </w:rPr>
      </w:pPr>
      <w:r w:rsidRPr="00A63500">
        <w:rPr>
          <w:b/>
          <w:sz w:val="32"/>
          <w:szCs w:val="28"/>
          <w:lang w:val="en-GB"/>
        </w:rPr>
        <w:t xml:space="preserve">S4 - Baby Patient Simulator Project – Basic Life Support for Infants </w:t>
      </w:r>
    </w:p>
    <w:p w14:paraId="269CCB0C" w14:textId="740E41AB" w:rsidR="007371C6" w:rsidRPr="00A63500" w:rsidRDefault="007371C6">
      <w:pPr>
        <w:rPr>
          <w:lang w:val="en-GB"/>
        </w:rPr>
      </w:pPr>
      <w:r>
        <w:rPr>
          <w:noProof/>
        </w:rPr>
        <w:drawing>
          <wp:anchor distT="0" distB="0" distL="114300" distR="114300" simplePos="0" relativeHeight="251658240" behindDoc="1" locked="0" layoutInCell="1" allowOverlap="1" wp14:anchorId="3D14F17F" wp14:editId="2AEE8946">
            <wp:simplePos x="0" y="0"/>
            <wp:positionH relativeFrom="column">
              <wp:align>center</wp:align>
            </wp:positionH>
            <wp:positionV relativeFrom="paragraph">
              <wp:posOffset>635</wp:posOffset>
            </wp:positionV>
            <wp:extent cx="3636000" cy="3650400"/>
            <wp:effectExtent l="0" t="0" r="3175" b="762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6000" cy="365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8491D3" w14:textId="79A9575F" w:rsidR="007371C6" w:rsidRPr="00A63500" w:rsidRDefault="007371C6">
      <w:pPr>
        <w:rPr>
          <w:b/>
          <w:sz w:val="32"/>
          <w:szCs w:val="28"/>
          <w:lang w:val="en-GB"/>
        </w:rPr>
      </w:pPr>
    </w:p>
    <w:p w14:paraId="7089C368" w14:textId="701A5C32" w:rsidR="00E539E4" w:rsidRPr="00A63500" w:rsidRDefault="00E539E4">
      <w:pPr>
        <w:rPr>
          <w:b/>
          <w:sz w:val="32"/>
          <w:szCs w:val="28"/>
          <w:lang w:val="en-GB"/>
        </w:rPr>
      </w:pPr>
    </w:p>
    <w:p w14:paraId="3E4FEE43" w14:textId="1B74632C" w:rsidR="00E539E4" w:rsidRPr="00A63500" w:rsidRDefault="00E539E4">
      <w:pPr>
        <w:rPr>
          <w:b/>
          <w:sz w:val="32"/>
          <w:szCs w:val="28"/>
          <w:lang w:val="en-GB"/>
        </w:rPr>
      </w:pPr>
    </w:p>
    <w:p w14:paraId="5B0D58DD" w14:textId="2A16F3DF" w:rsidR="00E539E4" w:rsidRPr="00A63500" w:rsidRDefault="00E539E4">
      <w:pPr>
        <w:rPr>
          <w:b/>
          <w:sz w:val="32"/>
          <w:szCs w:val="28"/>
          <w:lang w:val="en-GB"/>
        </w:rPr>
      </w:pPr>
    </w:p>
    <w:p w14:paraId="4D9686D4" w14:textId="5E57AA70" w:rsidR="00E539E4" w:rsidRPr="00A63500" w:rsidRDefault="00E539E4">
      <w:pPr>
        <w:rPr>
          <w:b/>
          <w:sz w:val="32"/>
          <w:szCs w:val="28"/>
          <w:lang w:val="en-GB"/>
        </w:rPr>
      </w:pPr>
    </w:p>
    <w:p w14:paraId="64328412" w14:textId="01018A46" w:rsidR="00E539E4" w:rsidRPr="00A63500" w:rsidRDefault="00E539E4">
      <w:pPr>
        <w:rPr>
          <w:b/>
          <w:sz w:val="32"/>
          <w:szCs w:val="28"/>
          <w:lang w:val="en-GB"/>
        </w:rPr>
      </w:pPr>
    </w:p>
    <w:p w14:paraId="332249D7" w14:textId="45778F9A" w:rsidR="00E539E4" w:rsidRPr="00A63500" w:rsidRDefault="00E539E4">
      <w:pPr>
        <w:rPr>
          <w:b/>
          <w:sz w:val="32"/>
          <w:szCs w:val="28"/>
          <w:lang w:val="en-GB"/>
        </w:rPr>
      </w:pPr>
    </w:p>
    <w:p w14:paraId="16CCEBC4" w14:textId="4E7D6DB5" w:rsidR="00E539E4" w:rsidRPr="00A63500" w:rsidRDefault="00E539E4">
      <w:pPr>
        <w:rPr>
          <w:b/>
          <w:sz w:val="32"/>
          <w:szCs w:val="28"/>
          <w:lang w:val="en-GB"/>
        </w:rPr>
      </w:pPr>
    </w:p>
    <w:p w14:paraId="3CE698BD" w14:textId="757E5848" w:rsidR="00E539E4" w:rsidRPr="00A63500" w:rsidRDefault="00E539E4">
      <w:pPr>
        <w:rPr>
          <w:b/>
          <w:sz w:val="32"/>
          <w:szCs w:val="28"/>
          <w:lang w:val="en-GB"/>
        </w:rPr>
      </w:pPr>
    </w:p>
    <w:p w14:paraId="0B0DC941" w14:textId="77777777" w:rsidR="00E539E4" w:rsidRPr="00A63500" w:rsidRDefault="00E539E4">
      <w:pPr>
        <w:rPr>
          <w:b/>
          <w:sz w:val="32"/>
          <w:szCs w:val="28"/>
          <w:lang w:val="en-GB"/>
        </w:rPr>
      </w:pPr>
    </w:p>
    <w:tbl>
      <w:tblPr>
        <w:tblStyle w:val="Tabelraster"/>
        <w:tblW w:w="0" w:type="auto"/>
        <w:tblLook w:val="04A0" w:firstRow="1" w:lastRow="0" w:firstColumn="1" w:lastColumn="0" w:noHBand="0" w:noVBand="1"/>
      </w:tblPr>
      <w:tblGrid>
        <w:gridCol w:w="9062"/>
      </w:tblGrid>
      <w:tr w:rsidR="007371C6" w:rsidRPr="00443D7D" w14:paraId="6FB0FC26" w14:textId="77777777" w:rsidTr="007371C6">
        <w:tc>
          <w:tcPr>
            <w:tcW w:w="9062" w:type="dxa"/>
            <w:tcBorders>
              <w:top w:val="nil"/>
              <w:left w:val="nil"/>
              <w:bottom w:val="nil"/>
              <w:right w:val="nil"/>
            </w:tcBorders>
            <w:shd w:val="clear" w:color="auto" w:fill="7030A0"/>
          </w:tcPr>
          <w:p w14:paraId="5EA15E71" w14:textId="77777777" w:rsidR="007371C6" w:rsidRPr="00A63500" w:rsidRDefault="007371C6">
            <w:pPr>
              <w:rPr>
                <w:lang w:val="en-GB"/>
              </w:rPr>
            </w:pPr>
          </w:p>
        </w:tc>
      </w:tr>
    </w:tbl>
    <w:p w14:paraId="13EBD9E6" w14:textId="77777777" w:rsidR="007371C6" w:rsidRPr="00A63500" w:rsidRDefault="007371C6">
      <w:pPr>
        <w:rPr>
          <w:lang w:val="en-GB"/>
        </w:rPr>
      </w:pPr>
    </w:p>
    <w:tbl>
      <w:tblPr>
        <w:tblW w:w="0" w:type="dxa"/>
        <w:tblCellMar>
          <w:left w:w="0" w:type="dxa"/>
          <w:right w:w="0" w:type="dxa"/>
        </w:tblCellMar>
        <w:tblLook w:val="04A0" w:firstRow="1" w:lastRow="0" w:firstColumn="1" w:lastColumn="0" w:noHBand="0" w:noVBand="1"/>
      </w:tblPr>
      <w:tblGrid>
        <w:gridCol w:w="4530"/>
        <w:gridCol w:w="4530"/>
      </w:tblGrid>
      <w:tr w:rsidR="007371C6" w:rsidRPr="007371C6" w14:paraId="453D445E" w14:textId="77777777" w:rsidTr="5DE0A696">
        <w:trPr>
          <w:trHeight w:val="450"/>
        </w:trPr>
        <w:tc>
          <w:tcPr>
            <w:tcW w:w="4530" w:type="dxa"/>
            <w:shd w:val="clear" w:color="auto" w:fill="auto"/>
            <w:hideMark/>
          </w:tcPr>
          <w:p w14:paraId="67E38D4A" w14:textId="77777777" w:rsidR="007371C6" w:rsidRPr="007371C6" w:rsidRDefault="007371C6" w:rsidP="007371C6">
            <w:pPr>
              <w:spacing w:after="0" w:line="240" w:lineRule="auto"/>
              <w:textAlignment w:val="baseline"/>
              <w:rPr>
                <w:rFonts w:ascii="Segoe UI" w:eastAsia="Times New Roman" w:hAnsi="Segoe UI" w:cs="Segoe UI"/>
                <w:sz w:val="18"/>
                <w:szCs w:val="18"/>
                <w:lang w:eastAsia="de-DE"/>
              </w:rPr>
            </w:pPr>
            <w:r w:rsidRPr="007371C6">
              <w:rPr>
                <w:rFonts w:eastAsia="Times New Roman" w:cs="Arial"/>
                <w:szCs w:val="24"/>
                <w:lang w:val="en-US" w:eastAsia="de-DE"/>
              </w:rPr>
              <w:t>Johan Korten </w:t>
            </w:r>
            <w:r w:rsidRPr="007371C6">
              <w:rPr>
                <w:rFonts w:eastAsia="Times New Roman" w:cs="Arial"/>
                <w:szCs w:val="24"/>
                <w:lang w:eastAsia="de-DE"/>
              </w:rPr>
              <w:t> </w:t>
            </w:r>
          </w:p>
        </w:tc>
        <w:tc>
          <w:tcPr>
            <w:tcW w:w="4530" w:type="dxa"/>
            <w:shd w:val="clear" w:color="auto" w:fill="auto"/>
            <w:hideMark/>
          </w:tcPr>
          <w:p w14:paraId="1FB03065" w14:textId="77777777" w:rsidR="007371C6" w:rsidRPr="007371C6" w:rsidRDefault="007371C6" w:rsidP="007371C6">
            <w:pPr>
              <w:spacing w:after="0" w:line="240" w:lineRule="auto"/>
              <w:textAlignment w:val="baseline"/>
              <w:rPr>
                <w:rFonts w:ascii="Segoe UI" w:eastAsia="Times New Roman" w:hAnsi="Segoe UI" w:cs="Segoe UI"/>
                <w:sz w:val="18"/>
                <w:szCs w:val="18"/>
                <w:lang w:eastAsia="de-DE"/>
              </w:rPr>
            </w:pPr>
            <w:r w:rsidRPr="007371C6">
              <w:rPr>
                <w:rFonts w:eastAsia="Times New Roman" w:cs="Arial"/>
                <w:szCs w:val="24"/>
                <w:lang w:val="en-US" w:eastAsia="de-DE"/>
              </w:rPr>
              <w:t>Product Owner</w:t>
            </w:r>
            <w:r w:rsidRPr="007371C6">
              <w:rPr>
                <w:rFonts w:eastAsia="Times New Roman" w:cs="Arial"/>
                <w:szCs w:val="24"/>
                <w:lang w:eastAsia="de-DE"/>
              </w:rPr>
              <w:t> </w:t>
            </w:r>
          </w:p>
        </w:tc>
      </w:tr>
      <w:tr w:rsidR="00E539E4" w:rsidRPr="007371C6" w14:paraId="58B13178" w14:textId="77777777" w:rsidTr="5DE0A696">
        <w:trPr>
          <w:trHeight w:val="450"/>
        </w:trPr>
        <w:tc>
          <w:tcPr>
            <w:tcW w:w="4530" w:type="dxa"/>
            <w:shd w:val="clear" w:color="auto" w:fill="auto"/>
          </w:tcPr>
          <w:p w14:paraId="7175DB86" w14:textId="49E0F379" w:rsidR="00E539E4" w:rsidRPr="007371C6" w:rsidRDefault="00E539E4" w:rsidP="007371C6">
            <w:pPr>
              <w:spacing w:after="0" w:line="240" w:lineRule="auto"/>
              <w:textAlignment w:val="baseline"/>
              <w:rPr>
                <w:rFonts w:eastAsia="Times New Roman" w:cs="Arial"/>
                <w:szCs w:val="24"/>
                <w:lang w:val="en-US" w:eastAsia="de-DE"/>
              </w:rPr>
            </w:pPr>
            <w:r>
              <w:rPr>
                <w:rFonts w:eastAsia="Times New Roman" w:cs="Arial"/>
                <w:szCs w:val="24"/>
                <w:lang w:val="en-US" w:eastAsia="de-DE"/>
              </w:rPr>
              <w:t xml:space="preserve">Peter Bijl </w:t>
            </w:r>
          </w:p>
        </w:tc>
        <w:tc>
          <w:tcPr>
            <w:tcW w:w="4530" w:type="dxa"/>
            <w:shd w:val="clear" w:color="auto" w:fill="auto"/>
          </w:tcPr>
          <w:p w14:paraId="51738B3B" w14:textId="2B457ED8" w:rsidR="00E539E4" w:rsidRPr="007371C6" w:rsidRDefault="00E539E4" w:rsidP="5DE0A696">
            <w:pPr>
              <w:spacing w:after="0" w:line="240" w:lineRule="auto"/>
              <w:textAlignment w:val="baseline"/>
              <w:rPr>
                <w:rFonts w:eastAsia="Times New Roman" w:cs="Arial"/>
                <w:lang w:val="en-US" w:eastAsia="de-DE"/>
              </w:rPr>
            </w:pPr>
            <w:r w:rsidRPr="5DE0A696">
              <w:rPr>
                <w:rFonts w:eastAsia="Times New Roman" w:cs="Arial"/>
                <w:lang w:val="en-US" w:eastAsia="de-DE"/>
              </w:rPr>
              <w:t>Tutor ESE</w:t>
            </w:r>
          </w:p>
        </w:tc>
      </w:tr>
      <w:tr w:rsidR="00E539E4" w:rsidRPr="007371C6" w14:paraId="34D13C50" w14:textId="77777777" w:rsidTr="5DE0A696">
        <w:trPr>
          <w:trHeight w:val="450"/>
        </w:trPr>
        <w:tc>
          <w:tcPr>
            <w:tcW w:w="4530" w:type="dxa"/>
            <w:shd w:val="clear" w:color="auto" w:fill="auto"/>
          </w:tcPr>
          <w:p w14:paraId="45D0E036" w14:textId="29ECBD01" w:rsidR="00E539E4" w:rsidRPr="007371C6" w:rsidRDefault="00E539E4" w:rsidP="007371C6">
            <w:pPr>
              <w:spacing w:after="0" w:line="240" w:lineRule="auto"/>
              <w:textAlignment w:val="baseline"/>
              <w:rPr>
                <w:rFonts w:eastAsia="Times New Roman" w:cs="Arial"/>
                <w:szCs w:val="24"/>
                <w:lang w:val="en-US" w:eastAsia="de-DE"/>
              </w:rPr>
            </w:pPr>
            <w:r>
              <w:rPr>
                <w:rFonts w:eastAsia="Times New Roman" w:cs="Arial"/>
                <w:szCs w:val="24"/>
                <w:lang w:val="en-US" w:eastAsia="de-DE"/>
              </w:rPr>
              <w:t xml:space="preserve">Matthijs Kwak </w:t>
            </w:r>
          </w:p>
        </w:tc>
        <w:tc>
          <w:tcPr>
            <w:tcW w:w="4530" w:type="dxa"/>
            <w:shd w:val="clear" w:color="auto" w:fill="auto"/>
          </w:tcPr>
          <w:p w14:paraId="793657BF" w14:textId="4C5B3FA3" w:rsidR="00E539E4" w:rsidRPr="007371C6" w:rsidRDefault="00E539E4" w:rsidP="5DE0A696">
            <w:pPr>
              <w:spacing w:after="0" w:line="240" w:lineRule="auto"/>
              <w:textAlignment w:val="baseline"/>
              <w:rPr>
                <w:rFonts w:eastAsia="Times New Roman" w:cs="Arial"/>
                <w:lang w:val="en-US" w:eastAsia="de-DE"/>
              </w:rPr>
            </w:pPr>
            <w:r w:rsidRPr="5DE0A696">
              <w:rPr>
                <w:rFonts w:eastAsia="Times New Roman" w:cs="Arial"/>
                <w:lang w:val="en-US" w:eastAsia="de-DE"/>
              </w:rPr>
              <w:t>Tutor IDE</w:t>
            </w:r>
          </w:p>
        </w:tc>
      </w:tr>
      <w:tr w:rsidR="007371C6" w:rsidRPr="007371C6" w14:paraId="197AAD94" w14:textId="77777777" w:rsidTr="5DE0A696">
        <w:trPr>
          <w:trHeight w:val="405"/>
        </w:trPr>
        <w:tc>
          <w:tcPr>
            <w:tcW w:w="4530" w:type="dxa"/>
            <w:shd w:val="clear" w:color="auto" w:fill="auto"/>
            <w:hideMark/>
          </w:tcPr>
          <w:p w14:paraId="5A74B465" w14:textId="77777777" w:rsidR="007371C6" w:rsidRPr="007371C6" w:rsidRDefault="007371C6" w:rsidP="007371C6">
            <w:pPr>
              <w:spacing w:after="0" w:line="240" w:lineRule="auto"/>
              <w:textAlignment w:val="baseline"/>
              <w:rPr>
                <w:rFonts w:ascii="Segoe UI" w:eastAsia="Times New Roman" w:hAnsi="Segoe UI" w:cs="Segoe UI"/>
                <w:sz w:val="18"/>
                <w:szCs w:val="18"/>
                <w:lang w:eastAsia="de-DE"/>
              </w:rPr>
            </w:pPr>
            <w:proofErr w:type="spellStart"/>
            <w:r w:rsidRPr="007371C6">
              <w:rPr>
                <w:rFonts w:eastAsia="Times New Roman" w:cs="Arial"/>
                <w:szCs w:val="24"/>
                <w:lang w:val="en-US" w:eastAsia="de-DE"/>
              </w:rPr>
              <w:t>Youri</w:t>
            </w:r>
            <w:proofErr w:type="spellEnd"/>
            <w:r w:rsidRPr="007371C6">
              <w:rPr>
                <w:rFonts w:eastAsia="Times New Roman" w:cs="Arial"/>
                <w:szCs w:val="24"/>
                <w:lang w:val="en-US" w:eastAsia="de-DE"/>
              </w:rPr>
              <w:t xml:space="preserve"> </w:t>
            </w:r>
            <w:proofErr w:type="spellStart"/>
            <w:r w:rsidRPr="007371C6">
              <w:rPr>
                <w:rFonts w:eastAsia="Times New Roman" w:cs="Arial"/>
                <w:szCs w:val="24"/>
                <w:lang w:val="en-US" w:eastAsia="de-DE"/>
              </w:rPr>
              <w:t>Lucker</w:t>
            </w:r>
            <w:proofErr w:type="spellEnd"/>
            <w:r w:rsidRPr="007371C6">
              <w:rPr>
                <w:rFonts w:eastAsia="Times New Roman" w:cs="Arial"/>
                <w:szCs w:val="24"/>
                <w:lang w:val="en-US" w:eastAsia="de-DE"/>
              </w:rPr>
              <w:t> </w:t>
            </w:r>
            <w:r w:rsidRPr="007371C6">
              <w:rPr>
                <w:rFonts w:eastAsia="Times New Roman" w:cs="Arial"/>
                <w:szCs w:val="24"/>
                <w:lang w:eastAsia="de-DE"/>
              </w:rPr>
              <w:t> </w:t>
            </w:r>
          </w:p>
        </w:tc>
        <w:tc>
          <w:tcPr>
            <w:tcW w:w="4530" w:type="dxa"/>
            <w:shd w:val="clear" w:color="auto" w:fill="auto"/>
            <w:hideMark/>
          </w:tcPr>
          <w:p w14:paraId="4A397642" w14:textId="77777777" w:rsidR="007371C6" w:rsidRPr="007371C6" w:rsidRDefault="007371C6" w:rsidP="007371C6">
            <w:pPr>
              <w:spacing w:after="0" w:line="240" w:lineRule="auto"/>
              <w:textAlignment w:val="baseline"/>
              <w:rPr>
                <w:rFonts w:ascii="Segoe UI" w:eastAsia="Times New Roman" w:hAnsi="Segoe UI" w:cs="Segoe UI"/>
                <w:sz w:val="18"/>
                <w:szCs w:val="18"/>
                <w:lang w:eastAsia="de-DE"/>
              </w:rPr>
            </w:pPr>
            <w:r w:rsidRPr="007371C6">
              <w:rPr>
                <w:rFonts w:eastAsia="Times New Roman" w:cs="Arial"/>
                <w:szCs w:val="24"/>
                <w:lang w:val="en-US" w:eastAsia="de-DE"/>
              </w:rPr>
              <w:t>Industrial Design and Engineering</w:t>
            </w:r>
            <w:r w:rsidRPr="007371C6">
              <w:rPr>
                <w:rFonts w:eastAsia="Times New Roman" w:cs="Arial"/>
                <w:szCs w:val="24"/>
                <w:lang w:eastAsia="de-DE"/>
              </w:rPr>
              <w:t> </w:t>
            </w:r>
          </w:p>
        </w:tc>
      </w:tr>
      <w:tr w:rsidR="007371C6" w:rsidRPr="007371C6" w14:paraId="6636CEBC" w14:textId="77777777" w:rsidTr="5DE0A696">
        <w:trPr>
          <w:trHeight w:val="405"/>
        </w:trPr>
        <w:tc>
          <w:tcPr>
            <w:tcW w:w="4530" w:type="dxa"/>
            <w:shd w:val="clear" w:color="auto" w:fill="auto"/>
            <w:hideMark/>
          </w:tcPr>
          <w:p w14:paraId="1261B3F3" w14:textId="77777777" w:rsidR="007371C6" w:rsidRPr="007371C6" w:rsidRDefault="007371C6" w:rsidP="007371C6">
            <w:pPr>
              <w:spacing w:after="0" w:line="240" w:lineRule="auto"/>
              <w:textAlignment w:val="baseline"/>
              <w:rPr>
                <w:rFonts w:ascii="Segoe UI" w:eastAsia="Times New Roman" w:hAnsi="Segoe UI" w:cs="Segoe UI"/>
                <w:sz w:val="18"/>
                <w:szCs w:val="18"/>
                <w:lang w:eastAsia="de-DE"/>
              </w:rPr>
            </w:pPr>
            <w:proofErr w:type="spellStart"/>
            <w:r w:rsidRPr="007371C6">
              <w:rPr>
                <w:rFonts w:eastAsia="Times New Roman" w:cs="Arial"/>
                <w:szCs w:val="24"/>
                <w:lang w:val="en-US" w:eastAsia="de-DE"/>
              </w:rPr>
              <w:t>Mylo</w:t>
            </w:r>
            <w:proofErr w:type="spellEnd"/>
            <w:r w:rsidRPr="007371C6">
              <w:rPr>
                <w:rFonts w:eastAsia="Times New Roman" w:cs="Arial"/>
                <w:szCs w:val="24"/>
                <w:lang w:val="en-US" w:eastAsia="de-DE"/>
              </w:rPr>
              <w:t xml:space="preserve"> </w:t>
            </w:r>
            <w:proofErr w:type="spellStart"/>
            <w:r w:rsidRPr="007371C6">
              <w:rPr>
                <w:rFonts w:eastAsia="Times New Roman" w:cs="Arial"/>
                <w:szCs w:val="24"/>
                <w:lang w:val="en-US" w:eastAsia="de-DE"/>
              </w:rPr>
              <w:t>Speijers</w:t>
            </w:r>
            <w:proofErr w:type="spellEnd"/>
            <w:r w:rsidRPr="007371C6">
              <w:rPr>
                <w:rFonts w:eastAsia="Times New Roman" w:cs="Arial"/>
                <w:szCs w:val="24"/>
                <w:lang w:eastAsia="de-DE"/>
              </w:rPr>
              <w:t> </w:t>
            </w:r>
          </w:p>
        </w:tc>
        <w:tc>
          <w:tcPr>
            <w:tcW w:w="4530" w:type="dxa"/>
            <w:shd w:val="clear" w:color="auto" w:fill="auto"/>
            <w:hideMark/>
          </w:tcPr>
          <w:p w14:paraId="4941390F" w14:textId="77777777" w:rsidR="007371C6" w:rsidRPr="007371C6" w:rsidRDefault="007371C6" w:rsidP="007371C6">
            <w:pPr>
              <w:spacing w:after="0" w:line="240" w:lineRule="auto"/>
              <w:textAlignment w:val="baseline"/>
              <w:rPr>
                <w:rFonts w:ascii="Segoe UI" w:eastAsia="Times New Roman" w:hAnsi="Segoe UI" w:cs="Segoe UI"/>
                <w:sz w:val="18"/>
                <w:szCs w:val="18"/>
                <w:lang w:eastAsia="de-DE"/>
              </w:rPr>
            </w:pPr>
            <w:r w:rsidRPr="007371C6">
              <w:rPr>
                <w:rFonts w:eastAsia="Times New Roman" w:cs="Arial"/>
                <w:szCs w:val="24"/>
                <w:lang w:val="en-US" w:eastAsia="de-DE"/>
              </w:rPr>
              <w:t>Industrial Design and Engineering</w:t>
            </w:r>
            <w:r w:rsidRPr="007371C6">
              <w:rPr>
                <w:rFonts w:eastAsia="Times New Roman" w:cs="Arial"/>
                <w:szCs w:val="24"/>
                <w:lang w:eastAsia="de-DE"/>
              </w:rPr>
              <w:t> </w:t>
            </w:r>
          </w:p>
        </w:tc>
      </w:tr>
      <w:tr w:rsidR="007371C6" w:rsidRPr="007371C6" w14:paraId="3930F443" w14:textId="77777777" w:rsidTr="5DE0A696">
        <w:trPr>
          <w:trHeight w:val="405"/>
        </w:trPr>
        <w:tc>
          <w:tcPr>
            <w:tcW w:w="4530" w:type="dxa"/>
            <w:shd w:val="clear" w:color="auto" w:fill="auto"/>
            <w:hideMark/>
          </w:tcPr>
          <w:p w14:paraId="5FA5FDC7" w14:textId="77777777" w:rsidR="007371C6" w:rsidRPr="007371C6" w:rsidRDefault="007371C6" w:rsidP="007371C6">
            <w:pPr>
              <w:spacing w:after="0" w:line="240" w:lineRule="auto"/>
              <w:textAlignment w:val="baseline"/>
              <w:rPr>
                <w:rFonts w:ascii="Segoe UI" w:eastAsia="Times New Roman" w:hAnsi="Segoe UI" w:cs="Segoe UI"/>
                <w:sz w:val="18"/>
                <w:szCs w:val="18"/>
                <w:lang w:eastAsia="de-DE"/>
              </w:rPr>
            </w:pPr>
            <w:proofErr w:type="spellStart"/>
            <w:r w:rsidRPr="007371C6">
              <w:rPr>
                <w:rFonts w:eastAsia="Times New Roman" w:cs="Arial"/>
                <w:szCs w:val="24"/>
                <w:lang w:val="en-US" w:eastAsia="de-DE"/>
              </w:rPr>
              <w:t>Sima</w:t>
            </w:r>
            <w:proofErr w:type="spellEnd"/>
            <w:r w:rsidRPr="007371C6">
              <w:rPr>
                <w:rFonts w:eastAsia="Times New Roman" w:cs="Arial"/>
                <w:szCs w:val="24"/>
                <w:lang w:val="en-US" w:eastAsia="de-DE"/>
              </w:rPr>
              <w:t xml:space="preserve"> </w:t>
            </w:r>
            <w:proofErr w:type="spellStart"/>
            <w:r w:rsidRPr="007371C6">
              <w:rPr>
                <w:rFonts w:eastAsia="Times New Roman" w:cs="Arial"/>
                <w:szCs w:val="24"/>
                <w:lang w:val="en-US" w:eastAsia="de-DE"/>
              </w:rPr>
              <w:t>Zuri</w:t>
            </w:r>
            <w:proofErr w:type="spellEnd"/>
            <w:r w:rsidRPr="007371C6">
              <w:rPr>
                <w:rFonts w:eastAsia="Times New Roman" w:cs="Arial"/>
                <w:szCs w:val="24"/>
                <w:lang w:val="en-US" w:eastAsia="de-DE"/>
              </w:rPr>
              <w:t> </w:t>
            </w:r>
            <w:r w:rsidRPr="007371C6">
              <w:rPr>
                <w:rFonts w:eastAsia="Times New Roman" w:cs="Arial"/>
                <w:szCs w:val="24"/>
                <w:lang w:eastAsia="de-DE"/>
              </w:rPr>
              <w:t> </w:t>
            </w:r>
          </w:p>
        </w:tc>
        <w:tc>
          <w:tcPr>
            <w:tcW w:w="4530" w:type="dxa"/>
            <w:shd w:val="clear" w:color="auto" w:fill="auto"/>
            <w:hideMark/>
          </w:tcPr>
          <w:p w14:paraId="7E05A251" w14:textId="77777777" w:rsidR="007371C6" w:rsidRPr="007371C6" w:rsidRDefault="007371C6" w:rsidP="007371C6">
            <w:pPr>
              <w:spacing w:after="0" w:line="240" w:lineRule="auto"/>
              <w:textAlignment w:val="baseline"/>
              <w:rPr>
                <w:rFonts w:ascii="Segoe UI" w:eastAsia="Times New Roman" w:hAnsi="Segoe UI" w:cs="Segoe UI"/>
                <w:sz w:val="18"/>
                <w:szCs w:val="18"/>
                <w:lang w:eastAsia="de-DE"/>
              </w:rPr>
            </w:pPr>
            <w:r w:rsidRPr="007371C6">
              <w:rPr>
                <w:rFonts w:eastAsia="Times New Roman" w:cs="Arial"/>
                <w:szCs w:val="24"/>
                <w:lang w:val="en-US" w:eastAsia="de-DE"/>
              </w:rPr>
              <w:t>Industrial Design and Engineering</w:t>
            </w:r>
            <w:r w:rsidRPr="007371C6">
              <w:rPr>
                <w:rFonts w:eastAsia="Times New Roman" w:cs="Arial"/>
                <w:szCs w:val="24"/>
                <w:lang w:eastAsia="de-DE"/>
              </w:rPr>
              <w:t> </w:t>
            </w:r>
          </w:p>
        </w:tc>
      </w:tr>
      <w:tr w:rsidR="007371C6" w:rsidRPr="007371C6" w14:paraId="1244A22F" w14:textId="77777777" w:rsidTr="5DE0A696">
        <w:trPr>
          <w:trHeight w:val="420"/>
        </w:trPr>
        <w:tc>
          <w:tcPr>
            <w:tcW w:w="4530" w:type="dxa"/>
            <w:shd w:val="clear" w:color="auto" w:fill="auto"/>
            <w:hideMark/>
          </w:tcPr>
          <w:p w14:paraId="26178B7A" w14:textId="77777777" w:rsidR="007371C6" w:rsidRPr="007371C6" w:rsidRDefault="007371C6" w:rsidP="007371C6">
            <w:pPr>
              <w:spacing w:after="0" w:line="240" w:lineRule="auto"/>
              <w:textAlignment w:val="baseline"/>
              <w:rPr>
                <w:rFonts w:ascii="Segoe UI" w:eastAsia="Times New Roman" w:hAnsi="Segoe UI" w:cs="Segoe UI"/>
                <w:sz w:val="18"/>
                <w:szCs w:val="18"/>
                <w:lang w:eastAsia="de-DE"/>
              </w:rPr>
            </w:pPr>
            <w:r w:rsidRPr="007371C6">
              <w:rPr>
                <w:rFonts w:eastAsia="Times New Roman" w:cs="Arial"/>
                <w:szCs w:val="24"/>
                <w:lang w:val="en-US" w:eastAsia="de-DE"/>
              </w:rPr>
              <w:t>Niels Urgert </w:t>
            </w:r>
            <w:r w:rsidRPr="007371C6">
              <w:rPr>
                <w:rFonts w:eastAsia="Times New Roman" w:cs="Arial"/>
                <w:szCs w:val="24"/>
                <w:lang w:eastAsia="de-DE"/>
              </w:rPr>
              <w:t> </w:t>
            </w:r>
          </w:p>
        </w:tc>
        <w:tc>
          <w:tcPr>
            <w:tcW w:w="4530" w:type="dxa"/>
            <w:shd w:val="clear" w:color="auto" w:fill="auto"/>
            <w:hideMark/>
          </w:tcPr>
          <w:p w14:paraId="704E98B1" w14:textId="77777777" w:rsidR="007371C6" w:rsidRPr="007371C6" w:rsidRDefault="007371C6" w:rsidP="007371C6">
            <w:pPr>
              <w:spacing w:after="0" w:line="240" w:lineRule="auto"/>
              <w:textAlignment w:val="baseline"/>
              <w:rPr>
                <w:rFonts w:ascii="Segoe UI" w:eastAsia="Times New Roman" w:hAnsi="Segoe UI" w:cs="Segoe UI"/>
                <w:sz w:val="18"/>
                <w:szCs w:val="18"/>
                <w:lang w:eastAsia="de-DE"/>
              </w:rPr>
            </w:pPr>
            <w:r w:rsidRPr="007371C6">
              <w:rPr>
                <w:rFonts w:eastAsia="Times New Roman" w:cs="Arial"/>
                <w:szCs w:val="24"/>
                <w:lang w:val="en-US" w:eastAsia="de-DE"/>
              </w:rPr>
              <w:t>Embedded System Engineering </w:t>
            </w:r>
            <w:r w:rsidRPr="007371C6">
              <w:rPr>
                <w:rFonts w:eastAsia="Times New Roman" w:cs="Arial"/>
                <w:szCs w:val="24"/>
                <w:lang w:eastAsia="de-DE"/>
              </w:rPr>
              <w:t> </w:t>
            </w:r>
          </w:p>
        </w:tc>
      </w:tr>
      <w:tr w:rsidR="007371C6" w:rsidRPr="007371C6" w14:paraId="0644B95E" w14:textId="77777777" w:rsidTr="5DE0A696">
        <w:trPr>
          <w:trHeight w:val="390"/>
        </w:trPr>
        <w:tc>
          <w:tcPr>
            <w:tcW w:w="4530" w:type="dxa"/>
            <w:shd w:val="clear" w:color="auto" w:fill="auto"/>
            <w:hideMark/>
          </w:tcPr>
          <w:p w14:paraId="6E0E9D7E" w14:textId="77777777" w:rsidR="007371C6" w:rsidRPr="007371C6" w:rsidRDefault="007371C6" w:rsidP="007371C6">
            <w:pPr>
              <w:spacing w:after="0" w:line="240" w:lineRule="auto"/>
              <w:textAlignment w:val="baseline"/>
              <w:rPr>
                <w:rFonts w:ascii="Segoe UI" w:eastAsia="Times New Roman" w:hAnsi="Segoe UI" w:cs="Segoe UI"/>
                <w:sz w:val="18"/>
                <w:szCs w:val="18"/>
                <w:lang w:eastAsia="de-DE"/>
              </w:rPr>
            </w:pPr>
            <w:r w:rsidRPr="007371C6">
              <w:rPr>
                <w:rFonts w:eastAsia="Times New Roman" w:cs="Arial"/>
                <w:szCs w:val="24"/>
                <w:lang w:val="en-US" w:eastAsia="de-DE"/>
              </w:rPr>
              <w:t>Marc Sutjipto</w:t>
            </w:r>
            <w:r w:rsidRPr="007371C6">
              <w:rPr>
                <w:rFonts w:eastAsia="Times New Roman" w:cs="Arial"/>
                <w:szCs w:val="24"/>
                <w:lang w:eastAsia="de-DE"/>
              </w:rPr>
              <w:t> </w:t>
            </w:r>
          </w:p>
        </w:tc>
        <w:tc>
          <w:tcPr>
            <w:tcW w:w="4530" w:type="dxa"/>
            <w:shd w:val="clear" w:color="auto" w:fill="auto"/>
            <w:hideMark/>
          </w:tcPr>
          <w:p w14:paraId="41BCE25C" w14:textId="77777777" w:rsidR="007371C6" w:rsidRPr="007371C6" w:rsidRDefault="007371C6" w:rsidP="007371C6">
            <w:pPr>
              <w:spacing w:after="0" w:line="240" w:lineRule="auto"/>
              <w:textAlignment w:val="baseline"/>
              <w:rPr>
                <w:rFonts w:ascii="Segoe UI" w:eastAsia="Times New Roman" w:hAnsi="Segoe UI" w:cs="Segoe UI"/>
                <w:sz w:val="18"/>
                <w:szCs w:val="18"/>
                <w:lang w:eastAsia="de-DE"/>
              </w:rPr>
            </w:pPr>
            <w:r w:rsidRPr="007371C6">
              <w:rPr>
                <w:rFonts w:eastAsia="Times New Roman" w:cs="Arial"/>
                <w:szCs w:val="24"/>
                <w:lang w:val="en-US" w:eastAsia="de-DE"/>
              </w:rPr>
              <w:t>Embedded System Engineering</w:t>
            </w:r>
            <w:r w:rsidRPr="007371C6">
              <w:rPr>
                <w:rFonts w:eastAsia="Times New Roman" w:cs="Arial"/>
                <w:szCs w:val="24"/>
                <w:lang w:eastAsia="de-DE"/>
              </w:rPr>
              <w:t> </w:t>
            </w:r>
          </w:p>
        </w:tc>
      </w:tr>
      <w:tr w:rsidR="007371C6" w:rsidRPr="007371C6" w14:paraId="2019FB5E" w14:textId="77777777" w:rsidTr="5DE0A696">
        <w:trPr>
          <w:trHeight w:val="420"/>
        </w:trPr>
        <w:tc>
          <w:tcPr>
            <w:tcW w:w="4530" w:type="dxa"/>
            <w:shd w:val="clear" w:color="auto" w:fill="auto"/>
            <w:hideMark/>
          </w:tcPr>
          <w:p w14:paraId="15880BBD" w14:textId="77777777" w:rsidR="007371C6" w:rsidRPr="007371C6" w:rsidRDefault="007371C6" w:rsidP="007371C6">
            <w:pPr>
              <w:spacing w:after="0" w:line="240" w:lineRule="auto"/>
              <w:textAlignment w:val="baseline"/>
              <w:rPr>
                <w:rFonts w:ascii="Segoe UI" w:eastAsia="Times New Roman" w:hAnsi="Segoe UI" w:cs="Segoe UI"/>
                <w:sz w:val="18"/>
                <w:szCs w:val="18"/>
                <w:lang w:eastAsia="de-DE"/>
              </w:rPr>
            </w:pPr>
            <w:r w:rsidRPr="007371C6">
              <w:rPr>
                <w:rFonts w:eastAsia="Times New Roman" w:cs="Arial"/>
                <w:szCs w:val="24"/>
                <w:lang w:val="en-US" w:eastAsia="de-DE"/>
              </w:rPr>
              <w:t>Antonios Gkougkoulidis </w:t>
            </w:r>
            <w:r w:rsidRPr="007371C6">
              <w:rPr>
                <w:rFonts w:eastAsia="Times New Roman" w:cs="Arial"/>
                <w:szCs w:val="24"/>
                <w:lang w:eastAsia="de-DE"/>
              </w:rPr>
              <w:t> </w:t>
            </w:r>
          </w:p>
        </w:tc>
        <w:tc>
          <w:tcPr>
            <w:tcW w:w="4530" w:type="dxa"/>
            <w:shd w:val="clear" w:color="auto" w:fill="auto"/>
            <w:hideMark/>
          </w:tcPr>
          <w:p w14:paraId="1F371B2B" w14:textId="77777777" w:rsidR="007371C6" w:rsidRPr="007371C6" w:rsidRDefault="007371C6" w:rsidP="007371C6">
            <w:pPr>
              <w:spacing w:after="0" w:line="240" w:lineRule="auto"/>
              <w:textAlignment w:val="baseline"/>
              <w:rPr>
                <w:rFonts w:ascii="Segoe UI" w:eastAsia="Times New Roman" w:hAnsi="Segoe UI" w:cs="Segoe UI"/>
                <w:sz w:val="18"/>
                <w:szCs w:val="18"/>
                <w:lang w:eastAsia="de-DE"/>
              </w:rPr>
            </w:pPr>
            <w:r w:rsidRPr="007371C6">
              <w:rPr>
                <w:rFonts w:eastAsia="Times New Roman" w:cs="Arial"/>
                <w:szCs w:val="24"/>
                <w:lang w:val="en-US" w:eastAsia="de-DE"/>
              </w:rPr>
              <w:t>Embedded System Engineering</w:t>
            </w:r>
            <w:r w:rsidRPr="007371C6">
              <w:rPr>
                <w:rFonts w:eastAsia="Times New Roman" w:cs="Arial"/>
                <w:szCs w:val="24"/>
                <w:lang w:eastAsia="de-DE"/>
              </w:rPr>
              <w:t> </w:t>
            </w:r>
          </w:p>
        </w:tc>
      </w:tr>
    </w:tbl>
    <w:p w14:paraId="45963A71" w14:textId="7CD56FFF" w:rsidR="007371C6" w:rsidRDefault="007371C6">
      <w:pPr>
        <w:rPr>
          <w:b/>
          <w:bCs/>
          <w:sz w:val="28"/>
          <w:szCs w:val="24"/>
        </w:rPr>
      </w:pPr>
    </w:p>
    <w:p w14:paraId="2336728A" w14:textId="57D79B5B" w:rsidR="007371C6" w:rsidRDefault="007371C6">
      <w:pPr>
        <w:rPr>
          <w:b/>
          <w:bCs/>
          <w:sz w:val="28"/>
          <w:szCs w:val="24"/>
        </w:rPr>
      </w:pPr>
      <w:r>
        <w:rPr>
          <w:b/>
          <w:bCs/>
          <w:sz w:val="28"/>
          <w:szCs w:val="24"/>
        </w:rPr>
        <w:t xml:space="preserve">Deadline </w:t>
      </w:r>
      <w:proofErr w:type="spellStart"/>
      <w:r>
        <w:rPr>
          <w:b/>
          <w:bCs/>
          <w:sz w:val="28"/>
          <w:szCs w:val="24"/>
        </w:rPr>
        <w:t>of</w:t>
      </w:r>
      <w:proofErr w:type="spellEnd"/>
      <w:r>
        <w:rPr>
          <w:b/>
          <w:bCs/>
          <w:sz w:val="28"/>
          <w:szCs w:val="24"/>
        </w:rPr>
        <w:t xml:space="preserve"> Submission: 10. June 2022</w:t>
      </w:r>
    </w:p>
    <w:p w14:paraId="056FE66D" w14:textId="30E79A72" w:rsidR="00130209" w:rsidRDefault="00130209">
      <w:pPr>
        <w:rPr>
          <w:b/>
          <w:bCs/>
          <w:sz w:val="28"/>
          <w:szCs w:val="24"/>
        </w:rPr>
      </w:pPr>
    </w:p>
    <w:sdt>
      <w:sdtPr>
        <w:rPr>
          <w:rFonts w:ascii="Arial" w:eastAsiaTheme="minorHAnsi" w:hAnsi="Arial" w:cstheme="minorBidi"/>
          <w:color w:val="auto"/>
          <w:sz w:val="24"/>
          <w:szCs w:val="22"/>
          <w:lang w:eastAsia="en-US"/>
        </w:rPr>
        <w:id w:val="-1119294948"/>
        <w:docPartObj>
          <w:docPartGallery w:val="Table of Contents"/>
          <w:docPartUnique/>
        </w:docPartObj>
      </w:sdtPr>
      <w:sdtEndPr>
        <w:rPr>
          <w:b/>
          <w:bCs/>
        </w:rPr>
      </w:sdtEndPr>
      <w:sdtContent>
        <w:p w14:paraId="5C4DF6AB" w14:textId="1ED35756" w:rsidR="00130209" w:rsidRDefault="00130209">
          <w:pPr>
            <w:pStyle w:val="Kopvaninhoudsopgave"/>
          </w:pPr>
          <w:r>
            <w:t xml:space="preserve">Table </w:t>
          </w:r>
          <w:proofErr w:type="spellStart"/>
          <w:r>
            <w:t>of</w:t>
          </w:r>
          <w:proofErr w:type="spellEnd"/>
          <w:r>
            <w:t xml:space="preserve"> Contents </w:t>
          </w:r>
        </w:p>
        <w:p w14:paraId="7BF2B098" w14:textId="36A6AE01" w:rsidR="00946B00" w:rsidRDefault="00130209">
          <w:pPr>
            <w:pStyle w:val="Inhopg1"/>
            <w:tabs>
              <w:tab w:val="right" w:leader="dot" w:pos="9062"/>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103590491" w:history="1">
            <w:r w:rsidR="00946B00" w:rsidRPr="00FD4188">
              <w:rPr>
                <w:rStyle w:val="Hyperlink"/>
                <w:noProof/>
                <w:lang w:val="en-GB"/>
              </w:rPr>
              <w:t>1 Short summary</w:t>
            </w:r>
            <w:r w:rsidR="00946B00">
              <w:rPr>
                <w:noProof/>
                <w:webHidden/>
              </w:rPr>
              <w:tab/>
            </w:r>
            <w:r w:rsidR="00946B00">
              <w:rPr>
                <w:noProof/>
                <w:webHidden/>
              </w:rPr>
              <w:fldChar w:fldCharType="begin"/>
            </w:r>
            <w:r w:rsidR="00946B00">
              <w:rPr>
                <w:noProof/>
                <w:webHidden/>
              </w:rPr>
              <w:instrText xml:space="preserve"> PAGEREF _Toc103590491 \h </w:instrText>
            </w:r>
            <w:r w:rsidR="00946B00">
              <w:rPr>
                <w:noProof/>
                <w:webHidden/>
              </w:rPr>
            </w:r>
            <w:r w:rsidR="00946B00">
              <w:rPr>
                <w:noProof/>
                <w:webHidden/>
              </w:rPr>
              <w:fldChar w:fldCharType="separate"/>
            </w:r>
            <w:r w:rsidR="00946B00">
              <w:rPr>
                <w:noProof/>
                <w:webHidden/>
              </w:rPr>
              <w:t>3</w:t>
            </w:r>
            <w:r w:rsidR="00946B00">
              <w:rPr>
                <w:noProof/>
                <w:webHidden/>
              </w:rPr>
              <w:fldChar w:fldCharType="end"/>
            </w:r>
          </w:hyperlink>
        </w:p>
        <w:p w14:paraId="286DB64D" w14:textId="359D7B27" w:rsidR="00946B00" w:rsidRDefault="00000000">
          <w:pPr>
            <w:pStyle w:val="Inhopg1"/>
            <w:tabs>
              <w:tab w:val="right" w:leader="dot" w:pos="9062"/>
            </w:tabs>
            <w:rPr>
              <w:rFonts w:asciiTheme="minorHAnsi" w:eastAsiaTheme="minorEastAsia" w:hAnsiTheme="minorHAnsi"/>
              <w:noProof/>
              <w:sz w:val="22"/>
              <w:lang w:val="en-GB" w:eastAsia="en-GB"/>
            </w:rPr>
          </w:pPr>
          <w:hyperlink w:anchor="_Toc103590492" w:history="1">
            <w:r w:rsidR="00946B00" w:rsidRPr="00FD4188">
              <w:rPr>
                <w:rStyle w:val="Hyperlink"/>
                <w:noProof/>
                <w:lang w:val="en-GB"/>
              </w:rPr>
              <w:t>2 Introduction</w:t>
            </w:r>
            <w:r w:rsidR="00946B00">
              <w:rPr>
                <w:noProof/>
                <w:webHidden/>
              </w:rPr>
              <w:tab/>
            </w:r>
            <w:r w:rsidR="00946B00">
              <w:rPr>
                <w:noProof/>
                <w:webHidden/>
              </w:rPr>
              <w:fldChar w:fldCharType="begin"/>
            </w:r>
            <w:r w:rsidR="00946B00">
              <w:rPr>
                <w:noProof/>
                <w:webHidden/>
              </w:rPr>
              <w:instrText xml:space="preserve"> PAGEREF _Toc103590492 \h </w:instrText>
            </w:r>
            <w:r w:rsidR="00946B00">
              <w:rPr>
                <w:noProof/>
                <w:webHidden/>
              </w:rPr>
            </w:r>
            <w:r w:rsidR="00946B00">
              <w:rPr>
                <w:noProof/>
                <w:webHidden/>
              </w:rPr>
              <w:fldChar w:fldCharType="separate"/>
            </w:r>
            <w:r w:rsidR="00946B00">
              <w:rPr>
                <w:noProof/>
                <w:webHidden/>
              </w:rPr>
              <w:t>4</w:t>
            </w:r>
            <w:r w:rsidR="00946B00">
              <w:rPr>
                <w:noProof/>
                <w:webHidden/>
              </w:rPr>
              <w:fldChar w:fldCharType="end"/>
            </w:r>
          </w:hyperlink>
        </w:p>
        <w:p w14:paraId="13F75DD9" w14:textId="38A015F6" w:rsidR="00946B00" w:rsidRDefault="00000000">
          <w:pPr>
            <w:pStyle w:val="Inhopg2"/>
            <w:tabs>
              <w:tab w:val="right" w:leader="dot" w:pos="9062"/>
            </w:tabs>
            <w:rPr>
              <w:rFonts w:asciiTheme="minorHAnsi" w:eastAsiaTheme="minorEastAsia" w:hAnsiTheme="minorHAnsi"/>
              <w:noProof/>
              <w:sz w:val="22"/>
              <w:lang w:val="en-GB" w:eastAsia="en-GB"/>
            </w:rPr>
          </w:pPr>
          <w:hyperlink w:anchor="_Toc103590493" w:history="1">
            <w:r w:rsidR="00946B00" w:rsidRPr="00FD4188">
              <w:rPr>
                <w:rStyle w:val="Hyperlink"/>
                <w:noProof/>
                <w:lang w:val="en-GB"/>
              </w:rPr>
              <w:t>2.1 Motivation</w:t>
            </w:r>
            <w:r w:rsidR="00946B00">
              <w:rPr>
                <w:noProof/>
                <w:webHidden/>
              </w:rPr>
              <w:tab/>
            </w:r>
            <w:r w:rsidR="00946B00">
              <w:rPr>
                <w:noProof/>
                <w:webHidden/>
              </w:rPr>
              <w:fldChar w:fldCharType="begin"/>
            </w:r>
            <w:r w:rsidR="00946B00">
              <w:rPr>
                <w:noProof/>
                <w:webHidden/>
              </w:rPr>
              <w:instrText xml:space="preserve"> PAGEREF _Toc103590493 \h </w:instrText>
            </w:r>
            <w:r w:rsidR="00946B00">
              <w:rPr>
                <w:noProof/>
                <w:webHidden/>
              </w:rPr>
            </w:r>
            <w:r w:rsidR="00946B00">
              <w:rPr>
                <w:noProof/>
                <w:webHidden/>
              </w:rPr>
              <w:fldChar w:fldCharType="separate"/>
            </w:r>
            <w:r w:rsidR="00946B00">
              <w:rPr>
                <w:noProof/>
                <w:webHidden/>
              </w:rPr>
              <w:t>4</w:t>
            </w:r>
            <w:r w:rsidR="00946B00">
              <w:rPr>
                <w:noProof/>
                <w:webHidden/>
              </w:rPr>
              <w:fldChar w:fldCharType="end"/>
            </w:r>
          </w:hyperlink>
        </w:p>
        <w:p w14:paraId="13D81850" w14:textId="6EFA11E7" w:rsidR="00946B00" w:rsidRDefault="00000000">
          <w:pPr>
            <w:pStyle w:val="Inhopg2"/>
            <w:tabs>
              <w:tab w:val="right" w:leader="dot" w:pos="9062"/>
            </w:tabs>
            <w:rPr>
              <w:rFonts w:asciiTheme="minorHAnsi" w:eastAsiaTheme="minorEastAsia" w:hAnsiTheme="minorHAnsi"/>
              <w:noProof/>
              <w:sz w:val="22"/>
              <w:lang w:val="en-GB" w:eastAsia="en-GB"/>
            </w:rPr>
          </w:pPr>
          <w:hyperlink w:anchor="_Toc103590494" w:history="1">
            <w:r w:rsidR="00946B00" w:rsidRPr="00FD4188">
              <w:rPr>
                <w:rStyle w:val="Hyperlink"/>
                <w:noProof/>
                <w:lang w:val="en-GB"/>
              </w:rPr>
              <w:t>2.2 Project goals</w:t>
            </w:r>
            <w:r w:rsidR="00946B00">
              <w:rPr>
                <w:noProof/>
                <w:webHidden/>
              </w:rPr>
              <w:tab/>
            </w:r>
            <w:r w:rsidR="00946B00">
              <w:rPr>
                <w:noProof/>
                <w:webHidden/>
              </w:rPr>
              <w:fldChar w:fldCharType="begin"/>
            </w:r>
            <w:r w:rsidR="00946B00">
              <w:rPr>
                <w:noProof/>
                <w:webHidden/>
              </w:rPr>
              <w:instrText xml:space="preserve"> PAGEREF _Toc103590494 \h </w:instrText>
            </w:r>
            <w:r w:rsidR="00946B00">
              <w:rPr>
                <w:noProof/>
                <w:webHidden/>
              </w:rPr>
            </w:r>
            <w:r w:rsidR="00946B00">
              <w:rPr>
                <w:noProof/>
                <w:webHidden/>
              </w:rPr>
              <w:fldChar w:fldCharType="separate"/>
            </w:r>
            <w:r w:rsidR="00946B00">
              <w:rPr>
                <w:noProof/>
                <w:webHidden/>
              </w:rPr>
              <w:t>4</w:t>
            </w:r>
            <w:r w:rsidR="00946B00">
              <w:rPr>
                <w:noProof/>
                <w:webHidden/>
              </w:rPr>
              <w:fldChar w:fldCharType="end"/>
            </w:r>
          </w:hyperlink>
        </w:p>
        <w:p w14:paraId="64297DAB" w14:textId="77D0783D" w:rsidR="00946B00" w:rsidRDefault="00000000">
          <w:pPr>
            <w:pStyle w:val="Inhopg2"/>
            <w:tabs>
              <w:tab w:val="right" w:leader="dot" w:pos="9062"/>
            </w:tabs>
            <w:rPr>
              <w:rFonts w:asciiTheme="minorHAnsi" w:eastAsiaTheme="minorEastAsia" w:hAnsiTheme="minorHAnsi"/>
              <w:noProof/>
              <w:sz w:val="22"/>
              <w:lang w:val="en-GB" w:eastAsia="en-GB"/>
            </w:rPr>
          </w:pPr>
          <w:hyperlink w:anchor="_Toc103590495" w:history="1">
            <w:r w:rsidR="00946B00" w:rsidRPr="00FD4188">
              <w:rPr>
                <w:rStyle w:val="Hyperlink"/>
                <w:noProof/>
                <w:lang w:val="en-GB"/>
              </w:rPr>
              <w:t>2.3 Approach</w:t>
            </w:r>
            <w:r w:rsidR="00946B00">
              <w:rPr>
                <w:noProof/>
                <w:webHidden/>
              </w:rPr>
              <w:tab/>
            </w:r>
            <w:r w:rsidR="00946B00">
              <w:rPr>
                <w:noProof/>
                <w:webHidden/>
              </w:rPr>
              <w:fldChar w:fldCharType="begin"/>
            </w:r>
            <w:r w:rsidR="00946B00">
              <w:rPr>
                <w:noProof/>
                <w:webHidden/>
              </w:rPr>
              <w:instrText xml:space="preserve"> PAGEREF _Toc103590495 \h </w:instrText>
            </w:r>
            <w:r w:rsidR="00946B00">
              <w:rPr>
                <w:noProof/>
                <w:webHidden/>
              </w:rPr>
            </w:r>
            <w:r w:rsidR="00946B00">
              <w:rPr>
                <w:noProof/>
                <w:webHidden/>
              </w:rPr>
              <w:fldChar w:fldCharType="separate"/>
            </w:r>
            <w:r w:rsidR="00946B00">
              <w:rPr>
                <w:noProof/>
                <w:webHidden/>
              </w:rPr>
              <w:t>5</w:t>
            </w:r>
            <w:r w:rsidR="00946B00">
              <w:rPr>
                <w:noProof/>
                <w:webHidden/>
              </w:rPr>
              <w:fldChar w:fldCharType="end"/>
            </w:r>
          </w:hyperlink>
        </w:p>
        <w:p w14:paraId="26C6E356" w14:textId="48AFB71C" w:rsidR="00946B00" w:rsidRDefault="00000000">
          <w:pPr>
            <w:pStyle w:val="Inhopg1"/>
            <w:tabs>
              <w:tab w:val="right" w:leader="dot" w:pos="9062"/>
            </w:tabs>
            <w:rPr>
              <w:rFonts w:asciiTheme="minorHAnsi" w:eastAsiaTheme="minorEastAsia" w:hAnsiTheme="minorHAnsi"/>
              <w:noProof/>
              <w:sz w:val="22"/>
              <w:lang w:val="en-GB" w:eastAsia="en-GB"/>
            </w:rPr>
          </w:pPr>
          <w:hyperlink w:anchor="_Toc103590496" w:history="1">
            <w:r w:rsidR="00946B00" w:rsidRPr="00FD4188">
              <w:rPr>
                <w:rStyle w:val="Hyperlink"/>
                <w:noProof/>
                <w:lang w:val="en-GB"/>
              </w:rPr>
              <w:t>3 Theoretical aspects</w:t>
            </w:r>
            <w:r w:rsidR="00946B00">
              <w:rPr>
                <w:noProof/>
                <w:webHidden/>
              </w:rPr>
              <w:tab/>
            </w:r>
            <w:r w:rsidR="00946B00">
              <w:rPr>
                <w:noProof/>
                <w:webHidden/>
              </w:rPr>
              <w:fldChar w:fldCharType="begin"/>
            </w:r>
            <w:r w:rsidR="00946B00">
              <w:rPr>
                <w:noProof/>
                <w:webHidden/>
              </w:rPr>
              <w:instrText xml:space="preserve"> PAGEREF _Toc103590496 \h </w:instrText>
            </w:r>
            <w:r w:rsidR="00946B00">
              <w:rPr>
                <w:noProof/>
                <w:webHidden/>
              </w:rPr>
            </w:r>
            <w:r w:rsidR="00946B00">
              <w:rPr>
                <w:noProof/>
                <w:webHidden/>
              </w:rPr>
              <w:fldChar w:fldCharType="separate"/>
            </w:r>
            <w:r w:rsidR="00946B00">
              <w:rPr>
                <w:noProof/>
                <w:webHidden/>
              </w:rPr>
              <w:t>5</w:t>
            </w:r>
            <w:r w:rsidR="00946B00">
              <w:rPr>
                <w:noProof/>
                <w:webHidden/>
              </w:rPr>
              <w:fldChar w:fldCharType="end"/>
            </w:r>
          </w:hyperlink>
        </w:p>
        <w:p w14:paraId="370C2865" w14:textId="7C3F0174" w:rsidR="00946B00" w:rsidRDefault="00000000">
          <w:pPr>
            <w:pStyle w:val="Inhopg2"/>
            <w:tabs>
              <w:tab w:val="right" w:leader="dot" w:pos="9062"/>
            </w:tabs>
            <w:rPr>
              <w:rFonts w:asciiTheme="minorHAnsi" w:eastAsiaTheme="minorEastAsia" w:hAnsiTheme="minorHAnsi"/>
              <w:noProof/>
              <w:sz w:val="22"/>
              <w:lang w:val="en-GB" w:eastAsia="en-GB"/>
            </w:rPr>
          </w:pPr>
          <w:hyperlink w:anchor="_Toc103590497" w:history="1">
            <w:r w:rsidR="00946B00" w:rsidRPr="00FD4188">
              <w:rPr>
                <w:rStyle w:val="Hyperlink"/>
                <w:noProof/>
                <w:lang w:val="en-GB"/>
              </w:rPr>
              <w:t>3.1 Definitions</w:t>
            </w:r>
            <w:r w:rsidR="00946B00">
              <w:rPr>
                <w:noProof/>
                <w:webHidden/>
              </w:rPr>
              <w:tab/>
            </w:r>
            <w:r w:rsidR="00946B00">
              <w:rPr>
                <w:noProof/>
                <w:webHidden/>
              </w:rPr>
              <w:fldChar w:fldCharType="begin"/>
            </w:r>
            <w:r w:rsidR="00946B00">
              <w:rPr>
                <w:noProof/>
                <w:webHidden/>
              </w:rPr>
              <w:instrText xml:space="preserve"> PAGEREF _Toc103590497 \h </w:instrText>
            </w:r>
            <w:r w:rsidR="00946B00">
              <w:rPr>
                <w:noProof/>
                <w:webHidden/>
              </w:rPr>
            </w:r>
            <w:r w:rsidR="00946B00">
              <w:rPr>
                <w:noProof/>
                <w:webHidden/>
              </w:rPr>
              <w:fldChar w:fldCharType="separate"/>
            </w:r>
            <w:r w:rsidR="00946B00">
              <w:rPr>
                <w:noProof/>
                <w:webHidden/>
              </w:rPr>
              <w:t>5</w:t>
            </w:r>
            <w:r w:rsidR="00946B00">
              <w:rPr>
                <w:noProof/>
                <w:webHidden/>
              </w:rPr>
              <w:fldChar w:fldCharType="end"/>
            </w:r>
          </w:hyperlink>
        </w:p>
        <w:p w14:paraId="68766F79" w14:textId="63E2FFB0" w:rsidR="00946B00" w:rsidRDefault="00000000">
          <w:pPr>
            <w:pStyle w:val="Inhopg3"/>
            <w:tabs>
              <w:tab w:val="right" w:leader="dot" w:pos="9062"/>
            </w:tabs>
            <w:rPr>
              <w:rFonts w:asciiTheme="minorHAnsi" w:eastAsiaTheme="minorEastAsia" w:hAnsiTheme="minorHAnsi"/>
              <w:noProof/>
              <w:sz w:val="22"/>
              <w:lang w:val="en-GB" w:eastAsia="en-GB"/>
            </w:rPr>
          </w:pPr>
          <w:hyperlink w:anchor="_Toc103590498" w:history="1">
            <w:r w:rsidR="00946B00" w:rsidRPr="00FD4188">
              <w:rPr>
                <w:rStyle w:val="Hyperlink"/>
                <w:noProof/>
              </w:rPr>
              <w:t>3.1.1 Infant</w:t>
            </w:r>
            <w:r w:rsidR="00946B00">
              <w:rPr>
                <w:noProof/>
                <w:webHidden/>
              </w:rPr>
              <w:tab/>
            </w:r>
            <w:r w:rsidR="00946B00">
              <w:rPr>
                <w:noProof/>
                <w:webHidden/>
              </w:rPr>
              <w:fldChar w:fldCharType="begin"/>
            </w:r>
            <w:r w:rsidR="00946B00">
              <w:rPr>
                <w:noProof/>
                <w:webHidden/>
              </w:rPr>
              <w:instrText xml:space="preserve"> PAGEREF _Toc103590498 \h </w:instrText>
            </w:r>
            <w:r w:rsidR="00946B00">
              <w:rPr>
                <w:noProof/>
                <w:webHidden/>
              </w:rPr>
            </w:r>
            <w:r w:rsidR="00946B00">
              <w:rPr>
                <w:noProof/>
                <w:webHidden/>
              </w:rPr>
              <w:fldChar w:fldCharType="separate"/>
            </w:r>
            <w:r w:rsidR="00946B00">
              <w:rPr>
                <w:noProof/>
                <w:webHidden/>
              </w:rPr>
              <w:t>5</w:t>
            </w:r>
            <w:r w:rsidR="00946B00">
              <w:rPr>
                <w:noProof/>
                <w:webHidden/>
              </w:rPr>
              <w:fldChar w:fldCharType="end"/>
            </w:r>
          </w:hyperlink>
        </w:p>
        <w:p w14:paraId="229F6B6C" w14:textId="0B6A591E" w:rsidR="00946B00" w:rsidRDefault="00000000">
          <w:pPr>
            <w:pStyle w:val="Inhopg3"/>
            <w:tabs>
              <w:tab w:val="right" w:leader="dot" w:pos="9062"/>
            </w:tabs>
            <w:rPr>
              <w:rFonts w:asciiTheme="minorHAnsi" w:eastAsiaTheme="minorEastAsia" w:hAnsiTheme="minorHAnsi"/>
              <w:noProof/>
              <w:sz w:val="22"/>
              <w:lang w:val="en-GB" w:eastAsia="en-GB"/>
            </w:rPr>
          </w:pPr>
          <w:hyperlink w:anchor="_Toc103590499" w:history="1">
            <w:r w:rsidR="00946B00" w:rsidRPr="00FD4188">
              <w:rPr>
                <w:rStyle w:val="Hyperlink"/>
                <w:noProof/>
              </w:rPr>
              <w:t>3.1.2 Basic Life Support</w:t>
            </w:r>
            <w:r w:rsidR="00946B00">
              <w:rPr>
                <w:noProof/>
                <w:webHidden/>
              </w:rPr>
              <w:tab/>
            </w:r>
            <w:r w:rsidR="00946B00">
              <w:rPr>
                <w:noProof/>
                <w:webHidden/>
              </w:rPr>
              <w:fldChar w:fldCharType="begin"/>
            </w:r>
            <w:r w:rsidR="00946B00">
              <w:rPr>
                <w:noProof/>
                <w:webHidden/>
              </w:rPr>
              <w:instrText xml:space="preserve"> PAGEREF _Toc103590499 \h </w:instrText>
            </w:r>
            <w:r w:rsidR="00946B00">
              <w:rPr>
                <w:noProof/>
                <w:webHidden/>
              </w:rPr>
            </w:r>
            <w:r w:rsidR="00946B00">
              <w:rPr>
                <w:noProof/>
                <w:webHidden/>
              </w:rPr>
              <w:fldChar w:fldCharType="separate"/>
            </w:r>
            <w:r w:rsidR="00946B00">
              <w:rPr>
                <w:noProof/>
                <w:webHidden/>
              </w:rPr>
              <w:t>5</w:t>
            </w:r>
            <w:r w:rsidR="00946B00">
              <w:rPr>
                <w:noProof/>
                <w:webHidden/>
              </w:rPr>
              <w:fldChar w:fldCharType="end"/>
            </w:r>
          </w:hyperlink>
        </w:p>
        <w:p w14:paraId="58E8C861" w14:textId="5166ADA5" w:rsidR="00946B00" w:rsidRDefault="00000000">
          <w:pPr>
            <w:pStyle w:val="Inhopg3"/>
            <w:tabs>
              <w:tab w:val="right" w:leader="dot" w:pos="9062"/>
            </w:tabs>
            <w:rPr>
              <w:rFonts w:asciiTheme="minorHAnsi" w:eastAsiaTheme="minorEastAsia" w:hAnsiTheme="minorHAnsi"/>
              <w:noProof/>
              <w:sz w:val="22"/>
              <w:lang w:val="en-GB" w:eastAsia="en-GB"/>
            </w:rPr>
          </w:pPr>
          <w:hyperlink w:anchor="_Toc103590500" w:history="1">
            <w:r w:rsidR="00946B00" w:rsidRPr="00FD4188">
              <w:rPr>
                <w:rStyle w:val="Hyperlink"/>
                <w:noProof/>
              </w:rPr>
              <w:t>3.1.3 Cardiopulmonary resuscitation</w:t>
            </w:r>
            <w:r w:rsidR="00946B00">
              <w:rPr>
                <w:noProof/>
                <w:webHidden/>
              </w:rPr>
              <w:tab/>
            </w:r>
            <w:r w:rsidR="00946B00">
              <w:rPr>
                <w:noProof/>
                <w:webHidden/>
              </w:rPr>
              <w:fldChar w:fldCharType="begin"/>
            </w:r>
            <w:r w:rsidR="00946B00">
              <w:rPr>
                <w:noProof/>
                <w:webHidden/>
              </w:rPr>
              <w:instrText xml:space="preserve"> PAGEREF _Toc103590500 \h </w:instrText>
            </w:r>
            <w:r w:rsidR="00946B00">
              <w:rPr>
                <w:noProof/>
                <w:webHidden/>
              </w:rPr>
            </w:r>
            <w:r w:rsidR="00946B00">
              <w:rPr>
                <w:noProof/>
                <w:webHidden/>
              </w:rPr>
              <w:fldChar w:fldCharType="separate"/>
            </w:r>
            <w:r w:rsidR="00946B00">
              <w:rPr>
                <w:noProof/>
                <w:webHidden/>
              </w:rPr>
              <w:t>5</w:t>
            </w:r>
            <w:r w:rsidR="00946B00">
              <w:rPr>
                <w:noProof/>
                <w:webHidden/>
              </w:rPr>
              <w:fldChar w:fldCharType="end"/>
            </w:r>
          </w:hyperlink>
        </w:p>
        <w:p w14:paraId="755C0947" w14:textId="69E735BF" w:rsidR="00946B00" w:rsidRDefault="00000000">
          <w:pPr>
            <w:pStyle w:val="Inhopg2"/>
            <w:tabs>
              <w:tab w:val="right" w:leader="dot" w:pos="9062"/>
            </w:tabs>
            <w:rPr>
              <w:rFonts w:asciiTheme="minorHAnsi" w:eastAsiaTheme="minorEastAsia" w:hAnsiTheme="minorHAnsi"/>
              <w:noProof/>
              <w:sz w:val="22"/>
              <w:lang w:val="en-GB" w:eastAsia="en-GB"/>
            </w:rPr>
          </w:pPr>
          <w:hyperlink w:anchor="_Toc103590501" w:history="1">
            <w:r w:rsidR="00946B00" w:rsidRPr="00FD4188">
              <w:rPr>
                <w:rStyle w:val="Hyperlink"/>
                <w:noProof/>
                <w:lang w:val="en-GB"/>
              </w:rPr>
              <w:t>3.2 Basic Life Support for infants</w:t>
            </w:r>
            <w:r w:rsidR="00946B00">
              <w:rPr>
                <w:noProof/>
                <w:webHidden/>
              </w:rPr>
              <w:tab/>
            </w:r>
            <w:r w:rsidR="00946B00">
              <w:rPr>
                <w:noProof/>
                <w:webHidden/>
              </w:rPr>
              <w:fldChar w:fldCharType="begin"/>
            </w:r>
            <w:r w:rsidR="00946B00">
              <w:rPr>
                <w:noProof/>
                <w:webHidden/>
              </w:rPr>
              <w:instrText xml:space="preserve"> PAGEREF _Toc103590501 \h </w:instrText>
            </w:r>
            <w:r w:rsidR="00946B00">
              <w:rPr>
                <w:noProof/>
                <w:webHidden/>
              </w:rPr>
            </w:r>
            <w:r w:rsidR="00946B00">
              <w:rPr>
                <w:noProof/>
                <w:webHidden/>
              </w:rPr>
              <w:fldChar w:fldCharType="separate"/>
            </w:r>
            <w:r w:rsidR="00946B00">
              <w:rPr>
                <w:noProof/>
                <w:webHidden/>
              </w:rPr>
              <w:t>5</w:t>
            </w:r>
            <w:r w:rsidR="00946B00">
              <w:rPr>
                <w:noProof/>
                <w:webHidden/>
              </w:rPr>
              <w:fldChar w:fldCharType="end"/>
            </w:r>
          </w:hyperlink>
        </w:p>
        <w:p w14:paraId="66DCD30A" w14:textId="4177C738" w:rsidR="00946B00" w:rsidRDefault="00000000">
          <w:pPr>
            <w:pStyle w:val="Inhopg2"/>
            <w:tabs>
              <w:tab w:val="right" w:leader="dot" w:pos="9062"/>
            </w:tabs>
            <w:rPr>
              <w:rFonts w:asciiTheme="minorHAnsi" w:eastAsiaTheme="minorEastAsia" w:hAnsiTheme="minorHAnsi"/>
              <w:noProof/>
              <w:sz w:val="22"/>
              <w:lang w:val="en-GB" w:eastAsia="en-GB"/>
            </w:rPr>
          </w:pPr>
          <w:hyperlink w:anchor="_Toc103590502" w:history="1">
            <w:r w:rsidR="00946B00" w:rsidRPr="00FD4188">
              <w:rPr>
                <w:rStyle w:val="Hyperlink"/>
                <w:noProof/>
                <w:lang w:val="en-GB"/>
              </w:rPr>
              <w:t>3.3 Cardiopulmonary resuscitation for infants</w:t>
            </w:r>
            <w:r w:rsidR="00946B00">
              <w:rPr>
                <w:noProof/>
                <w:webHidden/>
              </w:rPr>
              <w:tab/>
            </w:r>
            <w:r w:rsidR="00946B00">
              <w:rPr>
                <w:noProof/>
                <w:webHidden/>
              </w:rPr>
              <w:fldChar w:fldCharType="begin"/>
            </w:r>
            <w:r w:rsidR="00946B00">
              <w:rPr>
                <w:noProof/>
                <w:webHidden/>
              </w:rPr>
              <w:instrText xml:space="preserve"> PAGEREF _Toc103590502 \h </w:instrText>
            </w:r>
            <w:r w:rsidR="00946B00">
              <w:rPr>
                <w:noProof/>
                <w:webHidden/>
              </w:rPr>
            </w:r>
            <w:r w:rsidR="00946B00">
              <w:rPr>
                <w:noProof/>
                <w:webHidden/>
              </w:rPr>
              <w:fldChar w:fldCharType="separate"/>
            </w:r>
            <w:r w:rsidR="00946B00">
              <w:rPr>
                <w:noProof/>
                <w:webHidden/>
              </w:rPr>
              <w:t>5</w:t>
            </w:r>
            <w:r w:rsidR="00946B00">
              <w:rPr>
                <w:noProof/>
                <w:webHidden/>
              </w:rPr>
              <w:fldChar w:fldCharType="end"/>
            </w:r>
          </w:hyperlink>
        </w:p>
        <w:p w14:paraId="4099165A" w14:textId="230E3E8E" w:rsidR="00946B00" w:rsidRDefault="00000000">
          <w:pPr>
            <w:pStyle w:val="Inhopg2"/>
            <w:tabs>
              <w:tab w:val="right" w:leader="dot" w:pos="9062"/>
            </w:tabs>
            <w:rPr>
              <w:rFonts w:asciiTheme="minorHAnsi" w:eastAsiaTheme="minorEastAsia" w:hAnsiTheme="minorHAnsi"/>
              <w:noProof/>
              <w:sz w:val="22"/>
              <w:lang w:val="en-GB" w:eastAsia="en-GB"/>
            </w:rPr>
          </w:pPr>
          <w:hyperlink w:anchor="_Toc103590503" w:history="1">
            <w:r w:rsidR="00946B00" w:rsidRPr="00FD4188">
              <w:rPr>
                <w:rStyle w:val="Hyperlink"/>
                <w:noProof/>
                <w:lang w:val="en-GB"/>
              </w:rPr>
              <w:t>3.4 Role of Baby Patient Simulators for educational purposes</w:t>
            </w:r>
            <w:r w:rsidR="00946B00">
              <w:rPr>
                <w:noProof/>
                <w:webHidden/>
              </w:rPr>
              <w:tab/>
            </w:r>
            <w:r w:rsidR="00946B00">
              <w:rPr>
                <w:noProof/>
                <w:webHidden/>
              </w:rPr>
              <w:fldChar w:fldCharType="begin"/>
            </w:r>
            <w:r w:rsidR="00946B00">
              <w:rPr>
                <w:noProof/>
                <w:webHidden/>
              </w:rPr>
              <w:instrText xml:space="preserve"> PAGEREF _Toc103590503 \h </w:instrText>
            </w:r>
            <w:r w:rsidR="00946B00">
              <w:rPr>
                <w:noProof/>
                <w:webHidden/>
              </w:rPr>
            </w:r>
            <w:r w:rsidR="00946B00">
              <w:rPr>
                <w:noProof/>
                <w:webHidden/>
              </w:rPr>
              <w:fldChar w:fldCharType="separate"/>
            </w:r>
            <w:r w:rsidR="00946B00">
              <w:rPr>
                <w:noProof/>
                <w:webHidden/>
              </w:rPr>
              <w:t>5</w:t>
            </w:r>
            <w:r w:rsidR="00946B00">
              <w:rPr>
                <w:noProof/>
                <w:webHidden/>
              </w:rPr>
              <w:fldChar w:fldCharType="end"/>
            </w:r>
          </w:hyperlink>
        </w:p>
        <w:p w14:paraId="4BFB4DDE" w14:textId="742BA48C" w:rsidR="00946B00" w:rsidRDefault="00000000">
          <w:pPr>
            <w:pStyle w:val="Inhopg1"/>
            <w:tabs>
              <w:tab w:val="right" w:leader="dot" w:pos="9062"/>
            </w:tabs>
            <w:rPr>
              <w:rFonts w:asciiTheme="minorHAnsi" w:eastAsiaTheme="minorEastAsia" w:hAnsiTheme="minorHAnsi"/>
              <w:noProof/>
              <w:sz w:val="22"/>
              <w:lang w:val="en-GB" w:eastAsia="en-GB"/>
            </w:rPr>
          </w:pPr>
          <w:hyperlink w:anchor="_Toc103590504" w:history="1">
            <w:r w:rsidR="00946B00" w:rsidRPr="00FD4188">
              <w:rPr>
                <w:rStyle w:val="Hyperlink"/>
                <w:noProof/>
                <w:lang w:val="en-GB"/>
              </w:rPr>
              <w:t>4 Scope per course, division of roles and involved parties</w:t>
            </w:r>
            <w:r w:rsidR="00946B00">
              <w:rPr>
                <w:noProof/>
                <w:webHidden/>
              </w:rPr>
              <w:tab/>
            </w:r>
            <w:r w:rsidR="00946B00">
              <w:rPr>
                <w:noProof/>
                <w:webHidden/>
              </w:rPr>
              <w:fldChar w:fldCharType="begin"/>
            </w:r>
            <w:r w:rsidR="00946B00">
              <w:rPr>
                <w:noProof/>
                <w:webHidden/>
              </w:rPr>
              <w:instrText xml:space="preserve"> PAGEREF _Toc103590504 \h </w:instrText>
            </w:r>
            <w:r w:rsidR="00946B00">
              <w:rPr>
                <w:noProof/>
                <w:webHidden/>
              </w:rPr>
            </w:r>
            <w:r w:rsidR="00946B00">
              <w:rPr>
                <w:noProof/>
                <w:webHidden/>
              </w:rPr>
              <w:fldChar w:fldCharType="separate"/>
            </w:r>
            <w:r w:rsidR="00946B00">
              <w:rPr>
                <w:noProof/>
                <w:webHidden/>
              </w:rPr>
              <w:t>6</w:t>
            </w:r>
            <w:r w:rsidR="00946B00">
              <w:rPr>
                <w:noProof/>
                <w:webHidden/>
              </w:rPr>
              <w:fldChar w:fldCharType="end"/>
            </w:r>
          </w:hyperlink>
        </w:p>
        <w:p w14:paraId="02E708F5" w14:textId="42AF025C" w:rsidR="00946B00" w:rsidRDefault="00000000">
          <w:pPr>
            <w:pStyle w:val="Inhopg2"/>
            <w:tabs>
              <w:tab w:val="right" w:leader="dot" w:pos="9062"/>
            </w:tabs>
            <w:rPr>
              <w:rFonts w:asciiTheme="minorHAnsi" w:eastAsiaTheme="minorEastAsia" w:hAnsiTheme="minorHAnsi"/>
              <w:noProof/>
              <w:sz w:val="22"/>
              <w:lang w:val="en-GB" w:eastAsia="en-GB"/>
            </w:rPr>
          </w:pPr>
          <w:hyperlink w:anchor="_Toc103590505" w:history="1">
            <w:r w:rsidR="00946B00" w:rsidRPr="00FD4188">
              <w:rPr>
                <w:rStyle w:val="Hyperlink"/>
                <w:noProof/>
                <w:lang w:val="en-GB"/>
              </w:rPr>
              <w:t>4.1 Embedded System Engineering</w:t>
            </w:r>
            <w:r w:rsidR="00946B00">
              <w:rPr>
                <w:noProof/>
                <w:webHidden/>
              </w:rPr>
              <w:tab/>
            </w:r>
            <w:r w:rsidR="00946B00">
              <w:rPr>
                <w:noProof/>
                <w:webHidden/>
              </w:rPr>
              <w:fldChar w:fldCharType="begin"/>
            </w:r>
            <w:r w:rsidR="00946B00">
              <w:rPr>
                <w:noProof/>
                <w:webHidden/>
              </w:rPr>
              <w:instrText xml:space="preserve"> PAGEREF _Toc103590505 \h </w:instrText>
            </w:r>
            <w:r w:rsidR="00946B00">
              <w:rPr>
                <w:noProof/>
                <w:webHidden/>
              </w:rPr>
            </w:r>
            <w:r w:rsidR="00946B00">
              <w:rPr>
                <w:noProof/>
                <w:webHidden/>
              </w:rPr>
              <w:fldChar w:fldCharType="separate"/>
            </w:r>
            <w:r w:rsidR="00946B00">
              <w:rPr>
                <w:noProof/>
                <w:webHidden/>
              </w:rPr>
              <w:t>6</w:t>
            </w:r>
            <w:r w:rsidR="00946B00">
              <w:rPr>
                <w:noProof/>
                <w:webHidden/>
              </w:rPr>
              <w:fldChar w:fldCharType="end"/>
            </w:r>
          </w:hyperlink>
        </w:p>
        <w:p w14:paraId="744F412B" w14:textId="08190EEE" w:rsidR="00946B00" w:rsidRDefault="00000000">
          <w:pPr>
            <w:pStyle w:val="Inhopg2"/>
            <w:tabs>
              <w:tab w:val="right" w:leader="dot" w:pos="9062"/>
            </w:tabs>
            <w:rPr>
              <w:rFonts w:asciiTheme="minorHAnsi" w:eastAsiaTheme="minorEastAsia" w:hAnsiTheme="minorHAnsi"/>
              <w:noProof/>
              <w:sz w:val="22"/>
              <w:lang w:val="en-GB" w:eastAsia="en-GB"/>
            </w:rPr>
          </w:pPr>
          <w:hyperlink w:anchor="_Toc103590506" w:history="1">
            <w:r w:rsidR="00946B00" w:rsidRPr="00FD4188">
              <w:rPr>
                <w:rStyle w:val="Hyperlink"/>
                <w:noProof/>
                <w:lang w:val="en-GB"/>
              </w:rPr>
              <w:t>4.2 Industrial Product Design</w:t>
            </w:r>
            <w:r w:rsidR="00946B00">
              <w:rPr>
                <w:noProof/>
                <w:webHidden/>
              </w:rPr>
              <w:tab/>
            </w:r>
            <w:r w:rsidR="00946B00">
              <w:rPr>
                <w:noProof/>
                <w:webHidden/>
              </w:rPr>
              <w:fldChar w:fldCharType="begin"/>
            </w:r>
            <w:r w:rsidR="00946B00">
              <w:rPr>
                <w:noProof/>
                <w:webHidden/>
              </w:rPr>
              <w:instrText xml:space="preserve"> PAGEREF _Toc103590506 \h </w:instrText>
            </w:r>
            <w:r w:rsidR="00946B00">
              <w:rPr>
                <w:noProof/>
                <w:webHidden/>
              </w:rPr>
            </w:r>
            <w:r w:rsidR="00946B00">
              <w:rPr>
                <w:noProof/>
                <w:webHidden/>
              </w:rPr>
              <w:fldChar w:fldCharType="separate"/>
            </w:r>
            <w:r w:rsidR="00946B00">
              <w:rPr>
                <w:noProof/>
                <w:webHidden/>
              </w:rPr>
              <w:t>6</w:t>
            </w:r>
            <w:r w:rsidR="00946B00">
              <w:rPr>
                <w:noProof/>
                <w:webHidden/>
              </w:rPr>
              <w:fldChar w:fldCharType="end"/>
            </w:r>
          </w:hyperlink>
        </w:p>
        <w:p w14:paraId="1F84083C" w14:textId="5C2A18F9" w:rsidR="00946B00" w:rsidRDefault="00000000">
          <w:pPr>
            <w:pStyle w:val="Inhopg2"/>
            <w:tabs>
              <w:tab w:val="right" w:leader="dot" w:pos="9062"/>
            </w:tabs>
            <w:rPr>
              <w:rFonts w:asciiTheme="minorHAnsi" w:eastAsiaTheme="minorEastAsia" w:hAnsiTheme="minorHAnsi"/>
              <w:noProof/>
              <w:sz w:val="22"/>
              <w:lang w:val="en-GB" w:eastAsia="en-GB"/>
            </w:rPr>
          </w:pPr>
          <w:hyperlink w:anchor="_Toc103590507" w:history="1">
            <w:r w:rsidR="00946B00" w:rsidRPr="00FD4188">
              <w:rPr>
                <w:rStyle w:val="Hyperlink"/>
                <w:noProof/>
                <w:lang w:val="en-GB"/>
              </w:rPr>
              <w:t>4.3 Involved project parties</w:t>
            </w:r>
            <w:r w:rsidR="00946B00">
              <w:rPr>
                <w:noProof/>
                <w:webHidden/>
              </w:rPr>
              <w:tab/>
            </w:r>
            <w:r w:rsidR="00946B00">
              <w:rPr>
                <w:noProof/>
                <w:webHidden/>
              </w:rPr>
              <w:fldChar w:fldCharType="begin"/>
            </w:r>
            <w:r w:rsidR="00946B00">
              <w:rPr>
                <w:noProof/>
                <w:webHidden/>
              </w:rPr>
              <w:instrText xml:space="preserve"> PAGEREF _Toc103590507 \h </w:instrText>
            </w:r>
            <w:r w:rsidR="00946B00">
              <w:rPr>
                <w:noProof/>
                <w:webHidden/>
              </w:rPr>
            </w:r>
            <w:r w:rsidR="00946B00">
              <w:rPr>
                <w:noProof/>
                <w:webHidden/>
              </w:rPr>
              <w:fldChar w:fldCharType="separate"/>
            </w:r>
            <w:r w:rsidR="00946B00">
              <w:rPr>
                <w:noProof/>
                <w:webHidden/>
              </w:rPr>
              <w:t>6</w:t>
            </w:r>
            <w:r w:rsidR="00946B00">
              <w:rPr>
                <w:noProof/>
                <w:webHidden/>
              </w:rPr>
              <w:fldChar w:fldCharType="end"/>
            </w:r>
          </w:hyperlink>
        </w:p>
        <w:p w14:paraId="273CA8B6" w14:textId="172592CB" w:rsidR="00946B00" w:rsidRDefault="00000000">
          <w:pPr>
            <w:pStyle w:val="Inhopg1"/>
            <w:tabs>
              <w:tab w:val="right" w:leader="dot" w:pos="9062"/>
            </w:tabs>
            <w:rPr>
              <w:rFonts w:asciiTheme="minorHAnsi" w:eastAsiaTheme="minorEastAsia" w:hAnsiTheme="minorHAnsi"/>
              <w:noProof/>
              <w:sz w:val="22"/>
              <w:lang w:val="en-GB" w:eastAsia="en-GB"/>
            </w:rPr>
          </w:pPr>
          <w:hyperlink w:anchor="_Toc103590508" w:history="1">
            <w:r w:rsidR="00946B00" w:rsidRPr="00FD4188">
              <w:rPr>
                <w:rStyle w:val="Hyperlink"/>
                <w:noProof/>
                <w:lang w:val="en-GB"/>
              </w:rPr>
              <w:t>5 User requirements</w:t>
            </w:r>
            <w:r w:rsidR="00946B00">
              <w:rPr>
                <w:noProof/>
                <w:webHidden/>
              </w:rPr>
              <w:tab/>
            </w:r>
            <w:r w:rsidR="00946B00">
              <w:rPr>
                <w:noProof/>
                <w:webHidden/>
              </w:rPr>
              <w:fldChar w:fldCharType="begin"/>
            </w:r>
            <w:r w:rsidR="00946B00">
              <w:rPr>
                <w:noProof/>
                <w:webHidden/>
              </w:rPr>
              <w:instrText xml:space="preserve"> PAGEREF _Toc103590508 \h </w:instrText>
            </w:r>
            <w:r w:rsidR="00946B00">
              <w:rPr>
                <w:noProof/>
                <w:webHidden/>
              </w:rPr>
            </w:r>
            <w:r w:rsidR="00946B00">
              <w:rPr>
                <w:noProof/>
                <w:webHidden/>
              </w:rPr>
              <w:fldChar w:fldCharType="separate"/>
            </w:r>
            <w:r w:rsidR="00946B00">
              <w:rPr>
                <w:noProof/>
                <w:webHidden/>
              </w:rPr>
              <w:t>7</w:t>
            </w:r>
            <w:r w:rsidR="00946B00">
              <w:rPr>
                <w:noProof/>
                <w:webHidden/>
              </w:rPr>
              <w:fldChar w:fldCharType="end"/>
            </w:r>
          </w:hyperlink>
        </w:p>
        <w:p w14:paraId="5D210975" w14:textId="5C4AA7FD" w:rsidR="00946B00" w:rsidRDefault="00000000">
          <w:pPr>
            <w:pStyle w:val="Inhopg1"/>
            <w:tabs>
              <w:tab w:val="right" w:leader="dot" w:pos="9062"/>
            </w:tabs>
            <w:rPr>
              <w:rFonts w:asciiTheme="minorHAnsi" w:eastAsiaTheme="minorEastAsia" w:hAnsiTheme="minorHAnsi"/>
              <w:noProof/>
              <w:sz w:val="22"/>
              <w:lang w:val="en-GB" w:eastAsia="en-GB"/>
            </w:rPr>
          </w:pPr>
          <w:hyperlink w:anchor="_Toc103590509" w:history="1">
            <w:r w:rsidR="00946B00" w:rsidRPr="00FD4188">
              <w:rPr>
                <w:rStyle w:val="Hyperlink"/>
                <w:noProof/>
                <w:lang w:val="en-GB"/>
              </w:rPr>
              <w:t>5 Product backlog</w:t>
            </w:r>
            <w:r w:rsidR="00946B00">
              <w:rPr>
                <w:noProof/>
                <w:webHidden/>
              </w:rPr>
              <w:tab/>
            </w:r>
            <w:r w:rsidR="00946B00">
              <w:rPr>
                <w:noProof/>
                <w:webHidden/>
              </w:rPr>
              <w:fldChar w:fldCharType="begin"/>
            </w:r>
            <w:r w:rsidR="00946B00">
              <w:rPr>
                <w:noProof/>
                <w:webHidden/>
              </w:rPr>
              <w:instrText xml:space="preserve"> PAGEREF _Toc103590509 \h </w:instrText>
            </w:r>
            <w:r w:rsidR="00946B00">
              <w:rPr>
                <w:noProof/>
                <w:webHidden/>
              </w:rPr>
            </w:r>
            <w:r w:rsidR="00946B00">
              <w:rPr>
                <w:noProof/>
                <w:webHidden/>
              </w:rPr>
              <w:fldChar w:fldCharType="separate"/>
            </w:r>
            <w:r w:rsidR="00946B00">
              <w:rPr>
                <w:noProof/>
                <w:webHidden/>
              </w:rPr>
              <w:t>9</w:t>
            </w:r>
            <w:r w:rsidR="00946B00">
              <w:rPr>
                <w:noProof/>
                <w:webHidden/>
              </w:rPr>
              <w:fldChar w:fldCharType="end"/>
            </w:r>
          </w:hyperlink>
        </w:p>
        <w:p w14:paraId="5774C84F" w14:textId="19754834" w:rsidR="00946B00" w:rsidRDefault="00000000">
          <w:pPr>
            <w:pStyle w:val="Inhopg1"/>
            <w:tabs>
              <w:tab w:val="right" w:leader="dot" w:pos="9062"/>
            </w:tabs>
            <w:rPr>
              <w:rFonts w:asciiTheme="minorHAnsi" w:eastAsiaTheme="minorEastAsia" w:hAnsiTheme="minorHAnsi"/>
              <w:noProof/>
              <w:sz w:val="22"/>
              <w:lang w:val="en-GB" w:eastAsia="en-GB"/>
            </w:rPr>
          </w:pPr>
          <w:hyperlink w:anchor="_Toc103590510" w:history="1">
            <w:r w:rsidR="00946B00" w:rsidRPr="00FD4188">
              <w:rPr>
                <w:rStyle w:val="Hyperlink"/>
                <w:noProof/>
                <w:lang w:val="en-GB"/>
              </w:rPr>
              <w:t>6 Sprints</w:t>
            </w:r>
            <w:r w:rsidR="00946B00">
              <w:rPr>
                <w:noProof/>
                <w:webHidden/>
              </w:rPr>
              <w:tab/>
            </w:r>
            <w:r w:rsidR="00946B00">
              <w:rPr>
                <w:noProof/>
                <w:webHidden/>
              </w:rPr>
              <w:fldChar w:fldCharType="begin"/>
            </w:r>
            <w:r w:rsidR="00946B00">
              <w:rPr>
                <w:noProof/>
                <w:webHidden/>
              </w:rPr>
              <w:instrText xml:space="preserve"> PAGEREF _Toc103590510 \h </w:instrText>
            </w:r>
            <w:r w:rsidR="00946B00">
              <w:rPr>
                <w:noProof/>
                <w:webHidden/>
              </w:rPr>
            </w:r>
            <w:r w:rsidR="00946B00">
              <w:rPr>
                <w:noProof/>
                <w:webHidden/>
              </w:rPr>
              <w:fldChar w:fldCharType="separate"/>
            </w:r>
            <w:r w:rsidR="00946B00">
              <w:rPr>
                <w:noProof/>
                <w:webHidden/>
              </w:rPr>
              <w:t>9</w:t>
            </w:r>
            <w:r w:rsidR="00946B00">
              <w:rPr>
                <w:noProof/>
                <w:webHidden/>
              </w:rPr>
              <w:fldChar w:fldCharType="end"/>
            </w:r>
          </w:hyperlink>
        </w:p>
        <w:p w14:paraId="363573BD" w14:textId="46A9E836" w:rsidR="00946B00" w:rsidRDefault="00000000">
          <w:pPr>
            <w:pStyle w:val="Inhopg2"/>
            <w:tabs>
              <w:tab w:val="right" w:leader="dot" w:pos="9062"/>
            </w:tabs>
            <w:rPr>
              <w:rFonts w:asciiTheme="minorHAnsi" w:eastAsiaTheme="minorEastAsia" w:hAnsiTheme="minorHAnsi"/>
              <w:noProof/>
              <w:sz w:val="22"/>
              <w:lang w:val="en-GB" w:eastAsia="en-GB"/>
            </w:rPr>
          </w:pPr>
          <w:hyperlink w:anchor="_Toc103590511" w:history="1">
            <w:r w:rsidR="00946B00" w:rsidRPr="00FD4188">
              <w:rPr>
                <w:rStyle w:val="Hyperlink"/>
                <w:noProof/>
                <w:lang w:val="en-GB"/>
              </w:rPr>
              <w:t>6.1 Sprint 0 – Orientation and research</w:t>
            </w:r>
            <w:r w:rsidR="00946B00">
              <w:rPr>
                <w:noProof/>
                <w:webHidden/>
              </w:rPr>
              <w:tab/>
            </w:r>
            <w:r w:rsidR="00946B00">
              <w:rPr>
                <w:noProof/>
                <w:webHidden/>
              </w:rPr>
              <w:fldChar w:fldCharType="begin"/>
            </w:r>
            <w:r w:rsidR="00946B00">
              <w:rPr>
                <w:noProof/>
                <w:webHidden/>
              </w:rPr>
              <w:instrText xml:space="preserve"> PAGEREF _Toc103590511 \h </w:instrText>
            </w:r>
            <w:r w:rsidR="00946B00">
              <w:rPr>
                <w:noProof/>
                <w:webHidden/>
              </w:rPr>
            </w:r>
            <w:r w:rsidR="00946B00">
              <w:rPr>
                <w:noProof/>
                <w:webHidden/>
              </w:rPr>
              <w:fldChar w:fldCharType="separate"/>
            </w:r>
            <w:r w:rsidR="00946B00">
              <w:rPr>
                <w:noProof/>
                <w:webHidden/>
              </w:rPr>
              <w:t>9</w:t>
            </w:r>
            <w:r w:rsidR="00946B00">
              <w:rPr>
                <w:noProof/>
                <w:webHidden/>
              </w:rPr>
              <w:fldChar w:fldCharType="end"/>
            </w:r>
          </w:hyperlink>
        </w:p>
        <w:p w14:paraId="3BA5E8DC" w14:textId="1CA1476B" w:rsidR="00946B00" w:rsidRDefault="00000000">
          <w:pPr>
            <w:pStyle w:val="Inhopg2"/>
            <w:tabs>
              <w:tab w:val="right" w:leader="dot" w:pos="9062"/>
            </w:tabs>
            <w:rPr>
              <w:rFonts w:asciiTheme="minorHAnsi" w:eastAsiaTheme="minorEastAsia" w:hAnsiTheme="minorHAnsi"/>
              <w:noProof/>
              <w:sz w:val="22"/>
              <w:lang w:val="en-GB" w:eastAsia="en-GB"/>
            </w:rPr>
          </w:pPr>
          <w:hyperlink w:anchor="_Toc103590512" w:history="1">
            <w:r w:rsidR="00946B00" w:rsidRPr="00FD4188">
              <w:rPr>
                <w:rStyle w:val="Hyperlink"/>
                <w:noProof/>
                <w:lang w:val="en-GB"/>
              </w:rPr>
              <w:t>6.2 Sprint 1 – Prototyping</w:t>
            </w:r>
            <w:r w:rsidR="00946B00">
              <w:rPr>
                <w:noProof/>
                <w:webHidden/>
              </w:rPr>
              <w:tab/>
            </w:r>
            <w:r w:rsidR="00946B00">
              <w:rPr>
                <w:noProof/>
                <w:webHidden/>
              </w:rPr>
              <w:fldChar w:fldCharType="begin"/>
            </w:r>
            <w:r w:rsidR="00946B00">
              <w:rPr>
                <w:noProof/>
                <w:webHidden/>
              </w:rPr>
              <w:instrText xml:space="preserve"> PAGEREF _Toc103590512 \h </w:instrText>
            </w:r>
            <w:r w:rsidR="00946B00">
              <w:rPr>
                <w:noProof/>
                <w:webHidden/>
              </w:rPr>
            </w:r>
            <w:r w:rsidR="00946B00">
              <w:rPr>
                <w:noProof/>
                <w:webHidden/>
              </w:rPr>
              <w:fldChar w:fldCharType="separate"/>
            </w:r>
            <w:r w:rsidR="00946B00">
              <w:rPr>
                <w:noProof/>
                <w:webHidden/>
              </w:rPr>
              <w:t>9</w:t>
            </w:r>
            <w:r w:rsidR="00946B00">
              <w:rPr>
                <w:noProof/>
                <w:webHidden/>
              </w:rPr>
              <w:fldChar w:fldCharType="end"/>
            </w:r>
          </w:hyperlink>
        </w:p>
        <w:p w14:paraId="66E31989" w14:textId="26D269B4" w:rsidR="00946B00" w:rsidRDefault="00000000">
          <w:pPr>
            <w:pStyle w:val="Inhopg2"/>
            <w:tabs>
              <w:tab w:val="right" w:leader="dot" w:pos="9062"/>
            </w:tabs>
            <w:rPr>
              <w:rFonts w:asciiTheme="minorHAnsi" w:eastAsiaTheme="minorEastAsia" w:hAnsiTheme="minorHAnsi"/>
              <w:noProof/>
              <w:sz w:val="22"/>
              <w:lang w:val="en-GB" w:eastAsia="en-GB"/>
            </w:rPr>
          </w:pPr>
          <w:hyperlink w:anchor="_Toc103590513" w:history="1">
            <w:r w:rsidR="00946B00" w:rsidRPr="00FD4188">
              <w:rPr>
                <w:rStyle w:val="Hyperlink"/>
                <w:noProof/>
                <w:lang w:val="en-GB"/>
              </w:rPr>
              <w:t>6.3 Sprint 2 – Testing</w:t>
            </w:r>
            <w:r w:rsidR="00946B00">
              <w:rPr>
                <w:noProof/>
                <w:webHidden/>
              </w:rPr>
              <w:tab/>
            </w:r>
            <w:r w:rsidR="00946B00">
              <w:rPr>
                <w:noProof/>
                <w:webHidden/>
              </w:rPr>
              <w:fldChar w:fldCharType="begin"/>
            </w:r>
            <w:r w:rsidR="00946B00">
              <w:rPr>
                <w:noProof/>
                <w:webHidden/>
              </w:rPr>
              <w:instrText xml:space="preserve"> PAGEREF _Toc103590513 \h </w:instrText>
            </w:r>
            <w:r w:rsidR="00946B00">
              <w:rPr>
                <w:noProof/>
                <w:webHidden/>
              </w:rPr>
            </w:r>
            <w:r w:rsidR="00946B00">
              <w:rPr>
                <w:noProof/>
                <w:webHidden/>
              </w:rPr>
              <w:fldChar w:fldCharType="separate"/>
            </w:r>
            <w:r w:rsidR="00946B00">
              <w:rPr>
                <w:noProof/>
                <w:webHidden/>
              </w:rPr>
              <w:t>9</w:t>
            </w:r>
            <w:r w:rsidR="00946B00">
              <w:rPr>
                <w:noProof/>
                <w:webHidden/>
              </w:rPr>
              <w:fldChar w:fldCharType="end"/>
            </w:r>
          </w:hyperlink>
        </w:p>
        <w:p w14:paraId="31577FE7" w14:textId="27461419" w:rsidR="00946B00" w:rsidRDefault="00000000">
          <w:pPr>
            <w:pStyle w:val="Inhopg2"/>
            <w:tabs>
              <w:tab w:val="right" w:leader="dot" w:pos="9062"/>
            </w:tabs>
            <w:rPr>
              <w:rFonts w:asciiTheme="minorHAnsi" w:eastAsiaTheme="minorEastAsia" w:hAnsiTheme="minorHAnsi"/>
              <w:noProof/>
              <w:sz w:val="22"/>
              <w:lang w:val="en-GB" w:eastAsia="en-GB"/>
            </w:rPr>
          </w:pPr>
          <w:hyperlink w:anchor="_Toc103590514" w:history="1">
            <w:r w:rsidR="00946B00" w:rsidRPr="00FD4188">
              <w:rPr>
                <w:rStyle w:val="Hyperlink"/>
                <w:noProof/>
                <w:lang w:val="en-GB"/>
              </w:rPr>
              <w:t>6.4 Sprint 3 – Final product</w:t>
            </w:r>
            <w:r w:rsidR="00946B00">
              <w:rPr>
                <w:noProof/>
                <w:webHidden/>
              </w:rPr>
              <w:tab/>
            </w:r>
            <w:r w:rsidR="00946B00">
              <w:rPr>
                <w:noProof/>
                <w:webHidden/>
              </w:rPr>
              <w:fldChar w:fldCharType="begin"/>
            </w:r>
            <w:r w:rsidR="00946B00">
              <w:rPr>
                <w:noProof/>
                <w:webHidden/>
              </w:rPr>
              <w:instrText xml:space="preserve"> PAGEREF _Toc103590514 \h </w:instrText>
            </w:r>
            <w:r w:rsidR="00946B00">
              <w:rPr>
                <w:noProof/>
                <w:webHidden/>
              </w:rPr>
            </w:r>
            <w:r w:rsidR="00946B00">
              <w:rPr>
                <w:noProof/>
                <w:webHidden/>
              </w:rPr>
              <w:fldChar w:fldCharType="separate"/>
            </w:r>
            <w:r w:rsidR="00946B00">
              <w:rPr>
                <w:noProof/>
                <w:webHidden/>
              </w:rPr>
              <w:t>9</w:t>
            </w:r>
            <w:r w:rsidR="00946B00">
              <w:rPr>
                <w:noProof/>
                <w:webHidden/>
              </w:rPr>
              <w:fldChar w:fldCharType="end"/>
            </w:r>
          </w:hyperlink>
        </w:p>
        <w:p w14:paraId="04D28050" w14:textId="7D66FC98" w:rsidR="00946B00" w:rsidRDefault="00000000">
          <w:pPr>
            <w:pStyle w:val="Inhopg1"/>
            <w:tabs>
              <w:tab w:val="right" w:leader="dot" w:pos="9062"/>
            </w:tabs>
            <w:rPr>
              <w:rFonts w:asciiTheme="minorHAnsi" w:eastAsiaTheme="minorEastAsia" w:hAnsiTheme="minorHAnsi"/>
              <w:noProof/>
              <w:sz w:val="22"/>
              <w:lang w:val="en-GB" w:eastAsia="en-GB"/>
            </w:rPr>
          </w:pPr>
          <w:hyperlink w:anchor="_Toc103590515" w:history="1">
            <w:r w:rsidR="00946B00" w:rsidRPr="00FD4188">
              <w:rPr>
                <w:rStyle w:val="Hyperlink"/>
                <w:noProof/>
                <w:lang w:val="en-GB"/>
              </w:rPr>
              <w:t>7 Conclusion and outlook</w:t>
            </w:r>
            <w:r w:rsidR="00946B00">
              <w:rPr>
                <w:noProof/>
                <w:webHidden/>
              </w:rPr>
              <w:tab/>
            </w:r>
            <w:r w:rsidR="00946B00">
              <w:rPr>
                <w:noProof/>
                <w:webHidden/>
              </w:rPr>
              <w:fldChar w:fldCharType="begin"/>
            </w:r>
            <w:r w:rsidR="00946B00">
              <w:rPr>
                <w:noProof/>
                <w:webHidden/>
              </w:rPr>
              <w:instrText xml:space="preserve"> PAGEREF _Toc103590515 \h </w:instrText>
            </w:r>
            <w:r w:rsidR="00946B00">
              <w:rPr>
                <w:noProof/>
                <w:webHidden/>
              </w:rPr>
            </w:r>
            <w:r w:rsidR="00946B00">
              <w:rPr>
                <w:noProof/>
                <w:webHidden/>
              </w:rPr>
              <w:fldChar w:fldCharType="separate"/>
            </w:r>
            <w:r w:rsidR="00946B00">
              <w:rPr>
                <w:noProof/>
                <w:webHidden/>
              </w:rPr>
              <w:t>9</w:t>
            </w:r>
            <w:r w:rsidR="00946B00">
              <w:rPr>
                <w:noProof/>
                <w:webHidden/>
              </w:rPr>
              <w:fldChar w:fldCharType="end"/>
            </w:r>
          </w:hyperlink>
        </w:p>
        <w:p w14:paraId="1A9123CE" w14:textId="3DCDEE1B" w:rsidR="00946B00" w:rsidRDefault="00000000">
          <w:pPr>
            <w:pStyle w:val="Inhopg1"/>
            <w:tabs>
              <w:tab w:val="right" w:leader="dot" w:pos="9062"/>
            </w:tabs>
            <w:rPr>
              <w:rFonts w:asciiTheme="minorHAnsi" w:eastAsiaTheme="minorEastAsia" w:hAnsiTheme="minorHAnsi"/>
              <w:noProof/>
              <w:sz w:val="22"/>
              <w:lang w:val="en-GB" w:eastAsia="en-GB"/>
            </w:rPr>
          </w:pPr>
          <w:hyperlink w:anchor="_Toc103590516" w:history="1">
            <w:r w:rsidR="00946B00" w:rsidRPr="00FD4188">
              <w:rPr>
                <w:rStyle w:val="Hyperlink"/>
                <w:noProof/>
                <w:lang w:val="en-GB"/>
              </w:rPr>
              <w:t>8 Literature</w:t>
            </w:r>
            <w:r w:rsidR="00946B00">
              <w:rPr>
                <w:noProof/>
                <w:webHidden/>
              </w:rPr>
              <w:tab/>
            </w:r>
            <w:r w:rsidR="00946B00">
              <w:rPr>
                <w:noProof/>
                <w:webHidden/>
              </w:rPr>
              <w:fldChar w:fldCharType="begin"/>
            </w:r>
            <w:r w:rsidR="00946B00">
              <w:rPr>
                <w:noProof/>
                <w:webHidden/>
              </w:rPr>
              <w:instrText xml:space="preserve"> PAGEREF _Toc103590516 \h </w:instrText>
            </w:r>
            <w:r w:rsidR="00946B00">
              <w:rPr>
                <w:noProof/>
                <w:webHidden/>
              </w:rPr>
            </w:r>
            <w:r w:rsidR="00946B00">
              <w:rPr>
                <w:noProof/>
                <w:webHidden/>
              </w:rPr>
              <w:fldChar w:fldCharType="separate"/>
            </w:r>
            <w:r w:rsidR="00946B00">
              <w:rPr>
                <w:noProof/>
                <w:webHidden/>
              </w:rPr>
              <w:t>9</w:t>
            </w:r>
            <w:r w:rsidR="00946B00">
              <w:rPr>
                <w:noProof/>
                <w:webHidden/>
              </w:rPr>
              <w:fldChar w:fldCharType="end"/>
            </w:r>
          </w:hyperlink>
        </w:p>
        <w:p w14:paraId="4D1745CA" w14:textId="288B78D1" w:rsidR="00946B00" w:rsidRDefault="00000000">
          <w:pPr>
            <w:pStyle w:val="Inhopg1"/>
            <w:tabs>
              <w:tab w:val="right" w:leader="dot" w:pos="9062"/>
            </w:tabs>
            <w:rPr>
              <w:rFonts w:asciiTheme="minorHAnsi" w:eastAsiaTheme="minorEastAsia" w:hAnsiTheme="minorHAnsi"/>
              <w:noProof/>
              <w:sz w:val="22"/>
              <w:lang w:val="en-GB" w:eastAsia="en-GB"/>
            </w:rPr>
          </w:pPr>
          <w:hyperlink w:anchor="_Toc103590517" w:history="1">
            <w:r w:rsidR="00946B00" w:rsidRPr="00FD4188">
              <w:rPr>
                <w:rStyle w:val="Hyperlink"/>
                <w:noProof/>
                <w:lang w:val="en-GB"/>
              </w:rPr>
              <w:t>9 Attachments</w:t>
            </w:r>
            <w:r w:rsidR="00946B00">
              <w:rPr>
                <w:noProof/>
                <w:webHidden/>
              </w:rPr>
              <w:tab/>
            </w:r>
            <w:r w:rsidR="00946B00">
              <w:rPr>
                <w:noProof/>
                <w:webHidden/>
              </w:rPr>
              <w:fldChar w:fldCharType="begin"/>
            </w:r>
            <w:r w:rsidR="00946B00">
              <w:rPr>
                <w:noProof/>
                <w:webHidden/>
              </w:rPr>
              <w:instrText xml:space="preserve"> PAGEREF _Toc103590517 \h </w:instrText>
            </w:r>
            <w:r w:rsidR="00946B00">
              <w:rPr>
                <w:noProof/>
                <w:webHidden/>
              </w:rPr>
            </w:r>
            <w:r w:rsidR="00946B00">
              <w:rPr>
                <w:noProof/>
                <w:webHidden/>
              </w:rPr>
              <w:fldChar w:fldCharType="separate"/>
            </w:r>
            <w:r w:rsidR="00946B00">
              <w:rPr>
                <w:noProof/>
                <w:webHidden/>
              </w:rPr>
              <w:t>10</w:t>
            </w:r>
            <w:r w:rsidR="00946B00">
              <w:rPr>
                <w:noProof/>
                <w:webHidden/>
              </w:rPr>
              <w:fldChar w:fldCharType="end"/>
            </w:r>
          </w:hyperlink>
        </w:p>
        <w:p w14:paraId="10DD39D1" w14:textId="13800C31" w:rsidR="00946B00" w:rsidRDefault="00000000">
          <w:pPr>
            <w:pStyle w:val="Inhopg2"/>
            <w:tabs>
              <w:tab w:val="right" w:leader="dot" w:pos="9062"/>
            </w:tabs>
            <w:rPr>
              <w:rFonts w:asciiTheme="minorHAnsi" w:eastAsiaTheme="minorEastAsia" w:hAnsiTheme="minorHAnsi"/>
              <w:noProof/>
              <w:sz w:val="22"/>
              <w:lang w:val="en-GB" w:eastAsia="en-GB"/>
            </w:rPr>
          </w:pPr>
          <w:hyperlink w:anchor="_Toc103590518" w:history="1">
            <w:r w:rsidR="00946B00" w:rsidRPr="00FD4188">
              <w:rPr>
                <w:rStyle w:val="Hyperlink"/>
                <w:noProof/>
                <w:lang w:val="en-GB"/>
              </w:rPr>
              <w:t>9.1 Poster</w:t>
            </w:r>
            <w:r w:rsidR="00946B00">
              <w:rPr>
                <w:noProof/>
                <w:webHidden/>
              </w:rPr>
              <w:tab/>
            </w:r>
            <w:r w:rsidR="00946B00">
              <w:rPr>
                <w:noProof/>
                <w:webHidden/>
              </w:rPr>
              <w:fldChar w:fldCharType="begin"/>
            </w:r>
            <w:r w:rsidR="00946B00">
              <w:rPr>
                <w:noProof/>
                <w:webHidden/>
              </w:rPr>
              <w:instrText xml:space="preserve"> PAGEREF _Toc103590518 \h </w:instrText>
            </w:r>
            <w:r w:rsidR="00946B00">
              <w:rPr>
                <w:noProof/>
                <w:webHidden/>
              </w:rPr>
            </w:r>
            <w:r w:rsidR="00946B00">
              <w:rPr>
                <w:noProof/>
                <w:webHidden/>
              </w:rPr>
              <w:fldChar w:fldCharType="separate"/>
            </w:r>
            <w:r w:rsidR="00946B00">
              <w:rPr>
                <w:noProof/>
                <w:webHidden/>
              </w:rPr>
              <w:t>10</w:t>
            </w:r>
            <w:r w:rsidR="00946B00">
              <w:rPr>
                <w:noProof/>
                <w:webHidden/>
              </w:rPr>
              <w:fldChar w:fldCharType="end"/>
            </w:r>
          </w:hyperlink>
        </w:p>
        <w:p w14:paraId="11FFBBD4" w14:textId="6BA852BB" w:rsidR="00946B00" w:rsidRDefault="00000000">
          <w:pPr>
            <w:pStyle w:val="Inhopg2"/>
            <w:tabs>
              <w:tab w:val="right" w:leader="dot" w:pos="9062"/>
            </w:tabs>
            <w:rPr>
              <w:rFonts w:asciiTheme="minorHAnsi" w:eastAsiaTheme="minorEastAsia" w:hAnsiTheme="minorHAnsi"/>
              <w:noProof/>
              <w:sz w:val="22"/>
              <w:lang w:val="en-GB" w:eastAsia="en-GB"/>
            </w:rPr>
          </w:pPr>
          <w:hyperlink w:anchor="_Toc103590519" w:history="1">
            <w:r w:rsidR="00946B00" w:rsidRPr="00FD4188">
              <w:rPr>
                <w:rStyle w:val="Hyperlink"/>
                <w:noProof/>
              </w:rPr>
              <w:t>9.2 Personal evaluation</w:t>
            </w:r>
            <w:r w:rsidR="00946B00">
              <w:rPr>
                <w:noProof/>
                <w:webHidden/>
              </w:rPr>
              <w:tab/>
            </w:r>
            <w:r w:rsidR="00946B00">
              <w:rPr>
                <w:noProof/>
                <w:webHidden/>
              </w:rPr>
              <w:fldChar w:fldCharType="begin"/>
            </w:r>
            <w:r w:rsidR="00946B00">
              <w:rPr>
                <w:noProof/>
                <w:webHidden/>
              </w:rPr>
              <w:instrText xml:space="preserve"> PAGEREF _Toc103590519 \h </w:instrText>
            </w:r>
            <w:r w:rsidR="00946B00">
              <w:rPr>
                <w:noProof/>
                <w:webHidden/>
              </w:rPr>
            </w:r>
            <w:r w:rsidR="00946B00">
              <w:rPr>
                <w:noProof/>
                <w:webHidden/>
              </w:rPr>
              <w:fldChar w:fldCharType="separate"/>
            </w:r>
            <w:r w:rsidR="00946B00">
              <w:rPr>
                <w:noProof/>
                <w:webHidden/>
              </w:rPr>
              <w:t>10</w:t>
            </w:r>
            <w:r w:rsidR="00946B00">
              <w:rPr>
                <w:noProof/>
                <w:webHidden/>
              </w:rPr>
              <w:fldChar w:fldCharType="end"/>
            </w:r>
          </w:hyperlink>
        </w:p>
        <w:p w14:paraId="1AD570A3" w14:textId="77C3369B" w:rsidR="00946B00" w:rsidRDefault="00000000">
          <w:pPr>
            <w:pStyle w:val="Inhopg2"/>
            <w:tabs>
              <w:tab w:val="right" w:leader="dot" w:pos="9062"/>
            </w:tabs>
            <w:rPr>
              <w:rFonts w:asciiTheme="minorHAnsi" w:eastAsiaTheme="minorEastAsia" w:hAnsiTheme="minorHAnsi"/>
              <w:noProof/>
              <w:sz w:val="22"/>
              <w:lang w:val="en-GB" w:eastAsia="en-GB"/>
            </w:rPr>
          </w:pPr>
          <w:hyperlink w:anchor="_Toc103590520" w:history="1">
            <w:r w:rsidR="00946B00" w:rsidRPr="00FD4188">
              <w:rPr>
                <w:rStyle w:val="Hyperlink"/>
                <w:noProof/>
              </w:rPr>
              <w:t>9.3 Videos</w:t>
            </w:r>
            <w:r w:rsidR="00946B00">
              <w:rPr>
                <w:noProof/>
                <w:webHidden/>
              </w:rPr>
              <w:tab/>
            </w:r>
            <w:r w:rsidR="00946B00">
              <w:rPr>
                <w:noProof/>
                <w:webHidden/>
              </w:rPr>
              <w:fldChar w:fldCharType="begin"/>
            </w:r>
            <w:r w:rsidR="00946B00">
              <w:rPr>
                <w:noProof/>
                <w:webHidden/>
              </w:rPr>
              <w:instrText xml:space="preserve"> PAGEREF _Toc103590520 \h </w:instrText>
            </w:r>
            <w:r w:rsidR="00946B00">
              <w:rPr>
                <w:noProof/>
                <w:webHidden/>
              </w:rPr>
            </w:r>
            <w:r w:rsidR="00946B00">
              <w:rPr>
                <w:noProof/>
                <w:webHidden/>
              </w:rPr>
              <w:fldChar w:fldCharType="separate"/>
            </w:r>
            <w:r w:rsidR="00946B00">
              <w:rPr>
                <w:noProof/>
                <w:webHidden/>
              </w:rPr>
              <w:t>10</w:t>
            </w:r>
            <w:r w:rsidR="00946B00">
              <w:rPr>
                <w:noProof/>
                <w:webHidden/>
              </w:rPr>
              <w:fldChar w:fldCharType="end"/>
            </w:r>
          </w:hyperlink>
        </w:p>
        <w:p w14:paraId="35FCE17A" w14:textId="1C9A55CD" w:rsidR="00130209" w:rsidRDefault="00130209">
          <w:r>
            <w:rPr>
              <w:b/>
              <w:bCs/>
            </w:rPr>
            <w:fldChar w:fldCharType="end"/>
          </w:r>
        </w:p>
      </w:sdtContent>
    </w:sdt>
    <w:p w14:paraId="0EFB8553" w14:textId="623683E9" w:rsidR="00E1266D" w:rsidRDefault="00E1266D">
      <w:pPr>
        <w:rPr>
          <w:sz w:val="32"/>
          <w:szCs w:val="28"/>
        </w:rPr>
      </w:pPr>
    </w:p>
    <w:p w14:paraId="32E764F9" w14:textId="77777777" w:rsidR="00465721" w:rsidRDefault="00465721">
      <w:pPr>
        <w:rPr>
          <w:sz w:val="32"/>
          <w:szCs w:val="28"/>
        </w:rPr>
      </w:pPr>
    </w:p>
    <w:p w14:paraId="1FA18DC1" w14:textId="4218534A" w:rsidR="00E1266D" w:rsidRDefault="00E1266D" w:rsidP="00E1266D">
      <w:pPr>
        <w:pStyle w:val="Kop1"/>
        <w:rPr>
          <w:lang w:val="en-GB"/>
        </w:rPr>
      </w:pPr>
      <w:bookmarkStart w:id="0" w:name="_Toc103590491"/>
      <w:r w:rsidRPr="00A63500">
        <w:rPr>
          <w:lang w:val="en-GB"/>
        </w:rPr>
        <w:lastRenderedPageBreak/>
        <w:t xml:space="preserve">1 </w:t>
      </w:r>
      <w:r w:rsidR="009C683C" w:rsidRPr="00A63500">
        <w:rPr>
          <w:lang w:val="en-GB"/>
        </w:rPr>
        <w:t>Short s</w:t>
      </w:r>
      <w:r w:rsidRPr="00A63500">
        <w:rPr>
          <w:lang w:val="en-GB"/>
        </w:rPr>
        <w:t>ummary</w:t>
      </w:r>
      <w:bookmarkEnd w:id="0"/>
      <w:r w:rsidRPr="00A63500">
        <w:rPr>
          <w:lang w:val="en-GB"/>
        </w:rPr>
        <w:t xml:space="preserve"> </w:t>
      </w:r>
    </w:p>
    <w:p w14:paraId="5EB2A1CC" w14:textId="77777777" w:rsidR="00A63500" w:rsidRDefault="00A63500" w:rsidP="00A63500">
      <w:pPr>
        <w:rPr>
          <w:lang w:val="en-GB"/>
        </w:rPr>
      </w:pPr>
    </w:p>
    <w:p w14:paraId="48100BC4" w14:textId="77777777" w:rsidR="00A63500" w:rsidRDefault="00A63500" w:rsidP="00A63500">
      <w:pPr>
        <w:rPr>
          <w:lang w:val="en-GB"/>
        </w:rPr>
      </w:pPr>
    </w:p>
    <w:p w14:paraId="63F3F179" w14:textId="77777777" w:rsidR="00A63500" w:rsidRDefault="00A63500" w:rsidP="00A63500">
      <w:pPr>
        <w:rPr>
          <w:lang w:val="en-GB"/>
        </w:rPr>
      </w:pPr>
    </w:p>
    <w:p w14:paraId="1EC0B862" w14:textId="77777777" w:rsidR="00A63500" w:rsidRDefault="00A63500" w:rsidP="00A63500">
      <w:pPr>
        <w:rPr>
          <w:lang w:val="en-GB"/>
        </w:rPr>
      </w:pPr>
    </w:p>
    <w:p w14:paraId="700EC97F" w14:textId="77777777" w:rsidR="00A63500" w:rsidRDefault="00A63500" w:rsidP="00A63500">
      <w:pPr>
        <w:rPr>
          <w:lang w:val="en-GB"/>
        </w:rPr>
      </w:pPr>
    </w:p>
    <w:p w14:paraId="178F174C" w14:textId="77777777" w:rsidR="00A63500" w:rsidRDefault="00A63500" w:rsidP="00A63500">
      <w:pPr>
        <w:rPr>
          <w:lang w:val="en-GB"/>
        </w:rPr>
      </w:pPr>
    </w:p>
    <w:p w14:paraId="3D20620D" w14:textId="77777777" w:rsidR="00A63500" w:rsidRDefault="00A63500" w:rsidP="00A63500">
      <w:pPr>
        <w:rPr>
          <w:lang w:val="en-GB"/>
        </w:rPr>
      </w:pPr>
    </w:p>
    <w:p w14:paraId="688F4472" w14:textId="77777777" w:rsidR="00A63500" w:rsidRDefault="00A63500" w:rsidP="00A63500">
      <w:pPr>
        <w:rPr>
          <w:lang w:val="en-GB"/>
        </w:rPr>
      </w:pPr>
    </w:p>
    <w:p w14:paraId="646E9871" w14:textId="77777777" w:rsidR="00A63500" w:rsidRDefault="00A63500" w:rsidP="00A63500">
      <w:pPr>
        <w:rPr>
          <w:lang w:val="en-GB"/>
        </w:rPr>
      </w:pPr>
    </w:p>
    <w:p w14:paraId="0F92C19A" w14:textId="77777777" w:rsidR="00A63500" w:rsidRDefault="00A63500" w:rsidP="00A63500">
      <w:pPr>
        <w:rPr>
          <w:lang w:val="en-GB"/>
        </w:rPr>
      </w:pPr>
    </w:p>
    <w:p w14:paraId="418B5298" w14:textId="77777777" w:rsidR="00A63500" w:rsidRDefault="00A63500" w:rsidP="00A63500">
      <w:pPr>
        <w:rPr>
          <w:lang w:val="en-GB"/>
        </w:rPr>
      </w:pPr>
    </w:p>
    <w:p w14:paraId="2B2565A9" w14:textId="77777777" w:rsidR="00A63500" w:rsidRDefault="00A63500" w:rsidP="00A63500">
      <w:pPr>
        <w:rPr>
          <w:lang w:val="en-GB"/>
        </w:rPr>
      </w:pPr>
    </w:p>
    <w:p w14:paraId="7CF3C08F" w14:textId="77777777" w:rsidR="00A63500" w:rsidRDefault="00A63500" w:rsidP="00A63500">
      <w:pPr>
        <w:rPr>
          <w:lang w:val="en-GB"/>
        </w:rPr>
      </w:pPr>
    </w:p>
    <w:p w14:paraId="32353EC5" w14:textId="77777777" w:rsidR="00A63500" w:rsidRDefault="00A63500" w:rsidP="00A63500">
      <w:pPr>
        <w:rPr>
          <w:lang w:val="en-GB"/>
        </w:rPr>
      </w:pPr>
    </w:p>
    <w:p w14:paraId="39D3C192" w14:textId="77777777" w:rsidR="00A63500" w:rsidRDefault="00A63500" w:rsidP="00A63500">
      <w:pPr>
        <w:rPr>
          <w:lang w:val="en-GB"/>
        </w:rPr>
      </w:pPr>
    </w:p>
    <w:p w14:paraId="76C25831" w14:textId="77777777" w:rsidR="00A63500" w:rsidRDefault="00A63500" w:rsidP="00A63500">
      <w:pPr>
        <w:rPr>
          <w:lang w:val="en-GB"/>
        </w:rPr>
      </w:pPr>
    </w:p>
    <w:p w14:paraId="0E1100AF" w14:textId="77777777" w:rsidR="00A63500" w:rsidRDefault="00A63500" w:rsidP="00A63500">
      <w:pPr>
        <w:rPr>
          <w:lang w:val="en-GB"/>
        </w:rPr>
      </w:pPr>
    </w:p>
    <w:p w14:paraId="4A7327B6" w14:textId="77777777" w:rsidR="00A63500" w:rsidRDefault="00A63500" w:rsidP="00A63500">
      <w:pPr>
        <w:rPr>
          <w:lang w:val="en-GB"/>
        </w:rPr>
      </w:pPr>
    </w:p>
    <w:p w14:paraId="282B7479" w14:textId="77777777" w:rsidR="00A63500" w:rsidRDefault="00A63500" w:rsidP="00A63500">
      <w:pPr>
        <w:rPr>
          <w:lang w:val="en-GB"/>
        </w:rPr>
      </w:pPr>
    </w:p>
    <w:p w14:paraId="232CB67A" w14:textId="77777777" w:rsidR="00A63500" w:rsidRDefault="00A63500" w:rsidP="00A63500">
      <w:pPr>
        <w:rPr>
          <w:lang w:val="en-GB"/>
        </w:rPr>
      </w:pPr>
    </w:p>
    <w:p w14:paraId="1EF2742F" w14:textId="77777777" w:rsidR="00A63500" w:rsidRDefault="00A63500" w:rsidP="00A63500">
      <w:pPr>
        <w:rPr>
          <w:lang w:val="en-GB"/>
        </w:rPr>
      </w:pPr>
    </w:p>
    <w:p w14:paraId="60E4C1CA" w14:textId="77777777" w:rsidR="00A63500" w:rsidRDefault="00A63500" w:rsidP="00A63500">
      <w:pPr>
        <w:rPr>
          <w:lang w:val="en-GB"/>
        </w:rPr>
      </w:pPr>
    </w:p>
    <w:p w14:paraId="197B5D5D" w14:textId="77777777" w:rsidR="00A63500" w:rsidRDefault="00A63500" w:rsidP="00A63500">
      <w:pPr>
        <w:rPr>
          <w:lang w:val="en-GB"/>
        </w:rPr>
      </w:pPr>
    </w:p>
    <w:p w14:paraId="080FAA6D" w14:textId="77777777" w:rsidR="00A63500" w:rsidRDefault="00A63500" w:rsidP="00A63500">
      <w:pPr>
        <w:rPr>
          <w:lang w:val="en-GB"/>
        </w:rPr>
      </w:pPr>
    </w:p>
    <w:p w14:paraId="38191E70" w14:textId="77777777" w:rsidR="00A63500" w:rsidRDefault="00A63500" w:rsidP="00A63500">
      <w:pPr>
        <w:rPr>
          <w:lang w:val="en-GB"/>
        </w:rPr>
      </w:pPr>
    </w:p>
    <w:p w14:paraId="095D3F75" w14:textId="77777777" w:rsidR="00A63500" w:rsidRDefault="00A63500" w:rsidP="00A63500">
      <w:pPr>
        <w:rPr>
          <w:lang w:val="en-GB"/>
        </w:rPr>
      </w:pPr>
    </w:p>
    <w:p w14:paraId="4B18B76D" w14:textId="77777777" w:rsidR="00A63500" w:rsidRDefault="00A63500" w:rsidP="00A63500">
      <w:pPr>
        <w:rPr>
          <w:lang w:val="en-GB"/>
        </w:rPr>
      </w:pPr>
    </w:p>
    <w:p w14:paraId="71478F65" w14:textId="77777777" w:rsidR="00465721" w:rsidRDefault="00465721" w:rsidP="00A63500">
      <w:pPr>
        <w:rPr>
          <w:lang w:val="en-GB"/>
        </w:rPr>
      </w:pPr>
    </w:p>
    <w:p w14:paraId="355CE20C" w14:textId="77777777" w:rsidR="00A63500" w:rsidRPr="00A63500" w:rsidRDefault="00A63500" w:rsidP="00A63500">
      <w:pPr>
        <w:rPr>
          <w:lang w:val="en-GB"/>
        </w:rPr>
      </w:pPr>
    </w:p>
    <w:p w14:paraId="4173A434" w14:textId="77777777" w:rsidR="00E1266D" w:rsidRPr="00A63500" w:rsidRDefault="00E1266D" w:rsidP="00E1266D">
      <w:pPr>
        <w:pStyle w:val="Kop1"/>
        <w:rPr>
          <w:lang w:val="en-GB"/>
        </w:rPr>
      </w:pPr>
      <w:bookmarkStart w:id="1" w:name="_Toc103198572"/>
      <w:bookmarkStart w:id="2" w:name="_Toc103590492"/>
      <w:r w:rsidRPr="00A63500">
        <w:rPr>
          <w:lang w:val="en-GB"/>
        </w:rPr>
        <w:lastRenderedPageBreak/>
        <w:t>2 Introduction</w:t>
      </w:r>
      <w:bookmarkEnd w:id="1"/>
      <w:bookmarkEnd w:id="2"/>
      <w:r w:rsidRPr="00A63500">
        <w:rPr>
          <w:lang w:val="en-GB"/>
        </w:rPr>
        <w:t xml:space="preserve"> </w:t>
      </w:r>
    </w:p>
    <w:p w14:paraId="0C6F3DFA" w14:textId="77777777" w:rsidR="00A63500" w:rsidRPr="00A63500" w:rsidRDefault="00A63500" w:rsidP="00A63500">
      <w:pPr>
        <w:rPr>
          <w:lang w:val="en-GB"/>
        </w:rPr>
      </w:pPr>
    </w:p>
    <w:p w14:paraId="22A9668E" w14:textId="77777777" w:rsidR="00D20C4D" w:rsidRPr="00A63500" w:rsidRDefault="00E1266D" w:rsidP="00990048">
      <w:pPr>
        <w:pStyle w:val="Kop2"/>
        <w:rPr>
          <w:lang w:val="en-GB"/>
        </w:rPr>
      </w:pPr>
      <w:bookmarkStart w:id="3" w:name="_Toc103198573"/>
      <w:bookmarkStart w:id="4" w:name="_Toc103590493"/>
      <w:r w:rsidRPr="00A63500">
        <w:rPr>
          <w:lang w:val="en-GB"/>
        </w:rPr>
        <w:t xml:space="preserve">2.1 </w:t>
      </w:r>
      <w:r w:rsidR="009C683C" w:rsidRPr="00A63500">
        <w:rPr>
          <w:lang w:val="en-GB"/>
        </w:rPr>
        <w:t>Motivation</w:t>
      </w:r>
      <w:bookmarkEnd w:id="3"/>
      <w:bookmarkEnd w:id="4"/>
      <w:r w:rsidR="009C683C" w:rsidRPr="00A63500">
        <w:rPr>
          <w:lang w:val="en-GB"/>
        </w:rPr>
        <w:t xml:space="preserve"> </w:t>
      </w:r>
    </w:p>
    <w:p w14:paraId="57D01B0B" w14:textId="63FF26CF" w:rsidR="00A63500" w:rsidRPr="00A63500" w:rsidRDefault="00A63500" w:rsidP="00A63500">
      <w:pPr>
        <w:spacing w:line="360" w:lineRule="auto"/>
        <w:jc w:val="both"/>
        <w:rPr>
          <w:lang w:val="en-GB"/>
        </w:rPr>
      </w:pPr>
      <w:r w:rsidRPr="00A63500">
        <w:rPr>
          <w:lang w:val="en-GB"/>
        </w:rPr>
        <w:t>The usage of Baby Patient simulators is accompanied by many problems. Especially for educational purposes there are many challenges that must be solved to provide a prosperous quality of learning. One of those problems is the expensive price of manikins with a realistic feedback functionality</w:t>
      </w:r>
      <w:r w:rsidRPr="00A63500">
        <w:rPr>
          <w:vertAlign w:val="superscript"/>
          <w:lang w:val="en-GB"/>
        </w:rPr>
        <w:footnoteReference w:id="2"/>
      </w:r>
      <w:r w:rsidRPr="00A63500">
        <w:rPr>
          <w:lang w:val="en-GB"/>
        </w:rPr>
        <w:t>. In contrast chea</w:t>
      </w:r>
      <w:r w:rsidR="0040396D">
        <w:rPr>
          <w:lang w:val="en-GB"/>
        </w:rPr>
        <w:t>p Manikins</w:t>
      </w:r>
      <w:r w:rsidRPr="00A63500">
        <w:rPr>
          <w:lang w:val="en-GB"/>
        </w:rPr>
        <w:t xml:space="preserve"> cannot provide this vital realistic feedback in the context of Basic Life Support</w:t>
      </w:r>
      <w:r w:rsidRPr="00A63500">
        <w:rPr>
          <w:vertAlign w:val="superscript"/>
          <w:lang w:val="en-GB"/>
        </w:rPr>
        <w:footnoteReference w:id="3"/>
      </w:r>
      <w:r w:rsidRPr="00A63500">
        <w:rPr>
          <w:lang w:val="en-GB"/>
        </w:rPr>
        <w:t xml:space="preserve">. </w:t>
      </w:r>
      <w:r w:rsidR="00756555">
        <w:rPr>
          <w:lang w:val="en-GB"/>
        </w:rPr>
        <w:t>Furthermore, the</w:t>
      </w:r>
      <w:r w:rsidR="009A4114">
        <w:rPr>
          <w:lang w:val="en-GB"/>
        </w:rPr>
        <w:t xml:space="preserve"> companies manufacturing </w:t>
      </w:r>
      <w:r w:rsidR="00EB5C60">
        <w:rPr>
          <w:lang w:val="en-GB"/>
        </w:rPr>
        <w:t xml:space="preserve">manikins with </w:t>
      </w:r>
      <w:r w:rsidR="001869DD">
        <w:rPr>
          <w:lang w:val="en-GB"/>
        </w:rPr>
        <w:t>Basic Life Support and realistic feedback in mind treat the entire manikin as a black box system,</w:t>
      </w:r>
      <w:r w:rsidR="002E6BE0">
        <w:rPr>
          <w:lang w:val="en-GB"/>
        </w:rPr>
        <w:t xml:space="preserve"> so if</w:t>
      </w:r>
      <w:r w:rsidR="00AD61C8">
        <w:rPr>
          <w:lang w:val="en-GB"/>
        </w:rPr>
        <w:t xml:space="preserve"> a malfunction to one of the subsystems happens the entire manikin</w:t>
      </w:r>
      <w:r w:rsidR="00567CE8">
        <w:rPr>
          <w:lang w:val="en-GB"/>
        </w:rPr>
        <w:t xml:space="preserve"> is decommissioned.</w:t>
      </w:r>
      <w:r w:rsidR="00AD61C8">
        <w:rPr>
          <w:lang w:val="en-GB"/>
        </w:rPr>
        <w:t xml:space="preserve"> </w:t>
      </w:r>
      <w:r w:rsidR="001869DD">
        <w:rPr>
          <w:lang w:val="en-GB"/>
        </w:rPr>
        <w:t xml:space="preserve"> </w:t>
      </w:r>
      <w:r w:rsidRPr="00A63500">
        <w:rPr>
          <w:lang w:val="en-GB"/>
        </w:rPr>
        <w:t xml:space="preserve">Because of those problems it is very challenging to afford manikins with a realistic feedback functionality in a large scale. But how can you design a manikin with a realistic feedback functionality for a cheap price? </w:t>
      </w:r>
    </w:p>
    <w:p w14:paraId="65AA5D72" w14:textId="77777777" w:rsidR="00A63500" w:rsidRPr="00A63500" w:rsidRDefault="00A63500" w:rsidP="00A63500">
      <w:pPr>
        <w:spacing w:line="360" w:lineRule="auto"/>
        <w:rPr>
          <w:lang w:val="en-GB"/>
        </w:rPr>
      </w:pPr>
    </w:p>
    <w:p w14:paraId="53CFC032" w14:textId="77777777" w:rsidR="00E1266D" w:rsidRPr="00A63500" w:rsidRDefault="00E1266D" w:rsidP="00E1266D">
      <w:pPr>
        <w:pStyle w:val="Kop2"/>
        <w:rPr>
          <w:lang w:val="en-GB"/>
        </w:rPr>
      </w:pPr>
      <w:bookmarkStart w:id="5" w:name="_Toc103198574"/>
      <w:bookmarkStart w:id="6" w:name="_Toc103590494"/>
      <w:r w:rsidRPr="00A63500">
        <w:rPr>
          <w:lang w:val="en-GB"/>
        </w:rPr>
        <w:t>2.2 Project goals</w:t>
      </w:r>
      <w:bookmarkEnd w:id="5"/>
      <w:bookmarkEnd w:id="6"/>
      <w:r w:rsidRPr="00A63500">
        <w:rPr>
          <w:lang w:val="en-GB"/>
        </w:rPr>
        <w:t xml:space="preserve"> </w:t>
      </w:r>
    </w:p>
    <w:p w14:paraId="640D1993" w14:textId="44EC1F10" w:rsidR="00A63500" w:rsidRPr="00A63500" w:rsidRDefault="00A63500" w:rsidP="00A63500">
      <w:pPr>
        <w:spacing w:line="360" w:lineRule="auto"/>
        <w:jc w:val="both"/>
        <w:rPr>
          <w:lang w:val="en-GB"/>
        </w:rPr>
      </w:pPr>
      <w:r w:rsidRPr="00A63500">
        <w:rPr>
          <w:lang w:val="en-GB"/>
        </w:rPr>
        <w:t>To find an answer for this question the Research Group</w:t>
      </w:r>
      <w:r w:rsidR="000F7911">
        <w:rPr>
          <w:lang w:val="en-GB"/>
        </w:rPr>
        <w:t xml:space="preserve"> Baby</w:t>
      </w:r>
      <w:r w:rsidRPr="00A63500">
        <w:rPr>
          <w:lang w:val="en-GB"/>
        </w:rPr>
        <w:t xml:space="preserve"> Patient Simulator tries to design a prototype with a realistic feedback functionality with a minimum amount of money and resources. Because of the many involved parties in the Research Group</w:t>
      </w:r>
      <w:r w:rsidR="000F7911">
        <w:rPr>
          <w:lang w:val="en-GB"/>
        </w:rPr>
        <w:t xml:space="preserve"> Baby</w:t>
      </w:r>
      <w:r w:rsidRPr="00A63500">
        <w:rPr>
          <w:lang w:val="en-GB"/>
        </w:rPr>
        <w:t xml:space="preserve"> Patient Simulator, every involved group focuses their work on specific parts of the manikin. The S4 group works primarily on designing the airway system and the compression functionality of the manikin. To meet all demands, the project is divided into four phases. In the first phase the project group will mainly work on research aspects of the project like Basic Life Support and CPR. The goal of the first phase is to get an overview about the topic of the project. In the second part of the project the focus is set mainly on prototyping and gathering ideas for the airway system and the compression part. The goal of this part is to create a prototype on which the project group can make further work on. The third phase is about testing and integrating the components that are necessary to design a proper compression and airway system.  The intention behind that is to find out which components should be used and where there should be placed within the manikin. In the last part of the project the group tries </w:t>
      </w:r>
      <w:r w:rsidRPr="00A63500">
        <w:rPr>
          <w:lang w:val="en-GB"/>
        </w:rPr>
        <w:lastRenderedPageBreak/>
        <w:t xml:space="preserve">to merge all results from the previous phases such that in the end there is a deliverable product. </w:t>
      </w:r>
    </w:p>
    <w:p w14:paraId="659B0D51" w14:textId="77777777" w:rsidR="00A63500" w:rsidRPr="00A63500" w:rsidRDefault="00A63500" w:rsidP="00A63500">
      <w:pPr>
        <w:rPr>
          <w:lang w:val="en-GB"/>
        </w:rPr>
      </w:pPr>
    </w:p>
    <w:p w14:paraId="085AD25E" w14:textId="77777777" w:rsidR="00E1266D" w:rsidRPr="00A63500" w:rsidRDefault="00E1266D" w:rsidP="00E1266D">
      <w:pPr>
        <w:pStyle w:val="Kop2"/>
        <w:rPr>
          <w:lang w:val="en-GB"/>
        </w:rPr>
      </w:pPr>
      <w:bookmarkStart w:id="7" w:name="_Toc103198575"/>
      <w:bookmarkStart w:id="8" w:name="_Toc103590495"/>
      <w:r w:rsidRPr="00A63500">
        <w:rPr>
          <w:lang w:val="en-GB"/>
        </w:rPr>
        <w:t xml:space="preserve">2.3 </w:t>
      </w:r>
      <w:r w:rsidR="00410643" w:rsidRPr="00A63500">
        <w:rPr>
          <w:lang w:val="en-GB"/>
        </w:rPr>
        <w:t>A</w:t>
      </w:r>
      <w:r w:rsidRPr="00A63500">
        <w:rPr>
          <w:lang w:val="en-GB"/>
        </w:rPr>
        <w:t>pproach</w:t>
      </w:r>
      <w:bookmarkEnd w:id="7"/>
      <w:bookmarkEnd w:id="8"/>
      <w:r w:rsidRPr="00A63500">
        <w:rPr>
          <w:lang w:val="en-GB"/>
        </w:rPr>
        <w:t xml:space="preserve">  </w:t>
      </w:r>
    </w:p>
    <w:p w14:paraId="1F450FE1" w14:textId="4EED5151" w:rsidR="00A63500" w:rsidRPr="00A63500" w:rsidRDefault="00A63500" w:rsidP="00A63500">
      <w:pPr>
        <w:spacing w:line="360" w:lineRule="auto"/>
        <w:rPr>
          <w:lang w:val="en-GB"/>
        </w:rPr>
      </w:pPr>
      <w:r w:rsidRPr="0A19D493">
        <w:rPr>
          <w:lang w:val="en-GB"/>
        </w:rPr>
        <w:t xml:space="preserve">For the first part of the project the S4 group will mainly analyse literature to get confidential information about Basic Life Support, CPR and </w:t>
      </w:r>
      <w:r w:rsidR="00EE6255">
        <w:rPr>
          <w:lang w:val="en-GB"/>
        </w:rPr>
        <w:t xml:space="preserve">realistic </w:t>
      </w:r>
      <w:r w:rsidR="005C68B0">
        <w:rPr>
          <w:lang w:val="en-GB"/>
        </w:rPr>
        <w:t>baby manikins with feedback</w:t>
      </w:r>
      <w:r w:rsidRPr="0A19D493">
        <w:rPr>
          <w:lang w:val="en-GB"/>
        </w:rPr>
        <w:t xml:space="preserve">. To achieve the goal of the second phase, the results from the previous project groups will be analysed and evaluated. Based on this information the project group will gather ideas, make sketches, and create </w:t>
      </w:r>
      <w:r w:rsidR="00493835">
        <w:rPr>
          <w:lang w:val="en-GB"/>
        </w:rPr>
        <w:t xml:space="preserve">their </w:t>
      </w:r>
      <w:r w:rsidRPr="0A19D493">
        <w:rPr>
          <w:lang w:val="en-GB"/>
        </w:rPr>
        <w:t xml:space="preserve">own prototypes for the manikin. For the testing and integration phase the prototypes will be tested and integrated into the manikin by writing test code, making necessary adaptions, and using different materials. In order to deliver a working product and merge all the previous results, the S4 project group will communicate with the other involved project groups and adapt the worked-out airway system and compression functionality if needed. The S4 group will work with the project management method Scrum to organize their project. Other used tools for the project are Arduino, several 3D design programs and a 3D-printer. </w:t>
      </w:r>
    </w:p>
    <w:p w14:paraId="377EF944" w14:textId="77777777" w:rsidR="00A63500" w:rsidRPr="00A63500" w:rsidRDefault="00A63500" w:rsidP="00A63500">
      <w:pPr>
        <w:rPr>
          <w:lang w:val="en-GB"/>
        </w:rPr>
      </w:pPr>
    </w:p>
    <w:p w14:paraId="71D3F396" w14:textId="74622BDE" w:rsidR="00A63500" w:rsidRDefault="00A63500" w:rsidP="00BB2EB2">
      <w:pPr>
        <w:pStyle w:val="Kop1"/>
        <w:rPr>
          <w:lang w:val="en-GB"/>
        </w:rPr>
      </w:pPr>
      <w:bookmarkStart w:id="9" w:name="_Toc103198576"/>
      <w:bookmarkStart w:id="10" w:name="_Toc103590496"/>
      <w:r w:rsidRPr="00A63500">
        <w:rPr>
          <w:lang w:val="en-GB"/>
        </w:rPr>
        <w:t>3 Theoretical aspects</w:t>
      </w:r>
      <w:bookmarkEnd w:id="9"/>
      <w:bookmarkEnd w:id="10"/>
      <w:r w:rsidRPr="00A63500">
        <w:rPr>
          <w:lang w:val="en-GB"/>
        </w:rPr>
        <w:t xml:space="preserve"> </w:t>
      </w:r>
    </w:p>
    <w:p w14:paraId="44D2E31E" w14:textId="1BA6B606" w:rsidR="00BB2EB2" w:rsidRDefault="00BB2EB2" w:rsidP="00BB2EB2">
      <w:pPr>
        <w:spacing w:line="360" w:lineRule="auto"/>
        <w:rPr>
          <w:lang w:val="en-GB"/>
        </w:rPr>
      </w:pPr>
      <w:r w:rsidRPr="00BB2EB2">
        <w:rPr>
          <w:lang w:val="en-GB"/>
        </w:rPr>
        <w:t>This chapter describes the necessary theory behind the usage of baby patient simulators. For the project it was necessary to gain knowledge about the basic principles of first aid to define which requirements the design of the manikin must fulfil.</w:t>
      </w:r>
    </w:p>
    <w:p w14:paraId="57252EAF" w14:textId="77777777" w:rsidR="000818A4" w:rsidRPr="00A63500" w:rsidRDefault="000818A4" w:rsidP="00BB2EB2">
      <w:pPr>
        <w:spacing w:line="360" w:lineRule="auto"/>
        <w:rPr>
          <w:lang w:val="en-GB"/>
        </w:rPr>
      </w:pPr>
    </w:p>
    <w:p w14:paraId="6B34A3DF" w14:textId="77777777" w:rsidR="00A63500" w:rsidRDefault="00A63500" w:rsidP="00C50790">
      <w:pPr>
        <w:pStyle w:val="Kop2"/>
        <w:rPr>
          <w:lang w:val="en-GB"/>
        </w:rPr>
      </w:pPr>
      <w:bookmarkStart w:id="11" w:name="_Toc103198577"/>
      <w:bookmarkStart w:id="12" w:name="_Toc103590497"/>
      <w:r w:rsidRPr="00A63500">
        <w:rPr>
          <w:lang w:val="en-GB"/>
        </w:rPr>
        <w:t>3.1 Definitions</w:t>
      </w:r>
      <w:bookmarkEnd w:id="11"/>
      <w:bookmarkEnd w:id="12"/>
      <w:r w:rsidRPr="00A63500">
        <w:rPr>
          <w:lang w:val="en-GB"/>
        </w:rPr>
        <w:t xml:space="preserve"> </w:t>
      </w:r>
    </w:p>
    <w:p w14:paraId="19F59A58" w14:textId="77777777" w:rsidR="0086026C" w:rsidRPr="0086026C" w:rsidRDefault="0086026C" w:rsidP="0086026C">
      <w:pPr>
        <w:rPr>
          <w:lang w:val="en-GB"/>
        </w:rPr>
      </w:pPr>
    </w:p>
    <w:p w14:paraId="5D7F8EE2" w14:textId="0CDE5C1A" w:rsidR="00A63500" w:rsidRDefault="00A63500" w:rsidP="00C50790">
      <w:pPr>
        <w:pStyle w:val="Kop3"/>
        <w:rPr>
          <w:lang w:val="en-GB"/>
        </w:rPr>
      </w:pPr>
      <w:bookmarkStart w:id="13" w:name="_Toc103198578"/>
      <w:bookmarkStart w:id="14" w:name="_Toc103590498"/>
      <w:r w:rsidRPr="00A8479E">
        <w:rPr>
          <w:lang w:val="en-GB"/>
        </w:rPr>
        <w:t xml:space="preserve">3.1.1 </w:t>
      </w:r>
      <w:bookmarkEnd w:id="13"/>
      <w:r w:rsidR="00946B00" w:rsidRPr="00A8479E">
        <w:rPr>
          <w:lang w:val="en-GB"/>
        </w:rPr>
        <w:t>Infant</w:t>
      </w:r>
      <w:bookmarkEnd w:id="14"/>
      <w:r w:rsidRPr="00A8479E">
        <w:rPr>
          <w:lang w:val="en-GB"/>
        </w:rPr>
        <w:t xml:space="preserve"> </w:t>
      </w:r>
    </w:p>
    <w:p w14:paraId="33C83391" w14:textId="6F81CDAC" w:rsidR="0086026C" w:rsidRDefault="00764A59" w:rsidP="00F958EA">
      <w:pPr>
        <w:spacing w:line="360" w:lineRule="auto"/>
        <w:jc w:val="both"/>
        <w:rPr>
          <w:lang w:val="en-GB"/>
        </w:rPr>
      </w:pPr>
      <w:r>
        <w:rPr>
          <w:lang w:val="en-GB"/>
        </w:rPr>
        <w:t>Th</w:t>
      </w:r>
      <w:r w:rsidR="00C416EB">
        <w:rPr>
          <w:lang w:val="en-GB"/>
        </w:rPr>
        <w:t xml:space="preserve">e </w:t>
      </w:r>
      <w:r>
        <w:rPr>
          <w:lang w:val="en-GB"/>
        </w:rPr>
        <w:t xml:space="preserve">project focuses on designing a manikin for an infant. </w:t>
      </w:r>
      <w:r w:rsidR="00C96D6D">
        <w:rPr>
          <w:lang w:val="en-GB"/>
        </w:rPr>
        <w:t xml:space="preserve">The age interval for infants is defined from </w:t>
      </w:r>
      <w:r w:rsidR="00D55E1F">
        <w:rPr>
          <w:lang w:val="en-GB"/>
        </w:rPr>
        <w:t xml:space="preserve">the date of birth to one year of age. </w:t>
      </w:r>
      <w:r w:rsidR="00DE10B8">
        <w:rPr>
          <w:lang w:val="en-GB"/>
        </w:rPr>
        <w:t xml:space="preserve">Hence it is necessary to </w:t>
      </w:r>
      <w:r w:rsidR="00AE1AB7">
        <w:rPr>
          <w:lang w:val="en-GB"/>
        </w:rPr>
        <w:t>make sure</w:t>
      </w:r>
      <w:r w:rsidR="00942E71">
        <w:rPr>
          <w:lang w:val="en-GB"/>
        </w:rPr>
        <w:t>,</w:t>
      </w:r>
      <w:r w:rsidR="00AE1AB7">
        <w:rPr>
          <w:lang w:val="en-GB"/>
        </w:rPr>
        <w:t xml:space="preserve"> </w:t>
      </w:r>
      <w:r w:rsidR="00DE10B8">
        <w:rPr>
          <w:lang w:val="en-GB"/>
        </w:rPr>
        <w:t>that the design of th</w:t>
      </w:r>
      <w:r w:rsidR="00B94779">
        <w:rPr>
          <w:lang w:val="en-GB"/>
        </w:rPr>
        <w:t>e compression- and air-ventilation system must be</w:t>
      </w:r>
      <w:r w:rsidR="00622568">
        <w:rPr>
          <w:lang w:val="en-GB"/>
        </w:rPr>
        <w:t xml:space="preserve"> </w:t>
      </w:r>
      <w:r w:rsidR="00A37335">
        <w:rPr>
          <w:lang w:val="en-GB"/>
        </w:rPr>
        <w:t xml:space="preserve">drafted for a </w:t>
      </w:r>
      <w:r w:rsidR="00942E71">
        <w:rPr>
          <w:lang w:val="en-GB"/>
        </w:rPr>
        <w:t xml:space="preserve">baby. </w:t>
      </w:r>
    </w:p>
    <w:p w14:paraId="0D99580D" w14:textId="77777777" w:rsidR="00942E71" w:rsidRPr="0086026C" w:rsidRDefault="00942E71" w:rsidP="009E5F06">
      <w:pPr>
        <w:spacing w:line="360" w:lineRule="auto"/>
        <w:rPr>
          <w:lang w:val="en-GB"/>
        </w:rPr>
      </w:pPr>
    </w:p>
    <w:p w14:paraId="01994B19" w14:textId="77777777" w:rsidR="00A63500" w:rsidRDefault="00A63500" w:rsidP="00C50790">
      <w:pPr>
        <w:pStyle w:val="Kop3"/>
        <w:rPr>
          <w:lang w:val="en-GB"/>
        </w:rPr>
      </w:pPr>
      <w:bookmarkStart w:id="15" w:name="_Toc103198579"/>
      <w:bookmarkStart w:id="16" w:name="_Toc103590499"/>
      <w:r w:rsidRPr="00A8479E">
        <w:rPr>
          <w:lang w:val="en-GB"/>
        </w:rPr>
        <w:lastRenderedPageBreak/>
        <w:t>3.1.2 Basic Life Support</w:t>
      </w:r>
      <w:bookmarkEnd w:id="15"/>
      <w:bookmarkEnd w:id="16"/>
      <w:r w:rsidRPr="00A8479E">
        <w:rPr>
          <w:lang w:val="en-GB"/>
        </w:rPr>
        <w:t xml:space="preserve"> </w:t>
      </w:r>
    </w:p>
    <w:p w14:paraId="561CD5FD" w14:textId="774CF916" w:rsidR="00B94779" w:rsidRDefault="00A32855" w:rsidP="000818A4">
      <w:pPr>
        <w:spacing w:line="360" w:lineRule="auto"/>
        <w:jc w:val="both"/>
        <w:rPr>
          <w:lang w:val="en-GB"/>
        </w:rPr>
      </w:pPr>
      <w:r>
        <w:rPr>
          <w:lang w:val="en-GB"/>
        </w:rPr>
        <w:t xml:space="preserve">Basic life support describes measures </w:t>
      </w:r>
      <w:r w:rsidR="008E79FE">
        <w:rPr>
          <w:lang w:val="en-GB"/>
        </w:rPr>
        <w:t xml:space="preserve">that can be applied to support </w:t>
      </w:r>
      <w:r w:rsidR="000818A4">
        <w:rPr>
          <w:lang w:val="en-GB"/>
        </w:rPr>
        <w:t xml:space="preserve">vital health functions for a collapsed person with no equipment. </w:t>
      </w:r>
      <w:r w:rsidR="00DE551E">
        <w:rPr>
          <w:lang w:val="en-GB"/>
        </w:rPr>
        <w:t>Vital health functions that can be supported are for instance</w:t>
      </w:r>
      <w:r w:rsidR="000E6EED">
        <w:rPr>
          <w:lang w:val="en-GB"/>
        </w:rPr>
        <w:t xml:space="preserve"> respiratory and </w:t>
      </w:r>
      <w:r w:rsidR="00B13B42">
        <w:rPr>
          <w:lang w:val="en-GB"/>
        </w:rPr>
        <w:t xml:space="preserve">circulatory. </w:t>
      </w:r>
      <w:r w:rsidR="006F3A98">
        <w:rPr>
          <w:lang w:val="en-GB"/>
        </w:rPr>
        <w:t>Signs that make the usage of basic life support necessary are</w:t>
      </w:r>
      <w:r w:rsidR="002A236E">
        <w:rPr>
          <w:lang w:val="en-GB"/>
        </w:rPr>
        <w:t xml:space="preserve"> a heart attack, cardiac arrest</w:t>
      </w:r>
      <w:r w:rsidR="00A15FA1">
        <w:rPr>
          <w:lang w:val="en-GB"/>
        </w:rPr>
        <w:t xml:space="preserve"> and an obstructed airway. </w:t>
      </w:r>
      <w:r w:rsidR="002A236E">
        <w:rPr>
          <w:lang w:val="en-GB"/>
        </w:rPr>
        <w:t xml:space="preserve"> </w:t>
      </w:r>
    </w:p>
    <w:p w14:paraId="27323EA9" w14:textId="77777777" w:rsidR="00942E71" w:rsidRPr="00B94779" w:rsidRDefault="00942E71" w:rsidP="00B94779">
      <w:pPr>
        <w:rPr>
          <w:lang w:val="en-GB"/>
        </w:rPr>
      </w:pPr>
    </w:p>
    <w:p w14:paraId="70E2AD22" w14:textId="77777777" w:rsidR="00A63500" w:rsidRDefault="00A63500" w:rsidP="00C50790">
      <w:pPr>
        <w:pStyle w:val="Kop3"/>
        <w:rPr>
          <w:lang w:val="en-GB"/>
        </w:rPr>
      </w:pPr>
      <w:bookmarkStart w:id="17" w:name="_Toc103198580"/>
      <w:bookmarkStart w:id="18" w:name="_Toc103590500"/>
      <w:r w:rsidRPr="00A8479E">
        <w:rPr>
          <w:lang w:val="en-GB"/>
        </w:rPr>
        <w:t>3.1.3 Cardiopulmonary resuscitation</w:t>
      </w:r>
      <w:bookmarkEnd w:id="17"/>
      <w:bookmarkEnd w:id="18"/>
    </w:p>
    <w:p w14:paraId="2186AD2C" w14:textId="14151990" w:rsidR="00A15FA1" w:rsidRPr="00A15FA1" w:rsidRDefault="00BF653B" w:rsidP="00BF7843">
      <w:pPr>
        <w:spacing w:line="360" w:lineRule="auto"/>
        <w:rPr>
          <w:lang w:val="en-GB"/>
        </w:rPr>
      </w:pPr>
      <w:r>
        <w:rPr>
          <w:lang w:val="en-GB"/>
        </w:rPr>
        <w:t>CPR</w:t>
      </w:r>
      <w:r w:rsidR="00895C66">
        <w:rPr>
          <w:lang w:val="en-GB"/>
        </w:rPr>
        <w:t xml:space="preserve"> describes a concrete tool </w:t>
      </w:r>
      <w:r w:rsidR="00982B81">
        <w:rPr>
          <w:lang w:val="en-GB"/>
        </w:rPr>
        <w:t xml:space="preserve">that is used within basic life support. </w:t>
      </w:r>
      <w:r>
        <w:rPr>
          <w:lang w:val="en-GB"/>
        </w:rPr>
        <w:t xml:space="preserve">CPR </w:t>
      </w:r>
      <w:r w:rsidR="006207FC">
        <w:rPr>
          <w:lang w:val="en-GB"/>
        </w:rPr>
        <w:t xml:space="preserve">can be </w:t>
      </w:r>
      <w:r w:rsidR="007266D5">
        <w:rPr>
          <w:lang w:val="en-GB"/>
        </w:rPr>
        <w:t>defined</w:t>
      </w:r>
      <w:r w:rsidR="006207FC">
        <w:rPr>
          <w:lang w:val="en-GB"/>
        </w:rPr>
        <w:t xml:space="preserve"> as a “</w:t>
      </w:r>
      <w:r w:rsidR="006207FC" w:rsidRPr="00CE4AC7">
        <w:rPr>
          <w:rFonts w:cs="Arial"/>
          <w:szCs w:val="24"/>
          <w:lang w:val="en-GB"/>
        </w:rPr>
        <w:t>lifesaving procedure performed when the heart stops beating</w:t>
      </w:r>
      <w:r w:rsidR="009967D7">
        <w:rPr>
          <w:rFonts w:cs="Arial"/>
          <w:szCs w:val="24"/>
          <w:lang w:val="en-GB"/>
        </w:rPr>
        <w:t xml:space="preserve">”. </w:t>
      </w:r>
      <w:r w:rsidR="007266D5">
        <w:rPr>
          <w:rFonts w:cs="Arial"/>
          <w:szCs w:val="24"/>
          <w:lang w:val="en-GB"/>
        </w:rPr>
        <w:t>For executing CPR there are two common appro</w:t>
      </w:r>
      <w:r w:rsidR="00723762">
        <w:rPr>
          <w:rFonts w:cs="Arial"/>
          <w:szCs w:val="24"/>
          <w:lang w:val="en-GB"/>
        </w:rPr>
        <w:t>aches</w:t>
      </w:r>
      <w:r w:rsidR="00245056">
        <w:rPr>
          <w:rFonts w:cs="Arial"/>
          <w:szCs w:val="24"/>
          <w:lang w:val="en-GB"/>
        </w:rPr>
        <w:t xml:space="preserve">. The first version of CPR is </w:t>
      </w:r>
      <w:r w:rsidR="00860F54">
        <w:rPr>
          <w:rFonts w:cs="Arial"/>
          <w:szCs w:val="24"/>
          <w:lang w:val="en-GB"/>
        </w:rPr>
        <w:t>laid out</w:t>
      </w:r>
      <w:r w:rsidR="00245056">
        <w:rPr>
          <w:rFonts w:cs="Arial"/>
          <w:szCs w:val="24"/>
          <w:lang w:val="en-GB"/>
        </w:rPr>
        <w:t xml:space="preserve"> for </w:t>
      </w:r>
      <w:r w:rsidR="00CC209B">
        <w:rPr>
          <w:rFonts w:cs="Arial"/>
          <w:szCs w:val="24"/>
          <w:lang w:val="en-GB"/>
        </w:rPr>
        <w:t xml:space="preserve">healthcare </w:t>
      </w:r>
      <w:r w:rsidR="00860F54">
        <w:rPr>
          <w:rFonts w:cs="Arial"/>
          <w:szCs w:val="24"/>
          <w:lang w:val="en-GB"/>
        </w:rPr>
        <w:t>providers. For this case CPR includes chest compression and mout</w:t>
      </w:r>
      <w:r w:rsidR="00D94FA1">
        <w:rPr>
          <w:rFonts w:cs="Arial"/>
          <w:szCs w:val="24"/>
          <w:lang w:val="en-GB"/>
        </w:rPr>
        <w:t>h</w:t>
      </w:r>
      <w:r w:rsidR="00860F54">
        <w:rPr>
          <w:rFonts w:cs="Arial"/>
          <w:szCs w:val="24"/>
          <w:lang w:val="en-GB"/>
        </w:rPr>
        <w:t xml:space="preserve">-to-mouth </w:t>
      </w:r>
      <w:r w:rsidR="00D94FA1">
        <w:rPr>
          <w:rFonts w:cs="Arial"/>
          <w:szCs w:val="24"/>
          <w:lang w:val="en-GB"/>
        </w:rPr>
        <w:t xml:space="preserve">breathing. </w:t>
      </w:r>
      <w:r w:rsidR="0085483B">
        <w:rPr>
          <w:rFonts w:cs="Arial"/>
          <w:szCs w:val="24"/>
          <w:lang w:val="en-GB"/>
        </w:rPr>
        <w:t>The second approach is laid out to unt</w:t>
      </w:r>
      <w:r w:rsidR="005D27E0">
        <w:rPr>
          <w:rFonts w:cs="Arial"/>
          <w:szCs w:val="24"/>
          <w:lang w:val="en-GB"/>
        </w:rPr>
        <w:t>rained people with a small experience in first aid measures.</w:t>
      </w:r>
      <w:r w:rsidR="00DF66A4">
        <w:rPr>
          <w:rFonts w:cs="Arial"/>
          <w:szCs w:val="24"/>
          <w:lang w:val="en-GB"/>
        </w:rPr>
        <w:t xml:space="preserve"> For this case CPR only includes </w:t>
      </w:r>
      <w:r w:rsidR="00C97135">
        <w:rPr>
          <w:rFonts w:cs="Arial"/>
          <w:szCs w:val="24"/>
          <w:lang w:val="en-GB"/>
        </w:rPr>
        <w:t xml:space="preserve">chest compression and not mouth-to-mouth breathing. </w:t>
      </w:r>
      <w:r w:rsidR="00D82F1C">
        <w:rPr>
          <w:rFonts w:cs="Arial"/>
          <w:szCs w:val="24"/>
          <w:lang w:val="en-GB"/>
        </w:rPr>
        <w:t>Important variables that have huge impact on the success</w:t>
      </w:r>
      <w:r w:rsidR="006E2012">
        <w:rPr>
          <w:rFonts w:cs="Arial"/>
          <w:szCs w:val="24"/>
          <w:lang w:val="en-GB"/>
        </w:rPr>
        <w:t xml:space="preserve"> rate</w:t>
      </w:r>
      <w:r w:rsidR="00D82F1C">
        <w:rPr>
          <w:rFonts w:cs="Arial"/>
          <w:szCs w:val="24"/>
          <w:lang w:val="en-GB"/>
        </w:rPr>
        <w:t xml:space="preserve"> of CPR</w:t>
      </w:r>
      <w:r w:rsidR="006E2012">
        <w:rPr>
          <w:rFonts w:cs="Arial"/>
          <w:szCs w:val="24"/>
          <w:lang w:val="en-GB"/>
        </w:rPr>
        <w:t xml:space="preserve"> are</w:t>
      </w:r>
      <w:r w:rsidR="00D82F1C">
        <w:rPr>
          <w:rFonts w:cs="Arial"/>
          <w:szCs w:val="24"/>
          <w:lang w:val="en-GB"/>
        </w:rPr>
        <w:t xml:space="preserve"> chest-depth, compression rate and the ventilation.</w:t>
      </w:r>
      <w:r w:rsidR="00AA0E56">
        <w:rPr>
          <w:rFonts w:cs="Arial"/>
          <w:szCs w:val="24"/>
          <w:lang w:val="en-GB"/>
        </w:rPr>
        <w:t xml:space="preserve"> </w:t>
      </w:r>
    </w:p>
    <w:p w14:paraId="4318F441" w14:textId="77777777" w:rsidR="00A63500" w:rsidRPr="00A63500" w:rsidRDefault="00A63500" w:rsidP="00A63500">
      <w:pPr>
        <w:rPr>
          <w:lang w:val="en-GB"/>
        </w:rPr>
      </w:pPr>
    </w:p>
    <w:p w14:paraId="2F5F2D38" w14:textId="77777777" w:rsidR="00A63500" w:rsidRDefault="00A63500" w:rsidP="00946B00">
      <w:pPr>
        <w:pStyle w:val="Kop2"/>
        <w:rPr>
          <w:lang w:val="en-GB"/>
        </w:rPr>
      </w:pPr>
      <w:bookmarkStart w:id="19" w:name="_Toc103198581"/>
      <w:bookmarkStart w:id="20" w:name="_Toc103590501"/>
      <w:r w:rsidRPr="00A63500">
        <w:rPr>
          <w:lang w:val="en-GB"/>
        </w:rPr>
        <w:t>3.2 Basic Life Support for infants</w:t>
      </w:r>
      <w:bookmarkEnd w:id="19"/>
      <w:bookmarkEnd w:id="20"/>
      <w:r w:rsidRPr="00A63500">
        <w:rPr>
          <w:lang w:val="en-GB"/>
        </w:rPr>
        <w:t xml:space="preserve"> </w:t>
      </w:r>
    </w:p>
    <w:p w14:paraId="4353646A" w14:textId="358F401C" w:rsidR="008A18A5" w:rsidRDefault="008A18A5" w:rsidP="008A18A5">
      <w:pPr>
        <w:pStyle w:val="Kop3"/>
        <w:rPr>
          <w:lang w:val="en-GB"/>
        </w:rPr>
      </w:pPr>
      <w:r>
        <w:rPr>
          <w:lang w:val="en-GB"/>
        </w:rPr>
        <w:t xml:space="preserve">3.2.1 </w:t>
      </w:r>
      <w:r w:rsidR="0006572A">
        <w:rPr>
          <w:lang w:val="en-GB"/>
        </w:rPr>
        <w:t xml:space="preserve">Safety, stimulate and shout </w:t>
      </w:r>
    </w:p>
    <w:p w14:paraId="12669395" w14:textId="22694E78" w:rsidR="00E51215" w:rsidRDefault="002939A3" w:rsidP="002235AC">
      <w:pPr>
        <w:spacing w:line="360" w:lineRule="auto"/>
        <w:jc w:val="both"/>
        <w:rPr>
          <w:lang w:val="en-GB"/>
        </w:rPr>
      </w:pPr>
      <w:r>
        <w:rPr>
          <w:lang w:val="en-GB"/>
        </w:rPr>
        <w:t xml:space="preserve">Safety, stimulate and shout is a procedure that must be applied first, when </w:t>
      </w:r>
      <w:r w:rsidR="000F103E">
        <w:rPr>
          <w:lang w:val="en-GB"/>
        </w:rPr>
        <w:t xml:space="preserve">basic life support becomes necessary. </w:t>
      </w:r>
      <w:r w:rsidR="00443807">
        <w:rPr>
          <w:lang w:val="en-GB"/>
        </w:rPr>
        <w:t xml:space="preserve">Safety means that the external environment </w:t>
      </w:r>
      <w:r w:rsidR="00E51215">
        <w:rPr>
          <w:lang w:val="en-GB"/>
        </w:rPr>
        <w:t>must</w:t>
      </w:r>
      <w:r w:rsidR="001109C0">
        <w:rPr>
          <w:lang w:val="en-GB"/>
        </w:rPr>
        <w:t xml:space="preserve"> be safe for the rescuer and the child in order to perform </w:t>
      </w:r>
      <w:r w:rsidR="00E51215">
        <w:rPr>
          <w:lang w:val="en-GB"/>
        </w:rPr>
        <w:t xml:space="preserve">basic life support safely. Stimulate refers to </w:t>
      </w:r>
      <w:r w:rsidR="00395254">
        <w:rPr>
          <w:lang w:val="en-GB"/>
        </w:rPr>
        <w:t xml:space="preserve">measures that must be applied to check whether the victim is </w:t>
      </w:r>
      <w:r w:rsidR="00903206">
        <w:rPr>
          <w:lang w:val="en-GB"/>
        </w:rPr>
        <w:t xml:space="preserve">responsive or not. </w:t>
      </w:r>
      <w:r w:rsidR="000A496B">
        <w:rPr>
          <w:lang w:val="en-GB"/>
        </w:rPr>
        <w:t>Concrete meas</w:t>
      </w:r>
      <w:r w:rsidR="0080679C">
        <w:rPr>
          <w:lang w:val="en-GB"/>
        </w:rPr>
        <w:t xml:space="preserve">ures for stimulation are for instance shaking the arm or the head </w:t>
      </w:r>
      <w:r w:rsidR="0012629A">
        <w:rPr>
          <w:lang w:val="en-GB"/>
        </w:rPr>
        <w:t>careful</w:t>
      </w:r>
      <w:r w:rsidR="00176046">
        <w:rPr>
          <w:lang w:val="en-GB"/>
        </w:rPr>
        <w:t>ly</w:t>
      </w:r>
      <w:r w:rsidR="0012629A">
        <w:rPr>
          <w:lang w:val="en-GB"/>
        </w:rPr>
        <w:t>. Shout</w:t>
      </w:r>
      <w:r w:rsidR="00563169">
        <w:rPr>
          <w:lang w:val="en-GB"/>
        </w:rPr>
        <w:t xml:space="preserve"> describes measures to get </w:t>
      </w:r>
      <w:r w:rsidR="006D7429">
        <w:rPr>
          <w:lang w:val="en-GB"/>
        </w:rPr>
        <w:t xml:space="preserve">external help from </w:t>
      </w:r>
      <w:r w:rsidR="006955BE">
        <w:rPr>
          <w:lang w:val="en-GB"/>
        </w:rPr>
        <w:t>medical services</w:t>
      </w:r>
      <w:r w:rsidR="0018564E">
        <w:rPr>
          <w:lang w:val="en-GB"/>
        </w:rPr>
        <w:t xml:space="preserve"> like calling the ambulance. </w:t>
      </w:r>
    </w:p>
    <w:p w14:paraId="4B0A2F16" w14:textId="77777777" w:rsidR="0035513B" w:rsidRPr="002235AC" w:rsidRDefault="0035513B" w:rsidP="002235AC">
      <w:pPr>
        <w:spacing w:line="360" w:lineRule="auto"/>
        <w:jc w:val="both"/>
        <w:rPr>
          <w:lang w:val="en-GB"/>
        </w:rPr>
      </w:pPr>
    </w:p>
    <w:p w14:paraId="71567B62" w14:textId="6CEEEBB4" w:rsidR="00A63500" w:rsidRDefault="0006572A" w:rsidP="0006572A">
      <w:pPr>
        <w:pStyle w:val="Kop3"/>
        <w:rPr>
          <w:lang w:val="en-GB"/>
        </w:rPr>
      </w:pPr>
      <w:r>
        <w:rPr>
          <w:lang w:val="en-GB"/>
        </w:rPr>
        <w:t xml:space="preserve">3.2.2 ABC – Pattern </w:t>
      </w:r>
    </w:p>
    <w:p w14:paraId="06FEA82A" w14:textId="593BD6B1" w:rsidR="00443D7D" w:rsidRPr="00443D7D" w:rsidRDefault="00443D7D" w:rsidP="002215C7">
      <w:pPr>
        <w:spacing w:line="360" w:lineRule="auto"/>
        <w:jc w:val="both"/>
        <w:rPr>
          <w:lang w:val="en-GB"/>
        </w:rPr>
      </w:pPr>
      <w:r>
        <w:rPr>
          <w:lang w:val="en-GB"/>
        </w:rPr>
        <w:t xml:space="preserve">The ABC-pattern </w:t>
      </w:r>
      <w:r w:rsidR="009F6EB8">
        <w:rPr>
          <w:lang w:val="en-GB"/>
        </w:rPr>
        <w:t>is a</w:t>
      </w:r>
      <w:r w:rsidR="00AA7503">
        <w:rPr>
          <w:lang w:val="en-GB"/>
        </w:rPr>
        <w:t xml:space="preserve">n approach that includes several first aid measure to </w:t>
      </w:r>
      <w:r w:rsidR="00DA5807">
        <w:rPr>
          <w:lang w:val="en-GB"/>
        </w:rPr>
        <w:t>secure vital health functions</w:t>
      </w:r>
      <w:r w:rsidR="007A51D6">
        <w:rPr>
          <w:lang w:val="en-GB"/>
        </w:rPr>
        <w:t>.</w:t>
      </w:r>
      <w:r w:rsidR="001445E1">
        <w:rPr>
          <w:lang w:val="en-GB"/>
        </w:rPr>
        <w:t xml:space="preserve"> The ABC-pattern consists of three parts named Airway, Breathing </w:t>
      </w:r>
      <w:r w:rsidR="004F1509">
        <w:rPr>
          <w:lang w:val="en-GB"/>
        </w:rPr>
        <w:t>and Circulation.</w:t>
      </w:r>
      <w:r w:rsidR="007A51D6">
        <w:rPr>
          <w:lang w:val="en-GB"/>
        </w:rPr>
        <w:t xml:space="preserve"> The first part tries to deal with </w:t>
      </w:r>
      <w:r w:rsidR="002215C7">
        <w:rPr>
          <w:lang w:val="en-GB"/>
        </w:rPr>
        <w:t xml:space="preserve">the airway of a victim. </w:t>
      </w:r>
      <w:r w:rsidR="009F6EB8">
        <w:rPr>
          <w:lang w:val="en-GB"/>
        </w:rPr>
        <w:t>A common</w:t>
      </w:r>
      <w:r w:rsidR="004F1509">
        <w:rPr>
          <w:lang w:val="en-GB"/>
        </w:rPr>
        <w:t xml:space="preserve"> problem is an obstructed airway. </w:t>
      </w:r>
      <w:r w:rsidR="0090513C">
        <w:rPr>
          <w:lang w:val="en-GB"/>
        </w:rPr>
        <w:t>A r</w:t>
      </w:r>
      <w:r w:rsidR="0054372D">
        <w:rPr>
          <w:lang w:val="en-GB"/>
        </w:rPr>
        <w:t>eason for an obstructed airway can be</w:t>
      </w:r>
      <w:r w:rsidR="00882CCB">
        <w:rPr>
          <w:lang w:val="en-GB"/>
        </w:rPr>
        <w:t xml:space="preserve"> </w:t>
      </w:r>
      <w:r w:rsidR="0090513C">
        <w:rPr>
          <w:lang w:val="en-GB"/>
        </w:rPr>
        <w:t xml:space="preserve">a fallen </w:t>
      </w:r>
      <w:r w:rsidR="0090513C">
        <w:rPr>
          <w:lang w:val="en-GB"/>
        </w:rPr>
        <w:lastRenderedPageBreak/>
        <w:t xml:space="preserve">back tongue. To make sure that the airway becomes free again </w:t>
      </w:r>
      <w:r w:rsidR="00C02BC6">
        <w:rPr>
          <w:lang w:val="en-GB"/>
        </w:rPr>
        <w:t xml:space="preserve">the </w:t>
      </w:r>
      <w:r w:rsidR="00C02BC6" w:rsidRPr="00C02BC6">
        <w:rPr>
          <w:rFonts w:cs="Arial"/>
          <w:szCs w:val="24"/>
          <w:lang w:val="en-GB"/>
        </w:rPr>
        <w:t>head tilt/chin lift manoeuvre</w:t>
      </w:r>
      <w:r w:rsidR="00C02BC6">
        <w:rPr>
          <w:rFonts w:cs="Arial"/>
          <w:szCs w:val="24"/>
          <w:lang w:val="en-GB"/>
        </w:rPr>
        <w:t xml:space="preserve"> can be applied like shown in the figure below. </w:t>
      </w:r>
    </w:p>
    <w:p w14:paraId="4C54BE37" w14:textId="77777777" w:rsidR="0018564E" w:rsidRPr="0018564E" w:rsidRDefault="0018564E" w:rsidP="0018564E">
      <w:pPr>
        <w:rPr>
          <w:lang w:val="en-GB"/>
        </w:rPr>
      </w:pPr>
    </w:p>
    <w:p w14:paraId="4817EE5B" w14:textId="45A2C7AF" w:rsidR="00870874" w:rsidRPr="00870874" w:rsidRDefault="007B03BA" w:rsidP="00870874">
      <w:pPr>
        <w:pStyle w:val="Kop3"/>
        <w:rPr>
          <w:lang w:val="en-GB"/>
        </w:rPr>
      </w:pPr>
      <w:r>
        <w:rPr>
          <w:lang w:val="en-GB"/>
        </w:rPr>
        <w:t xml:space="preserve">3.2.3 CPR </w:t>
      </w:r>
    </w:p>
    <w:p w14:paraId="3767F110" w14:textId="77777777" w:rsidR="00A63500" w:rsidRPr="00A63500" w:rsidRDefault="00A63500" w:rsidP="00A63500">
      <w:pPr>
        <w:rPr>
          <w:lang w:val="en-GB"/>
        </w:rPr>
      </w:pPr>
    </w:p>
    <w:p w14:paraId="2997C96E" w14:textId="77777777" w:rsidR="00A63500" w:rsidRPr="00A63500" w:rsidRDefault="00A63500" w:rsidP="00A63500">
      <w:pPr>
        <w:rPr>
          <w:lang w:val="en-GB"/>
        </w:rPr>
      </w:pPr>
    </w:p>
    <w:p w14:paraId="3F1759E7" w14:textId="77777777" w:rsidR="00A63500" w:rsidRPr="00A63500" w:rsidRDefault="00A63500" w:rsidP="00A63500">
      <w:pPr>
        <w:rPr>
          <w:lang w:val="en-GB"/>
        </w:rPr>
      </w:pPr>
    </w:p>
    <w:p w14:paraId="15B5C49E" w14:textId="77777777" w:rsidR="00A63500" w:rsidRPr="00A63500" w:rsidRDefault="00A63500" w:rsidP="00A63500">
      <w:pPr>
        <w:rPr>
          <w:lang w:val="en-GB"/>
        </w:rPr>
      </w:pPr>
    </w:p>
    <w:p w14:paraId="79449F83" w14:textId="77777777" w:rsidR="00A63500" w:rsidRPr="00A63500" w:rsidRDefault="00A63500" w:rsidP="00946B00">
      <w:pPr>
        <w:pStyle w:val="Kop1"/>
        <w:rPr>
          <w:lang w:val="en-GB"/>
        </w:rPr>
      </w:pPr>
      <w:bookmarkStart w:id="21" w:name="_Toc103198584"/>
      <w:bookmarkStart w:id="22" w:name="_Toc103590504"/>
      <w:r w:rsidRPr="00A63500">
        <w:rPr>
          <w:lang w:val="en-GB"/>
        </w:rPr>
        <w:t>4 Scope per course, division of roles and involved parties</w:t>
      </w:r>
      <w:bookmarkEnd w:id="21"/>
      <w:bookmarkEnd w:id="22"/>
    </w:p>
    <w:p w14:paraId="58A854AE" w14:textId="77777777" w:rsidR="00A63500" w:rsidRPr="00A63500" w:rsidRDefault="00A63500" w:rsidP="00A63500">
      <w:pPr>
        <w:rPr>
          <w:lang w:val="en-GB"/>
        </w:rPr>
      </w:pPr>
    </w:p>
    <w:p w14:paraId="4CC58D39" w14:textId="77777777" w:rsidR="00A63500" w:rsidRPr="00A63500" w:rsidRDefault="00A63500" w:rsidP="00946B00">
      <w:pPr>
        <w:pStyle w:val="Kop2"/>
        <w:rPr>
          <w:lang w:val="en-GB"/>
        </w:rPr>
      </w:pPr>
      <w:bookmarkStart w:id="23" w:name="_Toc103198585"/>
      <w:bookmarkStart w:id="24" w:name="_Toc103590505"/>
      <w:r w:rsidRPr="00A63500">
        <w:rPr>
          <w:lang w:val="en-GB"/>
        </w:rPr>
        <w:t>4.1 Embedded System Engineering</w:t>
      </w:r>
      <w:bookmarkEnd w:id="23"/>
      <w:bookmarkEnd w:id="24"/>
      <w:r w:rsidRPr="00A63500">
        <w:rPr>
          <w:lang w:val="en-GB"/>
        </w:rPr>
        <w:t xml:space="preserve"> </w:t>
      </w:r>
    </w:p>
    <w:p w14:paraId="51C7A0C4" w14:textId="3A17CD19" w:rsidR="00A63500" w:rsidRPr="00A63500" w:rsidRDefault="00A63500" w:rsidP="00A63500">
      <w:pPr>
        <w:spacing w:line="360" w:lineRule="auto"/>
        <w:jc w:val="both"/>
        <w:rPr>
          <w:lang w:val="en-GB"/>
        </w:rPr>
      </w:pPr>
      <w:r w:rsidRPr="00A63500">
        <w:rPr>
          <w:lang w:val="en-GB"/>
        </w:rPr>
        <w:t>The embedded system engineers in the S4 project group are responsible for working with all kinds of electronics, that must be implemented in the manikin. Electronic components that will be used are for instance sensors, microcontrollers, wires and chips. The main exercise for the embedded system students in this project can be divided into three tasks. First in writing code for the sensors such that those are working properly in the manikin. The second task is testing the sensors with the written code. And finally, all components should be merged together so that the compression as well as the air-pressure can be measured correctly</w:t>
      </w:r>
      <w:r w:rsidR="00187A2E">
        <w:rPr>
          <w:lang w:val="en-GB"/>
        </w:rPr>
        <w:t xml:space="preserve"> in the manikin</w:t>
      </w:r>
      <w:r w:rsidRPr="00A63500">
        <w:rPr>
          <w:lang w:val="en-GB"/>
        </w:rPr>
        <w:t xml:space="preserve">. </w:t>
      </w:r>
    </w:p>
    <w:p w14:paraId="726F6FF8" w14:textId="77777777" w:rsidR="00A63500" w:rsidRPr="00A63500" w:rsidRDefault="00A63500" w:rsidP="00A63500">
      <w:pPr>
        <w:spacing w:line="360" w:lineRule="auto"/>
        <w:jc w:val="both"/>
        <w:rPr>
          <w:lang w:val="en-GB"/>
        </w:rPr>
      </w:pPr>
    </w:p>
    <w:p w14:paraId="38276518" w14:textId="77777777" w:rsidR="00A63500" w:rsidRPr="00A63500" w:rsidRDefault="00A63500" w:rsidP="00946B00">
      <w:pPr>
        <w:pStyle w:val="Kop2"/>
        <w:rPr>
          <w:lang w:val="en-GB"/>
        </w:rPr>
      </w:pPr>
      <w:bookmarkStart w:id="25" w:name="_Toc103198586"/>
      <w:bookmarkStart w:id="26" w:name="_Toc103590506"/>
      <w:r w:rsidRPr="00A63500">
        <w:rPr>
          <w:lang w:val="en-GB"/>
        </w:rPr>
        <w:t>4.2 Industrial Product Design</w:t>
      </w:r>
      <w:bookmarkEnd w:id="25"/>
      <w:bookmarkEnd w:id="26"/>
      <w:r w:rsidRPr="00A63500">
        <w:rPr>
          <w:lang w:val="en-GB"/>
        </w:rPr>
        <w:t xml:space="preserve"> </w:t>
      </w:r>
    </w:p>
    <w:p w14:paraId="5A5E280D" w14:textId="77777777" w:rsidR="00A63500" w:rsidRPr="00A63500" w:rsidRDefault="00A63500" w:rsidP="00A63500">
      <w:pPr>
        <w:rPr>
          <w:lang w:val="en-GB"/>
        </w:rPr>
      </w:pPr>
    </w:p>
    <w:p w14:paraId="69336EDC" w14:textId="77777777" w:rsidR="00A63500" w:rsidRPr="00A63500" w:rsidRDefault="00A63500" w:rsidP="00946B00">
      <w:pPr>
        <w:pStyle w:val="Kop2"/>
        <w:rPr>
          <w:lang w:val="en-GB"/>
        </w:rPr>
      </w:pPr>
      <w:bookmarkStart w:id="27" w:name="_Toc103198587"/>
      <w:bookmarkStart w:id="28" w:name="_Toc103590507"/>
      <w:r w:rsidRPr="00A63500">
        <w:rPr>
          <w:lang w:val="en-GB"/>
        </w:rPr>
        <w:lastRenderedPageBreak/>
        <w:t>4.3 Involved project parties</w:t>
      </w:r>
      <w:bookmarkEnd w:id="27"/>
      <w:bookmarkEnd w:id="28"/>
      <w:r w:rsidRPr="00A63500">
        <w:rPr>
          <w:lang w:val="en-GB"/>
        </w:rPr>
        <w:t xml:space="preserve"> </w:t>
      </w:r>
    </w:p>
    <w:p w14:paraId="7530DC97" w14:textId="77777777" w:rsidR="00A63500" w:rsidRPr="00A63500" w:rsidRDefault="00A63500" w:rsidP="00A63500">
      <w:pPr>
        <w:rPr>
          <w:lang w:val="en-GB"/>
        </w:rPr>
      </w:pPr>
      <w:r w:rsidRPr="00A63500">
        <w:rPr>
          <w:noProof/>
        </w:rPr>
        <w:drawing>
          <wp:inline distT="0" distB="0" distL="0" distR="0" wp14:anchorId="2F2109C1" wp14:editId="217FFE84">
            <wp:extent cx="5730240" cy="4305300"/>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305300"/>
                    </a:xfrm>
                    <a:prstGeom prst="rect">
                      <a:avLst/>
                    </a:prstGeom>
                    <a:noFill/>
                    <a:ln>
                      <a:noFill/>
                    </a:ln>
                  </pic:spPr>
                </pic:pic>
              </a:graphicData>
            </a:graphic>
          </wp:inline>
        </w:drawing>
      </w:r>
      <w:r w:rsidRPr="00A63500">
        <w:br/>
      </w:r>
    </w:p>
    <w:p w14:paraId="6E8B718E" w14:textId="77777777" w:rsidR="00A63500" w:rsidRPr="00A63500" w:rsidRDefault="00A63500" w:rsidP="00A63500">
      <w:pPr>
        <w:rPr>
          <w:lang w:val="en-GB"/>
        </w:rPr>
      </w:pPr>
    </w:p>
    <w:p w14:paraId="76905995" w14:textId="77777777" w:rsidR="00A63500" w:rsidRPr="00A63500" w:rsidRDefault="00A63500" w:rsidP="00946B00">
      <w:pPr>
        <w:pStyle w:val="Kop1"/>
        <w:rPr>
          <w:lang w:val="en-GB"/>
        </w:rPr>
      </w:pPr>
      <w:bookmarkStart w:id="29" w:name="_Toc103198588"/>
      <w:bookmarkStart w:id="30" w:name="_Toc103590508"/>
      <w:r w:rsidRPr="00A63500">
        <w:rPr>
          <w:lang w:val="en-GB"/>
        </w:rPr>
        <w:t>5 User requirements</w:t>
      </w:r>
      <w:bookmarkEnd w:id="29"/>
      <w:bookmarkEnd w:id="30"/>
      <w:r w:rsidRPr="00A63500">
        <w:rPr>
          <w:lang w:val="en-GB"/>
        </w:rPr>
        <w:t xml:space="preserv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5"/>
        <w:gridCol w:w="2520"/>
        <w:gridCol w:w="1485"/>
        <w:gridCol w:w="1335"/>
        <w:gridCol w:w="1170"/>
        <w:gridCol w:w="1440"/>
      </w:tblGrid>
      <w:tr w:rsidR="00A63500" w:rsidRPr="00A63500" w14:paraId="6457B61D" w14:textId="77777777" w:rsidTr="00FD66CD">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1AC992DB"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sz w:val="22"/>
                <w:lang w:val="nl-NL" w:eastAsia="en-GB"/>
              </w:rPr>
              <w:t>Nr.</w:t>
            </w:r>
            <w:r w:rsidRPr="00A63500">
              <w:rPr>
                <w:rFonts w:ascii="Calibri" w:eastAsia="Times New Roman" w:hAnsi="Calibri" w:cs="Calibri"/>
                <w:sz w:val="22"/>
                <w:lang w:val="en-GB" w:eastAsia="en-GB"/>
              </w:rPr>
              <w:t> </w:t>
            </w:r>
          </w:p>
        </w:tc>
        <w:tc>
          <w:tcPr>
            <w:tcW w:w="2520" w:type="dxa"/>
            <w:tcBorders>
              <w:top w:val="single" w:sz="6" w:space="0" w:color="auto"/>
              <w:left w:val="nil"/>
              <w:bottom w:val="single" w:sz="6" w:space="0" w:color="auto"/>
              <w:right w:val="single" w:sz="6" w:space="0" w:color="auto"/>
            </w:tcBorders>
            <w:shd w:val="clear" w:color="auto" w:fill="auto"/>
            <w:hideMark/>
          </w:tcPr>
          <w:p w14:paraId="42139A6C"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sz w:val="22"/>
                <w:lang w:val="nl-NL" w:eastAsia="en-GB"/>
              </w:rPr>
              <w:t>Requirement</w:t>
            </w:r>
            <w:r w:rsidRPr="00A63500">
              <w:rPr>
                <w:rFonts w:ascii="Calibri" w:eastAsia="Times New Roman" w:hAnsi="Calibri" w:cs="Calibri"/>
                <w:sz w:val="22"/>
                <w:lang w:val="en-GB" w:eastAsia="en-GB"/>
              </w:rPr>
              <w:t> </w:t>
            </w:r>
          </w:p>
        </w:tc>
        <w:tc>
          <w:tcPr>
            <w:tcW w:w="1485" w:type="dxa"/>
            <w:tcBorders>
              <w:top w:val="single" w:sz="6" w:space="0" w:color="auto"/>
              <w:left w:val="nil"/>
              <w:bottom w:val="single" w:sz="6" w:space="0" w:color="auto"/>
              <w:right w:val="single" w:sz="6" w:space="0" w:color="auto"/>
            </w:tcBorders>
            <w:shd w:val="clear" w:color="auto" w:fill="auto"/>
            <w:hideMark/>
          </w:tcPr>
          <w:p w14:paraId="05180A4A"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sz w:val="22"/>
                <w:lang w:val="nl-NL" w:eastAsia="en-GB"/>
              </w:rPr>
              <w:t>Unit of measurement</w:t>
            </w:r>
            <w:r w:rsidRPr="00A63500">
              <w:rPr>
                <w:rFonts w:ascii="Calibri" w:eastAsia="Times New Roman" w:hAnsi="Calibri" w:cs="Calibri"/>
                <w:sz w:val="22"/>
                <w:lang w:val="en-GB" w:eastAsia="en-GB"/>
              </w:rPr>
              <w:t> </w:t>
            </w:r>
          </w:p>
        </w:tc>
        <w:tc>
          <w:tcPr>
            <w:tcW w:w="1335" w:type="dxa"/>
            <w:tcBorders>
              <w:top w:val="single" w:sz="6" w:space="0" w:color="auto"/>
              <w:left w:val="nil"/>
              <w:bottom w:val="single" w:sz="6" w:space="0" w:color="auto"/>
              <w:right w:val="single" w:sz="6" w:space="0" w:color="auto"/>
            </w:tcBorders>
            <w:shd w:val="clear" w:color="auto" w:fill="auto"/>
            <w:hideMark/>
          </w:tcPr>
          <w:p w14:paraId="064F5F53"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sz w:val="22"/>
                <w:lang w:val="nl-NL" w:eastAsia="en-GB"/>
              </w:rPr>
              <w:t>Source</w:t>
            </w:r>
            <w:r w:rsidRPr="00A63500">
              <w:rPr>
                <w:rFonts w:ascii="Calibri" w:eastAsia="Times New Roman" w:hAnsi="Calibri" w:cs="Calibri"/>
                <w:sz w:val="22"/>
                <w:lang w:val="en-GB" w:eastAsia="en-GB"/>
              </w:rPr>
              <w:t> </w:t>
            </w:r>
          </w:p>
        </w:tc>
        <w:tc>
          <w:tcPr>
            <w:tcW w:w="1170" w:type="dxa"/>
            <w:tcBorders>
              <w:top w:val="single" w:sz="6" w:space="0" w:color="auto"/>
              <w:left w:val="nil"/>
              <w:bottom w:val="single" w:sz="6" w:space="0" w:color="auto"/>
              <w:right w:val="single" w:sz="6" w:space="0" w:color="auto"/>
            </w:tcBorders>
            <w:shd w:val="clear" w:color="auto" w:fill="auto"/>
            <w:hideMark/>
          </w:tcPr>
          <w:p w14:paraId="2E08AD99"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sz w:val="22"/>
                <w:lang w:val="nl-NL" w:eastAsia="en-GB"/>
              </w:rPr>
              <w:t>Date</w:t>
            </w:r>
            <w:r w:rsidRPr="00A63500">
              <w:rPr>
                <w:rFonts w:ascii="Calibri" w:eastAsia="Times New Roman" w:hAnsi="Calibri" w:cs="Calibri"/>
                <w:sz w:val="22"/>
                <w:lang w:val="en-GB" w:eastAsia="en-GB"/>
              </w:rPr>
              <w:t> </w:t>
            </w:r>
          </w:p>
        </w:tc>
        <w:tc>
          <w:tcPr>
            <w:tcW w:w="1440" w:type="dxa"/>
            <w:tcBorders>
              <w:top w:val="single" w:sz="6" w:space="0" w:color="auto"/>
              <w:left w:val="nil"/>
              <w:bottom w:val="single" w:sz="6" w:space="0" w:color="auto"/>
              <w:right w:val="single" w:sz="6" w:space="0" w:color="auto"/>
            </w:tcBorders>
            <w:shd w:val="clear" w:color="auto" w:fill="auto"/>
            <w:hideMark/>
          </w:tcPr>
          <w:p w14:paraId="1DF89423"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sz w:val="22"/>
                <w:lang w:val="nl-NL" w:eastAsia="en-GB"/>
              </w:rPr>
              <w:t>Verification</w:t>
            </w:r>
            <w:r w:rsidRPr="00A63500">
              <w:rPr>
                <w:rFonts w:ascii="Calibri" w:eastAsia="Times New Roman" w:hAnsi="Calibri" w:cs="Calibri"/>
                <w:sz w:val="22"/>
                <w:lang w:val="en-GB" w:eastAsia="en-GB"/>
              </w:rPr>
              <w:t> </w:t>
            </w:r>
          </w:p>
        </w:tc>
      </w:tr>
      <w:tr w:rsidR="00A63500" w:rsidRPr="00A63500" w14:paraId="4CCB9180" w14:textId="77777777" w:rsidTr="00FD66CD">
        <w:tc>
          <w:tcPr>
            <w:tcW w:w="1005" w:type="dxa"/>
            <w:tcBorders>
              <w:top w:val="nil"/>
              <w:left w:val="single" w:sz="6" w:space="0" w:color="auto"/>
              <w:bottom w:val="single" w:sz="6" w:space="0" w:color="auto"/>
              <w:right w:val="single" w:sz="6" w:space="0" w:color="auto"/>
            </w:tcBorders>
            <w:shd w:val="clear" w:color="auto" w:fill="auto"/>
            <w:hideMark/>
          </w:tcPr>
          <w:p w14:paraId="13F2679B"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sz w:val="22"/>
                <w:lang w:val="nl-NL" w:eastAsia="en-GB"/>
              </w:rPr>
              <w:t>Group 1</w:t>
            </w:r>
            <w:r w:rsidRPr="00A63500">
              <w:rPr>
                <w:rFonts w:ascii="Calibri" w:eastAsia="Times New Roman" w:hAnsi="Calibri" w:cs="Calibri"/>
                <w:sz w:val="22"/>
                <w:lang w:val="en-GB" w:eastAsia="en-GB"/>
              </w:rPr>
              <w:t> </w:t>
            </w:r>
          </w:p>
        </w:tc>
        <w:tc>
          <w:tcPr>
            <w:tcW w:w="2520" w:type="dxa"/>
            <w:tcBorders>
              <w:top w:val="nil"/>
              <w:left w:val="nil"/>
              <w:bottom w:val="single" w:sz="6" w:space="0" w:color="auto"/>
              <w:right w:val="single" w:sz="6" w:space="0" w:color="auto"/>
            </w:tcBorders>
            <w:shd w:val="clear" w:color="auto" w:fill="auto"/>
            <w:hideMark/>
          </w:tcPr>
          <w:p w14:paraId="557D5C74"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color w:val="000000"/>
                <w:sz w:val="22"/>
                <w:lang w:val="en-GB" w:eastAsia="en-GB"/>
              </w:rPr>
              <w:t>Measuring Ventilation</w:t>
            </w:r>
            <w:r w:rsidRPr="00A63500">
              <w:rPr>
                <w:rFonts w:ascii="Calibri" w:eastAsia="Times New Roman" w:hAnsi="Calibri" w:cs="Calibri"/>
                <w:color w:val="000000"/>
                <w:sz w:val="22"/>
                <w:lang w:val="en-GB" w:eastAsia="en-GB"/>
              </w:rPr>
              <w:t> </w:t>
            </w:r>
          </w:p>
        </w:tc>
        <w:tc>
          <w:tcPr>
            <w:tcW w:w="1485" w:type="dxa"/>
            <w:tcBorders>
              <w:top w:val="nil"/>
              <w:left w:val="nil"/>
              <w:bottom w:val="single" w:sz="6" w:space="0" w:color="auto"/>
              <w:right w:val="single" w:sz="6" w:space="0" w:color="auto"/>
            </w:tcBorders>
            <w:shd w:val="clear" w:color="auto" w:fill="auto"/>
            <w:hideMark/>
          </w:tcPr>
          <w:p w14:paraId="4550C25B"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335" w:type="dxa"/>
            <w:tcBorders>
              <w:top w:val="nil"/>
              <w:left w:val="nil"/>
              <w:bottom w:val="single" w:sz="6" w:space="0" w:color="auto"/>
              <w:right w:val="single" w:sz="6" w:space="0" w:color="auto"/>
            </w:tcBorders>
            <w:shd w:val="clear" w:color="auto" w:fill="auto"/>
            <w:hideMark/>
          </w:tcPr>
          <w:p w14:paraId="463CEC55"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2A435977"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440" w:type="dxa"/>
            <w:tcBorders>
              <w:top w:val="nil"/>
              <w:left w:val="nil"/>
              <w:bottom w:val="single" w:sz="6" w:space="0" w:color="auto"/>
              <w:right w:val="single" w:sz="6" w:space="0" w:color="auto"/>
            </w:tcBorders>
            <w:shd w:val="clear" w:color="auto" w:fill="auto"/>
            <w:hideMark/>
          </w:tcPr>
          <w:p w14:paraId="74CBE2E0"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r>
      <w:tr w:rsidR="00A63500" w:rsidRPr="00A63500" w14:paraId="73A9EBA9" w14:textId="77777777" w:rsidTr="00FD66CD">
        <w:tc>
          <w:tcPr>
            <w:tcW w:w="1005" w:type="dxa"/>
            <w:tcBorders>
              <w:top w:val="nil"/>
              <w:left w:val="single" w:sz="6" w:space="0" w:color="auto"/>
              <w:bottom w:val="single" w:sz="6" w:space="0" w:color="auto"/>
              <w:right w:val="single" w:sz="6" w:space="0" w:color="auto"/>
            </w:tcBorders>
            <w:shd w:val="clear" w:color="auto" w:fill="auto"/>
            <w:hideMark/>
          </w:tcPr>
          <w:p w14:paraId="3899CB85"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nl-NL" w:eastAsia="en-GB"/>
              </w:rPr>
              <w:t>1.1</w:t>
            </w:r>
            <w:r w:rsidRPr="00A63500">
              <w:rPr>
                <w:rFonts w:ascii="Calibri" w:eastAsia="Times New Roman" w:hAnsi="Calibri" w:cs="Calibri"/>
                <w:sz w:val="22"/>
                <w:lang w:val="en-GB" w:eastAsia="en-GB"/>
              </w:rPr>
              <w:t> </w:t>
            </w:r>
          </w:p>
        </w:tc>
        <w:tc>
          <w:tcPr>
            <w:tcW w:w="2520" w:type="dxa"/>
            <w:tcBorders>
              <w:top w:val="nil"/>
              <w:left w:val="nil"/>
              <w:bottom w:val="single" w:sz="6" w:space="0" w:color="auto"/>
              <w:right w:val="single" w:sz="6" w:space="0" w:color="auto"/>
            </w:tcBorders>
            <w:shd w:val="clear" w:color="auto" w:fill="auto"/>
            <w:hideMark/>
          </w:tcPr>
          <w:p w14:paraId="7F2175FE"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color w:val="000000"/>
                <w:sz w:val="22"/>
                <w:shd w:val="clear" w:color="auto" w:fill="FFFFFF"/>
                <w:lang w:val="en-GB" w:eastAsia="en-GB"/>
              </w:rPr>
              <w:t xml:space="preserve">Measures an Air volume of 15 to 25.5 </w:t>
            </w:r>
            <w:proofErr w:type="spellStart"/>
            <w:r w:rsidRPr="00A63500">
              <w:rPr>
                <w:rFonts w:ascii="Calibri" w:eastAsia="Times New Roman" w:hAnsi="Calibri" w:cs="Calibri"/>
                <w:color w:val="000000"/>
                <w:sz w:val="22"/>
                <w:shd w:val="clear" w:color="auto" w:fill="FFFFFF"/>
                <w:lang w:val="en-GB" w:eastAsia="en-GB"/>
              </w:rPr>
              <w:t>mL.</w:t>
            </w:r>
            <w:proofErr w:type="spellEnd"/>
            <w:r w:rsidRPr="00A63500">
              <w:rPr>
                <w:rFonts w:ascii="Calibri" w:eastAsia="Times New Roman" w:hAnsi="Calibri" w:cs="Calibri"/>
                <w:color w:val="000000"/>
                <w:sz w:val="22"/>
                <w:lang w:val="en-GB" w:eastAsia="en-GB"/>
              </w:rPr>
              <w:t> </w:t>
            </w:r>
          </w:p>
        </w:tc>
        <w:tc>
          <w:tcPr>
            <w:tcW w:w="1485" w:type="dxa"/>
            <w:tcBorders>
              <w:top w:val="nil"/>
              <w:left w:val="nil"/>
              <w:bottom w:val="single" w:sz="6" w:space="0" w:color="auto"/>
              <w:right w:val="single" w:sz="6" w:space="0" w:color="auto"/>
            </w:tcBorders>
            <w:shd w:val="clear" w:color="auto" w:fill="auto"/>
            <w:hideMark/>
          </w:tcPr>
          <w:p w14:paraId="41B898D2"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mL </w:t>
            </w:r>
          </w:p>
        </w:tc>
        <w:tc>
          <w:tcPr>
            <w:tcW w:w="1335" w:type="dxa"/>
            <w:tcBorders>
              <w:top w:val="nil"/>
              <w:left w:val="nil"/>
              <w:bottom w:val="single" w:sz="6" w:space="0" w:color="auto"/>
              <w:right w:val="single" w:sz="6" w:space="0" w:color="auto"/>
            </w:tcBorders>
            <w:shd w:val="clear" w:color="auto" w:fill="auto"/>
            <w:hideMark/>
          </w:tcPr>
          <w:p w14:paraId="61CB7A64"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562340D1"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14-2 </w:t>
            </w:r>
          </w:p>
        </w:tc>
        <w:tc>
          <w:tcPr>
            <w:tcW w:w="1440" w:type="dxa"/>
            <w:tcBorders>
              <w:top w:val="nil"/>
              <w:left w:val="nil"/>
              <w:bottom w:val="single" w:sz="6" w:space="0" w:color="auto"/>
              <w:right w:val="single" w:sz="6" w:space="0" w:color="auto"/>
            </w:tcBorders>
            <w:shd w:val="clear" w:color="auto" w:fill="auto"/>
            <w:hideMark/>
          </w:tcPr>
          <w:p w14:paraId="217A80BF"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Measure the air volume </w:t>
            </w:r>
          </w:p>
        </w:tc>
      </w:tr>
      <w:tr w:rsidR="00A63500" w:rsidRPr="00A63500" w14:paraId="681B84FC" w14:textId="77777777" w:rsidTr="00FD66CD">
        <w:tc>
          <w:tcPr>
            <w:tcW w:w="1005" w:type="dxa"/>
            <w:tcBorders>
              <w:top w:val="nil"/>
              <w:left w:val="single" w:sz="6" w:space="0" w:color="auto"/>
              <w:bottom w:val="single" w:sz="6" w:space="0" w:color="auto"/>
              <w:right w:val="single" w:sz="6" w:space="0" w:color="auto"/>
            </w:tcBorders>
            <w:shd w:val="clear" w:color="auto" w:fill="auto"/>
            <w:hideMark/>
          </w:tcPr>
          <w:p w14:paraId="58C2AF26"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nl-NL" w:eastAsia="en-GB"/>
              </w:rPr>
              <w:t>1.2</w:t>
            </w:r>
            <w:r w:rsidRPr="00A63500">
              <w:rPr>
                <w:rFonts w:ascii="Calibri" w:eastAsia="Times New Roman" w:hAnsi="Calibri" w:cs="Calibri"/>
                <w:sz w:val="22"/>
                <w:lang w:val="en-GB" w:eastAsia="en-GB"/>
              </w:rPr>
              <w:t> </w:t>
            </w:r>
          </w:p>
        </w:tc>
        <w:tc>
          <w:tcPr>
            <w:tcW w:w="2520" w:type="dxa"/>
            <w:tcBorders>
              <w:top w:val="nil"/>
              <w:left w:val="nil"/>
              <w:bottom w:val="single" w:sz="6" w:space="0" w:color="auto"/>
              <w:right w:val="single" w:sz="6" w:space="0" w:color="auto"/>
            </w:tcBorders>
            <w:shd w:val="clear" w:color="auto" w:fill="auto"/>
            <w:hideMark/>
          </w:tcPr>
          <w:p w14:paraId="3FC62F47"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color w:val="000000"/>
                <w:sz w:val="22"/>
                <w:shd w:val="clear" w:color="auto" w:fill="FFFFFF"/>
                <w:lang w:val="en-GB" w:eastAsia="en-GB"/>
              </w:rPr>
              <w:t>Measure if the ventilation rate is 8 to 10 breaths per minute.</w:t>
            </w:r>
            <w:r w:rsidRPr="00A63500">
              <w:rPr>
                <w:rFonts w:ascii="Calibri" w:eastAsia="Times New Roman" w:hAnsi="Calibri" w:cs="Calibri"/>
                <w:color w:val="000000"/>
                <w:sz w:val="22"/>
                <w:lang w:val="en-GB" w:eastAsia="en-GB"/>
              </w:rPr>
              <w:t> </w:t>
            </w:r>
          </w:p>
        </w:tc>
        <w:tc>
          <w:tcPr>
            <w:tcW w:w="1485" w:type="dxa"/>
            <w:tcBorders>
              <w:top w:val="nil"/>
              <w:left w:val="nil"/>
              <w:bottom w:val="single" w:sz="6" w:space="0" w:color="auto"/>
              <w:right w:val="single" w:sz="6" w:space="0" w:color="auto"/>
            </w:tcBorders>
            <w:shd w:val="clear" w:color="auto" w:fill="auto"/>
            <w:hideMark/>
          </w:tcPr>
          <w:p w14:paraId="311094E7"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min</w:t>
            </w:r>
            <w:r w:rsidRPr="00A63500">
              <w:rPr>
                <w:rFonts w:ascii="Calibri" w:eastAsia="Times New Roman" w:hAnsi="Calibri" w:cs="Calibri"/>
                <w:sz w:val="17"/>
                <w:szCs w:val="17"/>
                <w:vertAlign w:val="superscript"/>
                <w:lang w:val="en-GB" w:eastAsia="en-GB"/>
              </w:rPr>
              <w:t>-s</w:t>
            </w:r>
            <w:r w:rsidRPr="00A63500">
              <w:rPr>
                <w:rFonts w:ascii="Calibri" w:eastAsia="Times New Roman" w:hAnsi="Calibri" w:cs="Calibri"/>
                <w:sz w:val="17"/>
                <w:szCs w:val="17"/>
                <w:lang w:val="en-GB" w:eastAsia="en-GB"/>
              </w:rPr>
              <w:t> </w:t>
            </w:r>
          </w:p>
        </w:tc>
        <w:tc>
          <w:tcPr>
            <w:tcW w:w="1335" w:type="dxa"/>
            <w:tcBorders>
              <w:top w:val="nil"/>
              <w:left w:val="nil"/>
              <w:bottom w:val="single" w:sz="6" w:space="0" w:color="auto"/>
              <w:right w:val="single" w:sz="6" w:space="0" w:color="auto"/>
            </w:tcBorders>
            <w:shd w:val="clear" w:color="auto" w:fill="auto"/>
            <w:hideMark/>
          </w:tcPr>
          <w:p w14:paraId="642D4126"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nl-NL" w:eastAsia="en-GB"/>
              </w:rPr>
              <w:t>​​</w:t>
            </w:r>
            <w:r w:rsidRPr="00A63500">
              <w:rPr>
                <w:rFonts w:ascii="Calibri" w:eastAsia="Times New Roman" w:hAnsi="Calibri" w:cs="Calibri"/>
                <w:color w:val="000000"/>
                <w:sz w:val="22"/>
                <w:shd w:val="clear" w:color="auto" w:fill="E1E3E6"/>
                <w:lang w:val="en-GB" w:eastAsia="en-GB"/>
              </w:rPr>
              <w:t>(CPR Guidelines – Infant, 2006)</w:t>
            </w:r>
            <w:r w:rsidRPr="00A63500">
              <w:rPr>
                <w:rFonts w:ascii="Calibri" w:eastAsia="Times New Roman" w:hAnsi="Calibri" w:cs="Calibri"/>
                <w:sz w:val="22"/>
                <w:lang w:val="nl-NL" w:eastAsia="en-GB"/>
              </w:rPr>
              <w:t>​</w:t>
            </w: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372949D6"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14-2 </w:t>
            </w:r>
          </w:p>
        </w:tc>
        <w:tc>
          <w:tcPr>
            <w:tcW w:w="1440" w:type="dxa"/>
            <w:tcBorders>
              <w:top w:val="nil"/>
              <w:left w:val="nil"/>
              <w:bottom w:val="single" w:sz="6" w:space="0" w:color="auto"/>
              <w:right w:val="single" w:sz="6" w:space="0" w:color="auto"/>
            </w:tcBorders>
            <w:shd w:val="clear" w:color="auto" w:fill="auto"/>
            <w:hideMark/>
          </w:tcPr>
          <w:p w14:paraId="46027A52"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r>
      <w:tr w:rsidR="00A63500" w:rsidRPr="00A63500" w14:paraId="6F1B31B7" w14:textId="77777777" w:rsidTr="00FD66CD">
        <w:trPr>
          <w:trHeight w:val="675"/>
        </w:trPr>
        <w:tc>
          <w:tcPr>
            <w:tcW w:w="1005" w:type="dxa"/>
            <w:tcBorders>
              <w:top w:val="nil"/>
              <w:left w:val="single" w:sz="6" w:space="0" w:color="auto"/>
              <w:bottom w:val="single" w:sz="6" w:space="0" w:color="auto"/>
              <w:right w:val="single" w:sz="6" w:space="0" w:color="auto"/>
            </w:tcBorders>
            <w:shd w:val="clear" w:color="auto" w:fill="auto"/>
            <w:hideMark/>
          </w:tcPr>
          <w:p w14:paraId="02C9B8A7"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nl-NL" w:eastAsia="en-GB"/>
              </w:rPr>
              <w:t>1.3</w:t>
            </w:r>
            <w:r w:rsidRPr="00A63500">
              <w:rPr>
                <w:rFonts w:ascii="Calibri" w:eastAsia="Times New Roman" w:hAnsi="Calibri" w:cs="Calibri"/>
                <w:sz w:val="22"/>
                <w:lang w:val="en-GB" w:eastAsia="en-GB"/>
              </w:rPr>
              <w:t> </w:t>
            </w:r>
          </w:p>
        </w:tc>
        <w:tc>
          <w:tcPr>
            <w:tcW w:w="2520" w:type="dxa"/>
            <w:tcBorders>
              <w:top w:val="nil"/>
              <w:left w:val="nil"/>
              <w:bottom w:val="single" w:sz="6" w:space="0" w:color="auto"/>
              <w:right w:val="single" w:sz="6" w:space="0" w:color="auto"/>
            </w:tcBorders>
            <w:shd w:val="clear" w:color="auto" w:fill="auto"/>
            <w:hideMark/>
          </w:tcPr>
          <w:p w14:paraId="0FBD90E0"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color w:val="000000"/>
                <w:sz w:val="22"/>
                <w:shd w:val="clear" w:color="auto" w:fill="FFFFFF"/>
                <w:lang w:val="en-GB" w:eastAsia="en-GB"/>
              </w:rPr>
              <w:t>Measures the pauses between ventilations </w:t>
            </w:r>
            <w:r w:rsidRPr="00A63500">
              <w:rPr>
                <w:rFonts w:ascii="Calibri" w:eastAsia="Times New Roman" w:hAnsi="Calibri" w:cs="Calibri"/>
                <w:color w:val="000000"/>
                <w:sz w:val="22"/>
                <w:lang w:val="en-GB" w:eastAsia="en-GB"/>
              </w:rPr>
              <w:t> </w:t>
            </w:r>
          </w:p>
        </w:tc>
        <w:tc>
          <w:tcPr>
            <w:tcW w:w="1485" w:type="dxa"/>
            <w:tcBorders>
              <w:top w:val="nil"/>
              <w:left w:val="nil"/>
              <w:bottom w:val="single" w:sz="6" w:space="0" w:color="auto"/>
              <w:right w:val="single" w:sz="6" w:space="0" w:color="auto"/>
            </w:tcBorders>
            <w:shd w:val="clear" w:color="auto" w:fill="auto"/>
            <w:hideMark/>
          </w:tcPr>
          <w:p w14:paraId="766B8950"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335" w:type="dxa"/>
            <w:tcBorders>
              <w:top w:val="nil"/>
              <w:left w:val="nil"/>
              <w:bottom w:val="single" w:sz="6" w:space="0" w:color="auto"/>
              <w:right w:val="single" w:sz="6" w:space="0" w:color="auto"/>
            </w:tcBorders>
            <w:shd w:val="clear" w:color="auto" w:fill="auto"/>
            <w:hideMark/>
          </w:tcPr>
          <w:p w14:paraId="167FABCA"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3AEE2340"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14-2 </w:t>
            </w:r>
          </w:p>
        </w:tc>
        <w:tc>
          <w:tcPr>
            <w:tcW w:w="1440" w:type="dxa"/>
            <w:tcBorders>
              <w:top w:val="nil"/>
              <w:left w:val="nil"/>
              <w:bottom w:val="single" w:sz="6" w:space="0" w:color="auto"/>
              <w:right w:val="single" w:sz="6" w:space="0" w:color="auto"/>
            </w:tcBorders>
            <w:shd w:val="clear" w:color="auto" w:fill="auto"/>
            <w:hideMark/>
          </w:tcPr>
          <w:p w14:paraId="5CCB10EF"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p w14:paraId="755593FC"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r>
      <w:tr w:rsidR="00A63500" w:rsidRPr="00443D7D" w14:paraId="7F0FF2EE" w14:textId="77777777" w:rsidTr="00FD66CD">
        <w:trPr>
          <w:trHeight w:val="675"/>
        </w:trPr>
        <w:tc>
          <w:tcPr>
            <w:tcW w:w="1005" w:type="dxa"/>
            <w:tcBorders>
              <w:top w:val="nil"/>
              <w:left w:val="single" w:sz="6" w:space="0" w:color="auto"/>
              <w:bottom w:val="single" w:sz="6" w:space="0" w:color="auto"/>
              <w:right w:val="single" w:sz="6" w:space="0" w:color="auto"/>
            </w:tcBorders>
            <w:shd w:val="clear" w:color="auto" w:fill="auto"/>
            <w:hideMark/>
          </w:tcPr>
          <w:p w14:paraId="014F2D66"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nl-NL" w:eastAsia="en-GB"/>
              </w:rPr>
              <w:t>1.4</w:t>
            </w:r>
            <w:r w:rsidRPr="00A63500">
              <w:rPr>
                <w:rFonts w:ascii="Calibri" w:eastAsia="Times New Roman" w:hAnsi="Calibri" w:cs="Calibri"/>
                <w:sz w:val="22"/>
                <w:lang w:val="en-GB" w:eastAsia="en-GB"/>
              </w:rPr>
              <w:t> </w:t>
            </w:r>
          </w:p>
        </w:tc>
        <w:tc>
          <w:tcPr>
            <w:tcW w:w="2520" w:type="dxa"/>
            <w:tcBorders>
              <w:top w:val="nil"/>
              <w:left w:val="nil"/>
              <w:bottom w:val="single" w:sz="6" w:space="0" w:color="auto"/>
              <w:right w:val="single" w:sz="6" w:space="0" w:color="auto"/>
            </w:tcBorders>
            <w:shd w:val="clear" w:color="auto" w:fill="auto"/>
            <w:hideMark/>
          </w:tcPr>
          <w:p w14:paraId="558D5588"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color w:val="000000"/>
                <w:sz w:val="22"/>
                <w:shd w:val="clear" w:color="auto" w:fill="FFFFFF"/>
                <w:lang w:val="en-GB" w:eastAsia="en-GB"/>
              </w:rPr>
              <w:t>Check if the first responder is trying to ventilate the baby but the airway is obstructed</w:t>
            </w:r>
            <w:r w:rsidRPr="00A63500">
              <w:rPr>
                <w:rFonts w:ascii="Calibri" w:eastAsia="Times New Roman" w:hAnsi="Calibri" w:cs="Calibri"/>
                <w:color w:val="000000"/>
                <w:sz w:val="22"/>
                <w:lang w:val="en-GB" w:eastAsia="en-GB"/>
              </w:rPr>
              <w:t> </w:t>
            </w:r>
          </w:p>
        </w:tc>
        <w:tc>
          <w:tcPr>
            <w:tcW w:w="1485" w:type="dxa"/>
            <w:tcBorders>
              <w:top w:val="nil"/>
              <w:left w:val="nil"/>
              <w:bottom w:val="single" w:sz="6" w:space="0" w:color="auto"/>
              <w:right w:val="single" w:sz="6" w:space="0" w:color="auto"/>
            </w:tcBorders>
            <w:shd w:val="clear" w:color="auto" w:fill="auto"/>
            <w:hideMark/>
          </w:tcPr>
          <w:p w14:paraId="2A171415"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335" w:type="dxa"/>
            <w:tcBorders>
              <w:top w:val="nil"/>
              <w:left w:val="nil"/>
              <w:bottom w:val="single" w:sz="6" w:space="0" w:color="auto"/>
              <w:right w:val="single" w:sz="6" w:space="0" w:color="auto"/>
            </w:tcBorders>
            <w:shd w:val="clear" w:color="auto" w:fill="auto"/>
            <w:hideMark/>
          </w:tcPr>
          <w:p w14:paraId="526A281E"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4D91F378"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440" w:type="dxa"/>
            <w:tcBorders>
              <w:top w:val="nil"/>
              <w:left w:val="nil"/>
              <w:bottom w:val="single" w:sz="6" w:space="0" w:color="auto"/>
              <w:right w:val="single" w:sz="6" w:space="0" w:color="auto"/>
            </w:tcBorders>
            <w:shd w:val="clear" w:color="auto" w:fill="auto"/>
            <w:hideMark/>
          </w:tcPr>
          <w:p w14:paraId="733623FF"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U</w:t>
            </w:r>
            <w:r w:rsidRPr="00A8479E">
              <w:rPr>
                <w:rFonts w:ascii="Calibri" w:eastAsia="Times New Roman" w:hAnsi="Calibri" w:cs="Calibri"/>
                <w:sz w:val="22"/>
                <w:lang w:val="en-GB" w:eastAsia="en-GB"/>
              </w:rPr>
              <w:t>se a pressure sensor in the mouth and compare the value given to a pressure sensor in the lungs </w:t>
            </w:r>
            <w:r w:rsidRPr="00A63500">
              <w:rPr>
                <w:rFonts w:ascii="Calibri" w:eastAsia="Times New Roman" w:hAnsi="Calibri" w:cs="Calibri"/>
                <w:sz w:val="22"/>
                <w:lang w:val="en-GB" w:eastAsia="en-GB"/>
              </w:rPr>
              <w:t> </w:t>
            </w:r>
          </w:p>
        </w:tc>
      </w:tr>
      <w:tr w:rsidR="00A63500" w:rsidRPr="00A63500" w14:paraId="3EC8FAE0" w14:textId="77777777" w:rsidTr="00FD66CD">
        <w:tc>
          <w:tcPr>
            <w:tcW w:w="1005" w:type="dxa"/>
            <w:tcBorders>
              <w:top w:val="nil"/>
              <w:left w:val="single" w:sz="6" w:space="0" w:color="auto"/>
              <w:bottom w:val="single" w:sz="6" w:space="0" w:color="auto"/>
              <w:right w:val="single" w:sz="6" w:space="0" w:color="auto"/>
            </w:tcBorders>
            <w:shd w:val="clear" w:color="auto" w:fill="auto"/>
            <w:hideMark/>
          </w:tcPr>
          <w:p w14:paraId="21E79A0F"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sz w:val="22"/>
                <w:lang w:val="en-GB" w:eastAsia="en-GB"/>
              </w:rPr>
              <w:t>Group 2</w:t>
            </w:r>
            <w:r w:rsidRPr="00A63500">
              <w:rPr>
                <w:rFonts w:ascii="Calibri" w:eastAsia="Times New Roman" w:hAnsi="Calibri" w:cs="Calibri"/>
                <w:sz w:val="22"/>
                <w:lang w:val="en-GB" w:eastAsia="en-GB"/>
              </w:rPr>
              <w:t> </w:t>
            </w:r>
          </w:p>
        </w:tc>
        <w:tc>
          <w:tcPr>
            <w:tcW w:w="2520" w:type="dxa"/>
            <w:tcBorders>
              <w:top w:val="nil"/>
              <w:left w:val="nil"/>
              <w:bottom w:val="single" w:sz="6" w:space="0" w:color="auto"/>
              <w:right w:val="single" w:sz="6" w:space="0" w:color="auto"/>
            </w:tcBorders>
            <w:shd w:val="clear" w:color="auto" w:fill="auto"/>
            <w:hideMark/>
          </w:tcPr>
          <w:p w14:paraId="4D0E0631"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color w:val="000000"/>
                <w:sz w:val="22"/>
                <w:shd w:val="clear" w:color="auto" w:fill="FFFFFF"/>
                <w:lang w:val="en-GB" w:eastAsia="en-GB"/>
              </w:rPr>
              <w:t>Measuring Compression</w:t>
            </w:r>
            <w:r w:rsidRPr="00A63500">
              <w:rPr>
                <w:rFonts w:ascii="Calibri" w:eastAsia="Times New Roman" w:hAnsi="Calibri" w:cs="Calibri"/>
                <w:color w:val="000000"/>
                <w:sz w:val="22"/>
                <w:shd w:val="clear" w:color="auto" w:fill="FFFFFF"/>
                <w:lang w:val="nl-NL" w:eastAsia="en-GB"/>
              </w:rPr>
              <w:t> </w:t>
            </w:r>
            <w:r w:rsidRPr="00A63500">
              <w:rPr>
                <w:rFonts w:ascii="Calibri" w:eastAsia="Times New Roman" w:hAnsi="Calibri" w:cs="Calibri"/>
                <w:color w:val="000000"/>
                <w:sz w:val="22"/>
                <w:lang w:val="en-GB" w:eastAsia="en-GB"/>
              </w:rPr>
              <w:t> </w:t>
            </w:r>
          </w:p>
        </w:tc>
        <w:tc>
          <w:tcPr>
            <w:tcW w:w="1485" w:type="dxa"/>
            <w:tcBorders>
              <w:top w:val="nil"/>
              <w:left w:val="nil"/>
              <w:bottom w:val="single" w:sz="6" w:space="0" w:color="auto"/>
              <w:right w:val="single" w:sz="6" w:space="0" w:color="auto"/>
            </w:tcBorders>
            <w:shd w:val="clear" w:color="auto" w:fill="auto"/>
            <w:hideMark/>
          </w:tcPr>
          <w:p w14:paraId="2E10705A"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335" w:type="dxa"/>
            <w:tcBorders>
              <w:top w:val="nil"/>
              <w:left w:val="nil"/>
              <w:bottom w:val="single" w:sz="6" w:space="0" w:color="auto"/>
              <w:right w:val="single" w:sz="6" w:space="0" w:color="auto"/>
            </w:tcBorders>
            <w:shd w:val="clear" w:color="auto" w:fill="auto"/>
            <w:hideMark/>
          </w:tcPr>
          <w:p w14:paraId="47B2EB69"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35FDF642"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440" w:type="dxa"/>
            <w:tcBorders>
              <w:top w:val="nil"/>
              <w:left w:val="nil"/>
              <w:bottom w:val="single" w:sz="6" w:space="0" w:color="auto"/>
              <w:right w:val="single" w:sz="6" w:space="0" w:color="auto"/>
            </w:tcBorders>
            <w:shd w:val="clear" w:color="auto" w:fill="auto"/>
            <w:hideMark/>
          </w:tcPr>
          <w:p w14:paraId="6ADD1705"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r>
      <w:tr w:rsidR="00A63500" w:rsidRPr="00A63500" w14:paraId="5B803D25" w14:textId="77777777" w:rsidTr="00FD66CD">
        <w:tc>
          <w:tcPr>
            <w:tcW w:w="1005" w:type="dxa"/>
            <w:tcBorders>
              <w:top w:val="nil"/>
              <w:left w:val="single" w:sz="6" w:space="0" w:color="auto"/>
              <w:bottom w:val="single" w:sz="6" w:space="0" w:color="auto"/>
              <w:right w:val="single" w:sz="6" w:space="0" w:color="auto"/>
            </w:tcBorders>
            <w:shd w:val="clear" w:color="auto" w:fill="auto"/>
            <w:hideMark/>
          </w:tcPr>
          <w:p w14:paraId="3F4D381F"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lastRenderedPageBreak/>
              <w:t>2.1 </w:t>
            </w:r>
          </w:p>
        </w:tc>
        <w:tc>
          <w:tcPr>
            <w:tcW w:w="2520" w:type="dxa"/>
            <w:tcBorders>
              <w:top w:val="nil"/>
              <w:left w:val="nil"/>
              <w:bottom w:val="single" w:sz="6" w:space="0" w:color="auto"/>
              <w:right w:val="single" w:sz="6" w:space="0" w:color="auto"/>
            </w:tcBorders>
            <w:shd w:val="clear" w:color="auto" w:fill="auto"/>
            <w:hideMark/>
          </w:tcPr>
          <w:p w14:paraId="106EC173"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color w:val="000000"/>
                <w:sz w:val="22"/>
                <w:shd w:val="clear" w:color="auto" w:fill="FFFFFF"/>
                <w:lang w:val="en-GB" w:eastAsia="en-GB"/>
              </w:rPr>
              <w:t>The user is compressing or releasing the manikin (Chest recoil).</w:t>
            </w:r>
            <w:r w:rsidRPr="00A63500">
              <w:rPr>
                <w:rFonts w:ascii="Calibri" w:eastAsia="Times New Roman" w:hAnsi="Calibri" w:cs="Calibri"/>
                <w:color w:val="000000"/>
                <w:sz w:val="22"/>
                <w:lang w:val="en-GB" w:eastAsia="en-GB"/>
              </w:rPr>
              <w:t> </w:t>
            </w:r>
          </w:p>
        </w:tc>
        <w:tc>
          <w:tcPr>
            <w:tcW w:w="1485" w:type="dxa"/>
            <w:tcBorders>
              <w:top w:val="nil"/>
              <w:left w:val="nil"/>
              <w:bottom w:val="single" w:sz="6" w:space="0" w:color="auto"/>
              <w:right w:val="single" w:sz="6" w:space="0" w:color="auto"/>
            </w:tcBorders>
            <w:shd w:val="clear" w:color="auto" w:fill="auto"/>
            <w:hideMark/>
          </w:tcPr>
          <w:p w14:paraId="0400177F"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335" w:type="dxa"/>
            <w:tcBorders>
              <w:top w:val="nil"/>
              <w:left w:val="nil"/>
              <w:bottom w:val="single" w:sz="6" w:space="0" w:color="auto"/>
              <w:right w:val="single" w:sz="6" w:space="0" w:color="auto"/>
            </w:tcBorders>
            <w:shd w:val="clear" w:color="auto" w:fill="auto"/>
            <w:hideMark/>
          </w:tcPr>
          <w:p w14:paraId="129217E4"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09AB3483"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14-2 </w:t>
            </w:r>
          </w:p>
        </w:tc>
        <w:tc>
          <w:tcPr>
            <w:tcW w:w="1440" w:type="dxa"/>
            <w:tcBorders>
              <w:top w:val="nil"/>
              <w:left w:val="nil"/>
              <w:bottom w:val="single" w:sz="6" w:space="0" w:color="auto"/>
              <w:right w:val="single" w:sz="6" w:space="0" w:color="auto"/>
            </w:tcBorders>
            <w:shd w:val="clear" w:color="auto" w:fill="auto"/>
            <w:hideMark/>
          </w:tcPr>
          <w:p w14:paraId="080A3F4A"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proofErr w:type="spellStart"/>
            <w:r w:rsidRPr="00A63500">
              <w:rPr>
                <w:rFonts w:ascii="Calibri" w:eastAsia="Times New Roman" w:hAnsi="Calibri" w:cs="Calibri"/>
                <w:sz w:val="22"/>
                <w:lang w:val="en-GB" w:eastAsia="en-GB"/>
              </w:rPr>
              <w:t>ToF</w:t>
            </w:r>
            <w:proofErr w:type="spellEnd"/>
            <w:r w:rsidRPr="00A63500">
              <w:rPr>
                <w:rFonts w:ascii="Calibri" w:eastAsia="Times New Roman" w:hAnsi="Calibri" w:cs="Calibri"/>
                <w:sz w:val="22"/>
                <w:lang w:val="en-GB" w:eastAsia="en-GB"/>
              </w:rPr>
              <w:t xml:space="preserve"> sensor or equivalent </w:t>
            </w:r>
          </w:p>
          <w:p w14:paraId="0C2AA81E"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r>
      <w:tr w:rsidR="00A63500" w:rsidRPr="00A63500" w14:paraId="56BC956F" w14:textId="77777777" w:rsidTr="00FD66CD">
        <w:trPr>
          <w:trHeight w:val="855"/>
        </w:trPr>
        <w:tc>
          <w:tcPr>
            <w:tcW w:w="1005" w:type="dxa"/>
            <w:tcBorders>
              <w:top w:val="nil"/>
              <w:left w:val="single" w:sz="6" w:space="0" w:color="auto"/>
              <w:bottom w:val="single" w:sz="6" w:space="0" w:color="auto"/>
              <w:right w:val="single" w:sz="6" w:space="0" w:color="auto"/>
            </w:tcBorders>
            <w:shd w:val="clear" w:color="auto" w:fill="auto"/>
            <w:hideMark/>
          </w:tcPr>
          <w:p w14:paraId="61B6A1C3"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2.2 </w:t>
            </w:r>
          </w:p>
        </w:tc>
        <w:tc>
          <w:tcPr>
            <w:tcW w:w="2520" w:type="dxa"/>
            <w:tcBorders>
              <w:top w:val="nil"/>
              <w:left w:val="nil"/>
              <w:bottom w:val="single" w:sz="6" w:space="0" w:color="auto"/>
              <w:right w:val="single" w:sz="6" w:space="0" w:color="auto"/>
            </w:tcBorders>
            <w:shd w:val="clear" w:color="auto" w:fill="auto"/>
            <w:hideMark/>
          </w:tcPr>
          <w:p w14:paraId="36689034"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color w:val="000000"/>
                <w:sz w:val="22"/>
                <w:shd w:val="clear" w:color="auto" w:fill="FFFFFF"/>
                <w:lang w:val="en-GB" w:eastAsia="en-GB"/>
              </w:rPr>
              <w:t>The</w:t>
            </w:r>
            <w:r w:rsidRPr="00A63500">
              <w:rPr>
                <w:rFonts w:ascii="Calibri" w:eastAsia="Times New Roman" w:hAnsi="Calibri" w:cs="Calibri"/>
                <w:sz w:val="22"/>
                <w:lang w:val="en-GB" w:eastAsia="en-GB"/>
              </w:rPr>
              <w:t xml:space="preserve"> c</w:t>
            </w:r>
            <w:r w:rsidRPr="00A63500">
              <w:rPr>
                <w:rFonts w:ascii="Calibri" w:eastAsia="Times New Roman" w:hAnsi="Calibri" w:cs="Calibri"/>
                <w:color w:val="000000"/>
                <w:sz w:val="22"/>
                <w:shd w:val="clear" w:color="auto" w:fill="FFFFFF"/>
                <w:lang w:val="en-GB" w:eastAsia="en-GB"/>
              </w:rPr>
              <w:t>ompression depth is 1/3 of chest, about 4 cm for babies.</w:t>
            </w:r>
            <w:r w:rsidRPr="00A63500">
              <w:rPr>
                <w:rFonts w:ascii="Calibri" w:eastAsia="Times New Roman" w:hAnsi="Calibri" w:cs="Calibri"/>
                <w:color w:val="000000"/>
                <w:sz w:val="22"/>
                <w:lang w:val="en-GB" w:eastAsia="en-GB"/>
              </w:rPr>
              <w:t> </w:t>
            </w:r>
          </w:p>
        </w:tc>
        <w:tc>
          <w:tcPr>
            <w:tcW w:w="1485" w:type="dxa"/>
            <w:tcBorders>
              <w:top w:val="nil"/>
              <w:left w:val="nil"/>
              <w:bottom w:val="single" w:sz="6" w:space="0" w:color="auto"/>
              <w:right w:val="single" w:sz="6" w:space="0" w:color="auto"/>
            </w:tcBorders>
            <w:shd w:val="clear" w:color="auto" w:fill="auto"/>
            <w:hideMark/>
          </w:tcPr>
          <w:p w14:paraId="6470F6FA"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cm </w:t>
            </w:r>
          </w:p>
        </w:tc>
        <w:tc>
          <w:tcPr>
            <w:tcW w:w="1335" w:type="dxa"/>
            <w:tcBorders>
              <w:top w:val="nil"/>
              <w:left w:val="nil"/>
              <w:bottom w:val="single" w:sz="6" w:space="0" w:color="auto"/>
              <w:right w:val="single" w:sz="6" w:space="0" w:color="auto"/>
            </w:tcBorders>
            <w:shd w:val="clear" w:color="auto" w:fill="auto"/>
            <w:hideMark/>
          </w:tcPr>
          <w:p w14:paraId="5CBFB7B9"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w:t>
            </w:r>
            <w:r w:rsidRPr="00A63500">
              <w:rPr>
                <w:rFonts w:ascii="Calibri" w:eastAsia="Times New Roman" w:hAnsi="Calibri" w:cs="Calibri"/>
                <w:color w:val="000000"/>
                <w:sz w:val="22"/>
                <w:shd w:val="clear" w:color="auto" w:fill="E1E3E6"/>
                <w:lang w:val="en-US" w:eastAsia="en-GB"/>
              </w:rPr>
              <w:t>(NHS, 2019)</w:t>
            </w: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41F82B6B"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14-2 </w:t>
            </w:r>
          </w:p>
        </w:tc>
        <w:tc>
          <w:tcPr>
            <w:tcW w:w="1440" w:type="dxa"/>
            <w:tcBorders>
              <w:top w:val="nil"/>
              <w:left w:val="nil"/>
              <w:bottom w:val="single" w:sz="6" w:space="0" w:color="auto"/>
              <w:right w:val="single" w:sz="6" w:space="0" w:color="auto"/>
            </w:tcBorders>
            <w:shd w:val="clear" w:color="auto" w:fill="auto"/>
            <w:hideMark/>
          </w:tcPr>
          <w:p w14:paraId="68A68155"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proofErr w:type="spellStart"/>
            <w:r w:rsidRPr="00A63500">
              <w:rPr>
                <w:rFonts w:ascii="Calibri" w:eastAsia="Times New Roman" w:hAnsi="Calibri" w:cs="Calibri"/>
                <w:sz w:val="22"/>
                <w:lang w:val="en-GB" w:eastAsia="en-GB"/>
              </w:rPr>
              <w:t>ToF</w:t>
            </w:r>
            <w:proofErr w:type="spellEnd"/>
            <w:r w:rsidRPr="00A63500">
              <w:rPr>
                <w:rFonts w:ascii="Calibri" w:eastAsia="Times New Roman" w:hAnsi="Calibri" w:cs="Calibri"/>
                <w:sz w:val="22"/>
                <w:lang w:val="en-GB" w:eastAsia="en-GB"/>
              </w:rPr>
              <w:t xml:space="preserve"> sensor or equivalent </w:t>
            </w:r>
          </w:p>
        </w:tc>
      </w:tr>
      <w:tr w:rsidR="00A63500" w:rsidRPr="00A63500" w14:paraId="64A96AE5" w14:textId="77777777" w:rsidTr="00FD66CD">
        <w:tc>
          <w:tcPr>
            <w:tcW w:w="1005" w:type="dxa"/>
            <w:tcBorders>
              <w:top w:val="nil"/>
              <w:left w:val="single" w:sz="6" w:space="0" w:color="auto"/>
              <w:bottom w:val="single" w:sz="6" w:space="0" w:color="auto"/>
              <w:right w:val="single" w:sz="6" w:space="0" w:color="auto"/>
            </w:tcBorders>
            <w:shd w:val="clear" w:color="auto" w:fill="auto"/>
            <w:hideMark/>
          </w:tcPr>
          <w:p w14:paraId="1BBDB152"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2.3 </w:t>
            </w:r>
          </w:p>
        </w:tc>
        <w:tc>
          <w:tcPr>
            <w:tcW w:w="2520" w:type="dxa"/>
            <w:tcBorders>
              <w:top w:val="nil"/>
              <w:left w:val="nil"/>
              <w:bottom w:val="single" w:sz="6" w:space="0" w:color="auto"/>
              <w:right w:val="single" w:sz="6" w:space="0" w:color="auto"/>
            </w:tcBorders>
            <w:shd w:val="clear" w:color="auto" w:fill="auto"/>
            <w:hideMark/>
          </w:tcPr>
          <w:p w14:paraId="57486324"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color w:val="000000"/>
                <w:sz w:val="22"/>
                <w:shd w:val="clear" w:color="auto" w:fill="FFFFFF"/>
                <w:lang w:val="en-GB" w:eastAsia="en-GB"/>
              </w:rPr>
              <w:t>The centre of the thorax and lower half of the sternum is pressure sensitive, to ensure that the responder is doing compressions at the right spot.</w:t>
            </w:r>
            <w:r w:rsidRPr="00A63500">
              <w:rPr>
                <w:rFonts w:ascii="Calibri" w:eastAsia="Times New Roman" w:hAnsi="Calibri" w:cs="Calibri"/>
                <w:color w:val="000000"/>
                <w:sz w:val="22"/>
                <w:lang w:val="en-GB" w:eastAsia="en-GB"/>
              </w:rPr>
              <w:t> </w:t>
            </w:r>
          </w:p>
        </w:tc>
        <w:tc>
          <w:tcPr>
            <w:tcW w:w="1485" w:type="dxa"/>
            <w:tcBorders>
              <w:top w:val="nil"/>
              <w:left w:val="nil"/>
              <w:bottom w:val="single" w:sz="6" w:space="0" w:color="auto"/>
              <w:right w:val="single" w:sz="6" w:space="0" w:color="auto"/>
            </w:tcBorders>
            <w:shd w:val="clear" w:color="auto" w:fill="auto"/>
            <w:hideMark/>
          </w:tcPr>
          <w:p w14:paraId="0F103971"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335" w:type="dxa"/>
            <w:tcBorders>
              <w:top w:val="nil"/>
              <w:left w:val="nil"/>
              <w:bottom w:val="single" w:sz="6" w:space="0" w:color="auto"/>
              <w:right w:val="single" w:sz="6" w:space="0" w:color="auto"/>
            </w:tcBorders>
            <w:shd w:val="clear" w:color="auto" w:fill="auto"/>
            <w:hideMark/>
          </w:tcPr>
          <w:p w14:paraId="7C7863F6"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319FD23F"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14-2 </w:t>
            </w:r>
          </w:p>
        </w:tc>
        <w:tc>
          <w:tcPr>
            <w:tcW w:w="1440" w:type="dxa"/>
            <w:tcBorders>
              <w:top w:val="nil"/>
              <w:left w:val="nil"/>
              <w:bottom w:val="single" w:sz="6" w:space="0" w:color="auto"/>
              <w:right w:val="single" w:sz="6" w:space="0" w:color="auto"/>
            </w:tcBorders>
            <w:shd w:val="clear" w:color="auto" w:fill="auto"/>
            <w:hideMark/>
          </w:tcPr>
          <w:p w14:paraId="5B519AB8"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Pressure sensor </w:t>
            </w:r>
          </w:p>
        </w:tc>
      </w:tr>
      <w:tr w:rsidR="00A63500" w:rsidRPr="00A63500" w14:paraId="4A08E9EF" w14:textId="77777777" w:rsidTr="00FD66CD">
        <w:tc>
          <w:tcPr>
            <w:tcW w:w="1005" w:type="dxa"/>
            <w:tcBorders>
              <w:top w:val="nil"/>
              <w:left w:val="single" w:sz="6" w:space="0" w:color="auto"/>
              <w:bottom w:val="single" w:sz="6" w:space="0" w:color="auto"/>
              <w:right w:val="single" w:sz="6" w:space="0" w:color="auto"/>
            </w:tcBorders>
            <w:shd w:val="clear" w:color="auto" w:fill="auto"/>
            <w:hideMark/>
          </w:tcPr>
          <w:p w14:paraId="5276BC2A"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2.4 </w:t>
            </w:r>
          </w:p>
        </w:tc>
        <w:tc>
          <w:tcPr>
            <w:tcW w:w="2520" w:type="dxa"/>
            <w:tcBorders>
              <w:top w:val="nil"/>
              <w:left w:val="nil"/>
              <w:bottom w:val="single" w:sz="6" w:space="0" w:color="auto"/>
              <w:right w:val="single" w:sz="6" w:space="0" w:color="auto"/>
            </w:tcBorders>
            <w:shd w:val="clear" w:color="auto" w:fill="auto"/>
            <w:hideMark/>
          </w:tcPr>
          <w:p w14:paraId="301D8375"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color w:val="000000"/>
                <w:sz w:val="22"/>
                <w:shd w:val="clear" w:color="auto" w:fill="FFFFFF"/>
                <w:lang w:val="en-GB" w:eastAsia="en-GB"/>
              </w:rPr>
              <w:t>Compression rate is between 100-120 times per minute. </w:t>
            </w:r>
            <w:r w:rsidRPr="00A63500">
              <w:rPr>
                <w:rFonts w:ascii="Calibri" w:eastAsia="Times New Roman" w:hAnsi="Calibri" w:cs="Calibri"/>
                <w:color w:val="000000"/>
                <w:sz w:val="22"/>
                <w:lang w:val="en-GB" w:eastAsia="en-GB"/>
              </w:rPr>
              <w:t> </w:t>
            </w:r>
          </w:p>
        </w:tc>
        <w:tc>
          <w:tcPr>
            <w:tcW w:w="1485" w:type="dxa"/>
            <w:tcBorders>
              <w:top w:val="nil"/>
              <w:left w:val="nil"/>
              <w:bottom w:val="single" w:sz="6" w:space="0" w:color="auto"/>
              <w:right w:val="single" w:sz="6" w:space="0" w:color="auto"/>
            </w:tcBorders>
            <w:shd w:val="clear" w:color="auto" w:fill="auto"/>
            <w:hideMark/>
          </w:tcPr>
          <w:p w14:paraId="7748DE11"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min</w:t>
            </w:r>
            <w:r w:rsidRPr="00A63500">
              <w:rPr>
                <w:rFonts w:ascii="Calibri" w:eastAsia="Times New Roman" w:hAnsi="Calibri" w:cs="Calibri"/>
                <w:sz w:val="17"/>
                <w:szCs w:val="17"/>
                <w:vertAlign w:val="superscript"/>
                <w:lang w:val="en-GB" w:eastAsia="en-GB"/>
              </w:rPr>
              <w:t>-s</w:t>
            </w:r>
            <w:r w:rsidRPr="00A63500">
              <w:rPr>
                <w:rFonts w:ascii="Calibri" w:eastAsia="Times New Roman" w:hAnsi="Calibri" w:cs="Calibri"/>
                <w:sz w:val="17"/>
                <w:szCs w:val="17"/>
                <w:lang w:val="en-GB" w:eastAsia="en-GB"/>
              </w:rPr>
              <w:t> </w:t>
            </w:r>
          </w:p>
        </w:tc>
        <w:tc>
          <w:tcPr>
            <w:tcW w:w="1335" w:type="dxa"/>
            <w:tcBorders>
              <w:top w:val="nil"/>
              <w:left w:val="nil"/>
              <w:bottom w:val="single" w:sz="6" w:space="0" w:color="auto"/>
              <w:right w:val="single" w:sz="6" w:space="0" w:color="auto"/>
            </w:tcBorders>
            <w:shd w:val="clear" w:color="auto" w:fill="auto"/>
            <w:hideMark/>
          </w:tcPr>
          <w:p w14:paraId="417C25B7"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52BFBAEA"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14-2 </w:t>
            </w:r>
          </w:p>
        </w:tc>
        <w:tc>
          <w:tcPr>
            <w:tcW w:w="1440" w:type="dxa"/>
            <w:tcBorders>
              <w:top w:val="nil"/>
              <w:left w:val="nil"/>
              <w:bottom w:val="single" w:sz="6" w:space="0" w:color="auto"/>
              <w:right w:val="single" w:sz="6" w:space="0" w:color="auto"/>
            </w:tcBorders>
            <w:shd w:val="clear" w:color="auto" w:fill="auto"/>
            <w:hideMark/>
          </w:tcPr>
          <w:p w14:paraId="20729041"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proofErr w:type="spellStart"/>
            <w:r w:rsidRPr="00A63500">
              <w:rPr>
                <w:rFonts w:ascii="Calibri" w:eastAsia="Times New Roman" w:hAnsi="Calibri" w:cs="Calibri"/>
                <w:sz w:val="22"/>
                <w:lang w:val="en-GB" w:eastAsia="en-GB"/>
              </w:rPr>
              <w:t>ToF</w:t>
            </w:r>
            <w:proofErr w:type="spellEnd"/>
            <w:r w:rsidRPr="00A63500">
              <w:rPr>
                <w:rFonts w:ascii="Calibri" w:eastAsia="Times New Roman" w:hAnsi="Calibri" w:cs="Calibri"/>
                <w:sz w:val="22"/>
                <w:lang w:val="en-GB" w:eastAsia="en-GB"/>
              </w:rPr>
              <w:t xml:space="preserve"> sensor or equivalent </w:t>
            </w:r>
          </w:p>
          <w:p w14:paraId="6614E102"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r>
      <w:tr w:rsidR="00A63500" w:rsidRPr="00A63500" w14:paraId="40EB472C" w14:textId="77777777" w:rsidTr="00FD66CD">
        <w:tc>
          <w:tcPr>
            <w:tcW w:w="1005" w:type="dxa"/>
            <w:tcBorders>
              <w:top w:val="nil"/>
              <w:left w:val="single" w:sz="6" w:space="0" w:color="auto"/>
              <w:bottom w:val="single" w:sz="6" w:space="0" w:color="auto"/>
              <w:right w:val="single" w:sz="6" w:space="0" w:color="auto"/>
            </w:tcBorders>
            <w:shd w:val="clear" w:color="auto" w:fill="auto"/>
            <w:hideMark/>
          </w:tcPr>
          <w:p w14:paraId="5303585B"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2.5 </w:t>
            </w:r>
          </w:p>
        </w:tc>
        <w:tc>
          <w:tcPr>
            <w:tcW w:w="2520" w:type="dxa"/>
            <w:tcBorders>
              <w:top w:val="nil"/>
              <w:left w:val="nil"/>
              <w:bottom w:val="single" w:sz="6" w:space="0" w:color="auto"/>
              <w:right w:val="single" w:sz="6" w:space="0" w:color="auto"/>
            </w:tcBorders>
            <w:shd w:val="clear" w:color="auto" w:fill="auto"/>
            <w:hideMark/>
          </w:tcPr>
          <w:p w14:paraId="42616F6E"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T</w:t>
            </w:r>
            <w:r w:rsidRPr="00A63500">
              <w:rPr>
                <w:rFonts w:ascii="Times New Roman" w:eastAsia="Times New Roman" w:hAnsi="Times New Roman" w:cs="Times New Roman"/>
                <w:szCs w:val="24"/>
                <w:lang w:val="en-GB" w:eastAsia="en-GB"/>
              </w:rPr>
              <w:t>he</w:t>
            </w:r>
            <w:r w:rsidRPr="00A63500">
              <w:rPr>
                <w:rFonts w:ascii="Calibri" w:eastAsia="Times New Roman" w:hAnsi="Calibri" w:cs="Calibri"/>
                <w:sz w:val="22"/>
                <w:lang w:val="en-GB" w:eastAsia="en-GB"/>
              </w:rPr>
              <w:t xml:space="preserve"> compression Duty cycle is 50%. </w:t>
            </w:r>
          </w:p>
        </w:tc>
        <w:tc>
          <w:tcPr>
            <w:tcW w:w="1485" w:type="dxa"/>
            <w:tcBorders>
              <w:top w:val="nil"/>
              <w:left w:val="nil"/>
              <w:bottom w:val="single" w:sz="6" w:space="0" w:color="auto"/>
              <w:right w:val="single" w:sz="6" w:space="0" w:color="auto"/>
            </w:tcBorders>
            <w:shd w:val="clear" w:color="auto" w:fill="auto"/>
            <w:hideMark/>
          </w:tcPr>
          <w:p w14:paraId="2EFC96AB"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335" w:type="dxa"/>
            <w:tcBorders>
              <w:top w:val="nil"/>
              <w:left w:val="nil"/>
              <w:bottom w:val="single" w:sz="6" w:space="0" w:color="auto"/>
              <w:right w:val="single" w:sz="6" w:space="0" w:color="auto"/>
            </w:tcBorders>
            <w:shd w:val="clear" w:color="auto" w:fill="auto"/>
            <w:hideMark/>
          </w:tcPr>
          <w:p w14:paraId="2B2CF171"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7637554A"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14-2 </w:t>
            </w:r>
          </w:p>
        </w:tc>
        <w:tc>
          <w:tcPr>
            <w:tcW w:w="1440" w:type="dxa"/>
            <w:tcBorders>
              <w:top w:val="nil"/>
              <w:left w:val="nil"/>
              <w:bottom w:val="single" w:sz="6" w:space="0" w:color="auto"/>
              <w:right w:val="single" w:sz="6" w:space="0" w:color="auto"/>
            </w:tcBorders>
            <w:shd w:val="clear" w:color="auto" w:fill="auto"/>
            <w:hideMark/>
          </w:tcPr>
          <w:p w14:paraId="43CFDE89"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proofErr w:type="spellStart"/>
            <w:r w:rsidRPr="00A63500">
              <w:rPr>
                <w:rFonts w:ascii="Calibri" w:eastAsia="Times New Roman" w:hAnsi="Calibri" w:cs="Calibri"/>
                <w:sz w:val="22"/>
                <w:lang w:val="en-GB" w:eastAsia="en-GB"/>
              </w:rPr>
              <w:t>ToF</w:t>
            </w:r>
            <w:proofErr w:type="spellEnd"/>
            <w:r w:rsidRPr="00A63500">
              <w:rPr>
                <w:rFonts w:ascii="Calibri" w:eastAsia="Times New Roman" w:hAnsi="Calibri" w:cs="Calibri"/>
                <w:sz w:val="22"/>
                <w:lang w:val="en-GB" w:eastAsia="en-GB"/>
              </w:rPr>
              <w:t xml:space="preserve"> sensor or equivalent </w:t>
            </w:r>
          </w:p>
          <w:p w14:paraId="189901EB"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r>
      <w:tr w:rsidR="00A63500" w:rsidRPr="00A63500" w14:paraId="55A8451A" w14:textId="77777777" w:rsidTr="00FD66CD">
        <w:tc>
          <w:tcPr>
            <w:tcW w:w="1005" w:type="dxa"/>
            <w:tcBorders>
              <w:top w:val="nil"/>
              <w:left w:val="single" w:sz="6" w:space="0" w:color="auto"/>
              <w:bottom w:val="single" w:sz="6" w:space="0" w:color="auto"/>
              <w:right w:val="single" w:sz="6" w:space="0" w:color="auto"/>
            </w:tcBorders>
            <w:shd w:val="clear" w:color="auto" w:fill="auto"/>
            <w:hideMark/>
          </w:tcPr>
          <w:p w14:paraId="1D1642AC"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sz w:val="22"/>
                <w:lang w:val="en-GB" w:eastAsia="en-GB"/>
              </w:rPr>
              <w:t>Group 3</w:t>
            </w:r>
            <w:r w:rsidRPr="00A63500">
              <w:rPr>
                <w:rFonts w:ascii="Calibri" w:eastAsia="Times New Roman" w:hAnsi="Calibri" w:cs="Calibri"/>
                <w:sz w:val="22"/>
                <w:lang w:val="en-GB" w:eastAsia="en-GB"/>
              </w:rPr>
              <w:t> </w:t>
            </w:r>
          </w:p>
        </w:tc>
        <w:tc>
          <w:tcPr>
            <w:tcW w:w="2520" w:type="dxa"/>
            <w:tcBorders>
              <w:top w:val="nil"/>
              <w:left w:val="nil"/>
              <w:bottom w:val="single" w:sz="6" w:space="0" w:color="auto"/>
              <w:right w:val="single" w:sz="6" w:space="0" w:color="auto"/>
            </w:tcBorders>
            <w:shd w:val="clear" w:color="auto" w:fill="auto"/>
            <w:hideMark/>
          </w:tcPr>
          <w:p w14:paraId="7A08723C"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color w:val="000000"/>
                <w:sz w:val="22"/>
                <w:shd w:val="clear" w:color="auto" w:fill="FFFFFF"/>
                <w:lang w:val="en-GB" w:eastAsia="en-GB"/>
              </w:rPr>
              <w:t>C</w:t>
            </w:r>
            <w:r w:rsidRPr="00A63500">
              <w:rPr>
                <w:rFonts w:ascii="Calibri" w:eastAsia="Times New Roman" w:hAnsi="Calibri" w:cs="Calibri"/>
                <w:b/>
                <w:bCs/>
                <w:color w:val="000000"/>
                <w:sz w:val="22"/>
                <w:shd w:val="clear" w:color="auto" w:fill="FFFFFF"/>
                <w:lang w:val="nl-NL" w:eastAsia="en-GB"/>
              </w:rPr>
              <w:t xml:space="preserve">PR </w:t>
            </w:r>
            <w:r w:rsidRPr="00A63500">
              <w:rPr>
                <w:rFonts w:ascii="Calibri" w:eastAsia="Times New Roman" w:hAnsi="Calibri" w:cs="Calibri"/>
                <w:b/>
                <w:bCs/>
                <w:color w:val="000000"/>
                <w:sz w:val="22"/>
                <w:shd w:val="clear" w:color="auto" w:fill="FFFFFF"/>
                <w:lang w:val="en-GB" w:eastAsia="en-GB"/>
              </w:rPr>
              <w:t>Integration</w:t>
            </w:r>
            <w:r w:rsidRPr="00A63500">
              <w:rPr>
                <w:rFonts w:ascii="Calibri" w:eastAsia="Times New Roman" w:hAnsi="Calibri" w:cs="Calibri"/>
                <w:color w:val="000000"/>
                <w:sz w:val="22"/>
                <w:shd w:val="clear" w:color="auto" w:fill="FFFFFF"/>
                <w:lang w:val="nl-NL" w:eastAsia="en-GB"/>
              </w:rPr>
              <w:t> </w:t>
            </w:r>
            <w:r w:rsidRPr="00A63500">
              <w:rPr>
                <w:rFonts w:ascii="Calibri" w:eastAsia="Times New Roman" w:hAnsi="Calibri" w:cs="Calibri"/>
                <w:color w:val="000000"/>
                <w:sz w:val="22"/>
                <w:lang w:val="en-GB" w:eastAsia="en-GB"/>
              </w:rPr>
              <w:t> </w:t>
            </w:r>
          </w:p>
        </w:tc>
        <w:tc>
          <w:tcPr>
            <w:tcW w:w="1485" w:type="dxa"/>
            <w:tcBorders>
              <w:top w:val="nil"/>
              <w:left w:val="nil"/>
              <w:bottom w:val="single" w:sz="6" w:space="0" w:color="auto"/>
              <w:right w:val="single" w:sz="6" w:space="0" w:color="auto"/>
            </w:tcBorders>
            <w:shd w:val="clear" w:color="auto" w:fill="auto"/>
            <w:hideMark/>
          </w:tcPr>
          <w:p w14:paraId="31135904"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335" w:type="dxa"/>
            <w:tcBorders>
              <w:top w:val="nil"/>
              <w:left w:val="nil"/>
              <w:bottom w:val="single" w:sz="6" w:space="0" w:color="auto"/>
              <w:right w:val="single" w:sz="6" w:space="0" w:color="auto"/>
            </w:tcBorders>
            <w:shd w:val="clear" w:color="auto" w:fill="auto"/>
            <w:hideMark/>
          </w:tcPr>
          <w:p w14:paraId="4E4AB39D"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22D95A9D"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440" w:type="dxa"/>
            <w:tcBorders>
              <w:top w:val="nil"/>
              <w:left w:val="nil"/>
              <w:bottom w:val="single" w:sz="6" w:space="0" w:color="auto"/>
              <w:right w:val="single" w:sz="6" w:space="0" w:color="auto"/>
            </w:tcBorders>
            <w:shd w:val="clear" w:color="auto" w:fill="auto"/>
            <w:hideMark/>
          </w:tcPr>
          <w:p w14:paraId="077604F1"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r>
      <w:tr w:rsidR="00A63500" w:rsidRPr="00A63500" w14:paraId="3B9AACE7" w14:textId="77777777" w:rsidTr="00FD66CD">
        <w:tc>
          <w:tcPr>
            <w:tcW w:w="1005" w:type="dxa"/>
            <w:tcBorders>
              <w:top w:val="nil"/>
              <w:left w:val="single" w:sz="6" w:space="0" w:color="auto"/>
              <w:bottom w:val="single" w:sz="6" w:space="0" w:color="auto"/>
              <w:right w:val="single" w:sz="6" w:space="0" w:color="auto"/>
            </w:tcBorders>
            <w:shd w:val="clear" w:color="auto" w:fill="auto"/>
            <w:hideMark/>
          </w:tcPr>
          <w:p w14:paraId="336FCF16"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3.1 </w:t>
            </w:r>
          </w:p>
        </w:tc>
        <w:tc>
          <w:tcPr>
            <w:tcW w:w="2520" w:type="dxa"/>
            <w:tcBorders>
              <w:top w:val="nil"/>
              <w:left w:val="nil"/>
              <w:bottom w:val="single" w:sz="6" w:space="0" w:color="auto"/>
              <w:right w:val="single" w:sz="6" w:space="0" w:color="auto"/>
            </w:tcBorders>
            <w:shd w:val="clear" w:color="auto" w:fill="auto"/>
            <w:hideMark/>
          </w:tcPr>
          <w:p w14:paraId="63685442"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color w:val="000000"/>
                <w:sz w:val="22"/>
                <w:shd w:val="clear" w:color="auto" w:fill="FFFFFF"/>
                <w:lang w:val="en-GB" w:eastAsia="en-GB"/>
              </w:rPr>
              <w:t>Calculate the Ventilation/Compression Ratio (Must be 2/15) </w:t>
            </w:r>
            <w:r w:rsidRPr="00A63500">
              <w:rPr>
                <w:rFonts w:ascii="Calibri" w:eastAsia="Times New Roman" w:hAnsi="Calibri" w:cs="Calibri"/>
                <w:color w:val="000000"/>
                <w:sz w:val="22"/>
                <w:lang w:val="en-GB" w:eastAsia="en-GB"/>
              </w:rPr>
              <w:t> </w:t>
            </w:r>
          </w:p>
        </w:tc>
        <w:tc>
          <w:tcPr>
            <w:tcW w:w="1485" w:type="dxa"/>
            <w:tcBorders>
              <w:top w:val="nil"/>
              <w:left w:val="nil"/>
              <w:bottom w:val="single" w:sz="6" w:space="0" w:color="auto"/>
              <w:right w:val="single" w:sz="6" w:space="0" w:color="auto"/>
            </w:tcBorders>
            <w:shd w:val="clear" w:color="auto" w:fill="auto"/>
            <w:hideMark/>
          </w:tcPr>
          <w:p w14:paraId="34755CF1"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335" w:type="dxa"/>
            <w:tcBorders>
              <w:top w:val="nil"/>
              <w:left w:val="nil"/>
              <w:bottom w:val="single" w:sz="6" w:space="0" w:color="auto"/>
              <w:right w:val="single" w:sz="6" w:space="0" w:color="auto"/>
            </w:tcBorders>
            <w:shd w:val="clear" w:color="auto" w:fill="auto"/>
            <w:hideMark/>
          </w:tcPr>
          <w:p w14:paraId="157B51C9"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36FD4364"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14-2 </w:t>
            </w:r>
          </w:p>
        </w:tc>
        <w:tc>
          <w:tcPr>
            <w:tcW w:w="1440" w:type="dxa"/>
            <w:tcBorders>
              <w:top w:val="nil"/>
              <w:left w:val="nil"/>
              <w:bottom w:val="single" w:sz="6" w:space="0" w:color="auto"/>
              <w:right w:val="single" w:sz="6" w:space="0" w:color="auto"/>
            </w:tcBorders>
            <w:shd w:val="clear" w:color="auto" w:fill="auto"/>
            <w:hideMark/>
          </w:tcPr>
          <w:p w14:paraId="2D0F3616"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r>
      <w:tr w:rsidR="00A63500" w:rsidRPr="00A63500" w14:paraId="4ED44669" w14:textId="77777777" w:rsidTr="00FD66CD">
        <w:tc>
          <w:tcPr>
            <w:tcW w:w="1005" w:type="dxa"/>
            <w:tcBorders>
              <w:top w:val="nil"/>
              <w:left w:val="single" w:sz="6" w:space="0" w:color="auto"/>
              <w:bottom w:val="single" w:sz="6" w:space="0" w:color="auto"/>
              <w:right w:val="single" w:sz="6" w:space="0" w:color="auto"/>
            </w:tcBorders>
            <w:shd w:val="clear" w:color="auto" w:fill="auto"/>
            <w:hideMark/>
          </w:tcPr>
          <w:p w14:paraId="37E7FBA0"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3</w:t>
            </w:r>
            <w:r w:rsidRPr="00A63500">
              <w:rPr>
                <w:rFonts w:ascii="Calibri" w:eastAsia="Times New Roman" w:hAnsi="Calibri" w:cs="Calibri"/>
                <w:sz w:val="22"/>
                <w:lang w:val="nl-NL" w:eastAsia="en-GB"/>
              </w:rPr>
              <w:t>.2</w:t>
            </w:r>
            <w:r w:rsidRPr="00A63500">
              <w:rPr>
                <w:rFonts w:ascii="Calibri" w:eastAsia="Times New Roman" w:hAnsi="Calibri" w:cs="Calibri"/>
                <w:sz w:val="22"/>
                <w:lang w:val="en-GB" w:eastAsia="en-GB"/>
              </w:rPr>
              <w:t> </w:t>
            </w:r>
          </w:p>
        </w:tc>
        <w:tc>
          <w:tcPr>
            <w:tcW w:w="2520" w:type="dxa"/>
            <w:tcBorders>
              <w:top w:val="nil"/>
              <w:left w:val="nil"/>
              <w:bottom w:val="single" w:sz="6" w:space="0" w:color="auto"/>
              <w:right w:val="single" w:sz="6" w:space="0" w:color="auto"/>
            </w:tcBorders>
            <w:shd w:val="clear" w:color="auto" w:fill="auto"/>
            <w:hideMark/>
          </w:tcPr>
          <w:p w14:paraId="59ACFD91"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color w:val="000000"/>
                <w:sz w:val="22"/>
                <w:shd w:val="clear" w:color="auto" w:fill="FFFFFF"/>
                <w:lang w:val="en-GB" w:eastAsia="en-GB"/>
              </w:rPr>
              <w:t>Calculate the proportion of time spent performing chest compressions during arrest. Compression Fraction</w:t>
            </w:r>
            <w:r w:rsidRPr="00A63500">
              <w:rPr>
                <w:rFonts w:ascii="Calibri" w:eastAsia="Times New Roman" w:hAnsi="Calibri" w:cs="Calibri"/>
                <w:sz w:val="22"/>
                <w:lang w:val="en-GB" w:eastAsia="en-GB"/>
              </w:rPr>
              <w:t xml:space="preserve"> (CCF) of at least 60% with a goal of ≥ 80% </w:t>
            </w:r>
          </w:p>
        </w:tc>
        <w:tc>
          <w:tcPr>
            <w:tcW w:w="1485" w:type="dxa"/>
            <w:tcBorders>
              <w:top w:val="nil"/>
              <w:left w:val="nil"/>
              <w:bottom w:val="single" w:sz="6" w:space="0" w:color="auto"/>
              <w:right w:val="single" w:sz="6" w:space="0" w:color="auto"/>
            </w:tcBorders>
            <w:shd w:val="clear" w:color="auto" w:fill="auto"/>
            <w:hideMark/>
          </w:tcPr>
          <w:p w14:paraId="5C8898B6"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335" w:type="dxa"/>
            <w:tcBorders>
              <w:top w:val="nil"/>
              <w:left w:val="nil"/>
              <w:bottom w:val="single" w:sz="6" w:space="0" w:color="auto"/>
              <w:right w:val="single" w:sz="6" w:space="0" w:color="auto"/>
            </w:tcBorders>
            <w:shd w:val="clear" w:color="auto" w:fill="auto"/>
            <w:hideMark/>
          </w:tcPr>
          <w:p w14:paraId="7F5773AD"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58FDB3D3"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14-2 </w:t>
            </w:r>
          </w:p>
        </w:tc>
        <w:tc>
          <w:tcPr>
            <w:tcW w:w="1440" w:type="dxa"/>
            <w:tcBorders>
              <w:top w:val="nil"/>
              <w:left w:val="nil"/>
              <w:bottom w:val="single" w:sz="6" w:space="0" w:color="auto"/>
              <w:right w:val="single" w:sz="6" w:space="0" w:color="auto"/>
            </w:tcBorders>
            <w:shd w:val="clear" w:color="auto" w:fill="auto"/>
            <w:hideMark/>
          </w:tcPr>
          <w:p w14:paraId="17E888C9"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r>
      <w:tr w:rsidR="00A63500" w:rsidRPr="00A63500" w14:paraId="04A57179" w14:textId="77777777" w:rsidTr="00FD66CD">
        <w:tc>
          <w:tcPr>
            <w:tcW w:w="1005" w:type="dxa"/>
            <w:tcBorders>
              <w:top w:val="nil"/>
              <w:left w:val="single" w:sz="6" w:space="0" w:color="auto"/>
              <w:bottom w:val="single" w:sz="6" w:space="0" w:color="auto"/>
              <w:right w:val="single" w:sz="6" w:space="0" w:color="auto"/>
            </w:tcBorders>
            <w:shd w:val="clear" w:color="auto" w:fill="auto"/>
            <w:hideMark/>
          </w:tcPr>
          <w:p w14:paraId="409DF73F"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3</w:t>
            </w:r>
            <w:r w:rsidRPr="00A63500">
              <w:rPr>
                <w:rFonts w:ascii="Calibri" w:eastAsia="Times New Roman" w:hAnsi="Calibri" w:cs="Calibri"/>
                <w:sz w:val="22"/>
                <w:lang w:val="nl-NL" w:eastAsia="en-GB"/>
              </w:rPr>
              <w:t>.3</w:t>
            </w:r>
            <w:r w:rsidRPr="00A63500">
              <w:rPr>
                <w:rFonts w:ascii="Calibri" w:eastAsia="Times New Roman" w:hAnsi="Calibri" w:cs="Calibri"/>
                <w:sz w:val="22"/>
                <w:lang w:val="en-GB" w:eastAsia="en-GB"/>
              </w:rPr>
              <w:t> </w:t>
            </w:r>
          </w:p>
        </w:tc>
        <w:tc>
          <w:tcPr>
            <w:tcW w:w="2520" w:type="dxa"/>
            <w:tcBorders>
              <w:top w:val="nil"/>
              <w:left w:val="nil"/>
              <w:bottom w:val="single" w:sz="6" w:space="0" w:color="auto"/>
              <w:right w:val="single" w:sz="6" w:space="0" w:color="auto"/>
            </w:tcBorders>
            <w:shd w:val="clear" w:color="auto" w:fill="auto"/>
            <w:hideMark/>
          </w:tcPr>
          <w:p w14:paraId="07230235"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color w:val="000000"/>
                <w:sz w:val="22"/>
                <w:shd w:val="clear" w:color="auto" w:fill="FFFFFF"/>
                <w:lang w:val="en-GB" w:eastAsia="en-GB"/>
              </w:rPr>
              <w:t>Monitoring that CPR is maintained for at least 2 minutes </w:t>
            </w:r>
            <w:r w:rsidRPr="00A63500">
              <w:rPr>
                <w:rFonts w:ascii="Calibri" w:eastAsia="Times New Roman" w:hAnsi="Calibri" w:cs="Calibri"/>
                <w:color w:val="000000"/>
                <w:sz w:val="22"/>
                <w:lang w:val="en-GB" w:eastAsia="en-GB"/>
              </w:rPr>
              <w:t> </w:t>
            </w:r>
          </w:p>
        </w:tc>
        <w:tc>
          <w:tcPr>
            <w:tcW w:w="1485" w:type="dxa"/>
            <w:tcBorders>
              <w:top w:val="nil"/>
              <w:left w:val="nil"/>
              <w:bottom w:val="single" w:sz="6" w:space="0" w:color="auto"/>
              <w:right w:val="single" w:sz="6" w:space="0" w:color="auto"/>
            </w:tcBorders>
            <w:shd w:val="clear" w:color="auto" w:fill="auto"/>
            <w:hideMark/>
          </w:tcPr>
          <w:p w14:paraId="65186852"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min</w:t>
            </w:r>
            <w:r w:rsidRPr="00A63500">
              <w:rPr>
                <w:rFonts w:ascii="Calibri" w:eastAsia="Times New Roman" w:hAnsi="Calibri" w:cs="Calibri"/>
                <w:sz w:val="17"/>
                <w:szCs w:val="17"/>
                <w:vertAlign w:val="superscript"/>
                <w:lang w:val="en-GB" w:eastAsia="en-GB"/>
              </w:rPr>
              <w:t>-s</w:t>
            </w:r>
            <w:r w:rsidRPr="00A63500">
              <w:rPr>
                <w:rFonts w:ascii="Calibri" w:eastAsia="Times New Roman" w:hAnsi="Calibri" w:cs="Calibri"/>
                <w:sz w:val="17"/>
                <w:szCs w:val="17"/>
                <w:lang w:val="en-GB" w:eastAsia="en-GB"/>
              </w:rPr>
              <w:t> </w:t>
            </w:r>
          </w:p>
        </w:tc>
        <w:tc>
          <w:tcPr>
            <w:tcW w:w="1335" w:type="dxa"/>
            <w:tcBorders>
              <w:top w:val="nil"/>
              <w:left w:val="nil"/>
              <w:bottom w:val="single" w:sz="6" w:space="0" w:color="auto"/>
              <w:right w:val="single" w:sz="6" w:space="0" w:color="auto"/>
            </w:tcBorders>
            <w:shd w:val="clear" w:color="auto" w:fill="auto"/>
            <w:hideMark/>
          </w:tcPr>
          <w:p w14:paraId="7466ED0D"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2BA0EEB4"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14-2 </w:t>
            </w:r>
          </w:p>
        </w:tc>
        <w:tc>
          <w:tcPr>
            <w:tcW w:w="1440" w:type="dxa"/>
            <w:tcBorders>
              <w:top w:val="nil"/>
              <w:left w:val="nil"/>
              <w:bottom w:val="single" w:sz="6" w:space="0" w:color="auto"/>
              <w:right w:val="single" w:sz="6" w:space="0" w:color="auto"/>
            </w:tcBorders>
            <w:shd w:val="clear" w:color="auto" w:fill="auto"/>
            <w:hideMark/>
          </w:tcPr>
          <w:p w14:paraId="57F24748"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r>
      <w:tr w:rsidR="00A63500" w:rsidRPr="00A63500" w14:paraId="4C4843C9" w14:textId="77777777" w:rsidTr="00FD66CD">
        <w:tc>
          <w:tcPr>
            <w:tcW w:w="1005" w:type="dxa"/>
            <w:tcBorders>
              <w:top w:val="nil"/>
              <w:left w:val="single" w:sz="6" w:space="0" w:color="auto"/>
              <w:bottom w:val="single" w:sz="6" w:space="0" w:color="auto"/>
              <w:right w:val="single" w:sz="6" w:space="0" w:color="auto"/>
            </w:tcBorders>
            <w:shd w:val="clear" w:color="auto" w:fill="auto"/>
            <w:hideMark/>
          </w:tcPr>
          <w:p w14:paraId="59FEDA0A"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sz w:val="22"/>
                <w:lang w:val="en-GB" w:eastAsia="en-GB"/>
              </w:rPr>
              <w:t>Group 4</w:t>
            </w:r>
            <w:r w:rsidRPr="00A63500">
              <w:rPr>
                <w:rFonts w:ascii="Calibri" w:eastAsia="Times New Roman" w:hAnsi="Calibri" w:cs="Calibri"/>
                <w:sz w:val="22"/>
                <w:lang w:val="en-GB" w:eastAsia="en-GB"/>
              </w:rPr>
              <w:t> </w:t>
            </w:r>
          </w:p>
        </w:tc>
        <w:tc>
          <w:tcPr>
            <w:tcW w:w="2520" w:type="dxa"/>
            <w:tcBorders>
              <w:top w:val="nil"/>
              <w:left w:val="nil"/>
              <w:bottom w:val="single" w:sz="6" w:space="0" w:color="auto"/>
              <w:right w:val="single" w:sz="6" w:space="0" w:color="auto"/>
            </w:tcBorders>
            <w:shd w:val="clear" w:color="auto" w:fill="auto"/>
            <w:hideMark/>
          </w:tcPr>
          <w:p w14:paraId="20FF9C7C"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color w:val="000000"/>
                <w:sz w:val="22"/>
                <w:lang w:val="en-GB" w:eastAsia="en-GB"/>
              </w:rPr>
              <w:t>Reliability</w:t>
            </w:r>
            <w:r w:rsidRPr="00A63500">
              <w:rPr>
                <w:rFonts w:ascii="Calibri" w:eastAsia="Times New Roman" w:hAnsi="Calibri" w:cs="Calibri"/>
                <w:color w:val="000000"/>
                <w:sz w:val="22"/>
                <w:lang w:val="en-GB" w:eastAsia="en-GB"/>
              </w:rPr>
              <w:t> </w:t>
            </w:r>
          </w:p>
        </w:tc>
        <w:tc>
          <w:tcPr>
            <w:tcW w:w="1485" w:type="dxa"/>
            <w:tcBorders>
              <w:top w:val="nil"/>
              <w:left w:val="nil"/>
              <w:bottom w:val="single" w:sz="6" w:space="0" w:color="auto"/>
              <w:right w:val="single" w:sz="6" w:space="0" w:color="auto"/>
            </w:tcBorders>
            <w:shd w:val="clear" w:color="auto" w:fill="auto"/>
            <w:hideMark/>
          </w:tcPr>
          <w:p w14:paraId="0922F547"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335" w:type="dxa"/>
            <w:tcBorders>
              <w:top w:val="nil"/>
              <w:left w:val="nil"/>
              <w:bottom w:val="single" w:sz="6" w:space="0" w:color="auto"/>
              <w:right w:val="single" w:sz="6" w:space="0" w:color="auto"/>
            </w:tcBorders>
            <w:shd w:val="clear" w:color="auto" w:fill="auto"/>
            <w:hideMark/>
          </w:tcPr>
          <w:p w14:paraId="1D284910"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2D879AFE"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440" w:type="dxa"/>
            <w:tcBorders>
              <w:top w:val="nil"/>
              <w:left w:val="nil"/>
              <w:bottom w:val="single" w:sz="6" w:space="0" w:color="auto"/>
              <w:right w:val="single" w:sz="6" w:space="0" w:color="auto"/>
            </w:tcBorders>
            <w:shd w:val="clear" w:color="auto" w:fill="auto"/>
            <w:hideMark/>
          </w:tcPr>
          <w:p w14:paraId="4651D43F"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r>
      <w:tr w:rsidR="00A63500" w:rsidRPr="00443D7D" w14:paraId="69A028EA" w14:textId="77777777" w:rsidTr="00FD66CD">
        <w:tc>
          <w:tcPr>
            <w:tcW w:w="1005" w:type="dxa"/>
            <w:tcBorders>
              <w:top w:val="nil"/>
              <w:left w:val="single" w:sz="6" w:space="0" w:color="auto"/>
              <w:bottom w:val="single" w:sz="6" w:space="0" w:color="auto"/>
              <w:right w:val="single" w:sz="6" w:space="0" w:color="auto"/>
            </w:tcBorders>
            <w:shd w:val="clear" w:color="auto" w:fill="auto"/>
            <w:hideMark/>
          </w:tcPr>
          <w:p w14:paraId="0B5D5A21"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sz w:val="22"/>
                <w:lang w:val="en-GB" w:eastAsia="en-GB"/>
              </w:rPr>
              <w:t>4.1</w:t>
            </w:r>
            <w:r w:rsidRPr="00A63500">
              <w:rPr>
                <w:rFonts w:ascii="Calibri" w:eastAsia="Times New Roman" w:hAnsi="Calibri" w:cs="Calibri"/>
                <w:sz w:val="22"/>
                <w:lang w:val="en-GB" w:eastAsia="en-GB"/>
              </w:rPr>
              <w:t> </w:t>
            </w:r>
          </w:p>
        </w:tc>
        <w:tc>
          <w:tcPr>
            <w:tcW w:w="2520" w:type="dxa"/>
            <w:tcBorders>
              <w:top w:val="nil"/>
              <w:left w:val="nil"/>
              <w:bottom w:val="single" w:sz="6" w:space="0" w:color="auto"/>
              <w:right w:val="single" w:sz="6" w:space="0" w:color="auto"/>
            </w:tcBorders>
            <w:shd w:val="clear" w:color="auto" w:fill="auto"/>
            <w:hideMark/>
          </w:tcPr>
          <w:p w14:paraId="17574AE1"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xml:space="preserve">The manikin must work at least 6 months of daily use before anything breaks. </w:t>
            </w:r>
            <w:r w:rsidRPr="00A63500">
              <w:rPr>
                <w:rFonts w:ascii="Calibri" w:eastAsia="Times New Roman" w:hAnsi="Calibri" w:cs="Calibri"/>
                <w:i/>
                <w:iCs/>
                <w:sz w:val="22"/>
                <w:lang w:val="en-GB" w:eastAsia="en-GB"/>
              </w:rPr>
              <w:t>In this case daily use means that the main functionalities like the compression and ventilation training can be carried out for ...</w:t>
            </w:r>
            <w:r w:rsidRPr="00A63500">
              <w:rPr>
                <w:rFonts w:ascii="Calibri" w:eastAsia="Times New Roman" w:hAnsi="Calibri" w:cs="Calibri"/>
                <w:sz w:val="22"/>
                <w:lang w:val="en-GB" w:eastAsia="en-GB"/>
              </w:rPr>
              <w:t> </w:t>
            </w:r>
          </w:p>
          <w:p w14:paraId="0AE057A2"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Times New Roman" w:eastAsia="Times New Roman" w:hAnsi="Times New Roman" w:cs="Times New Roman"/>
                <w:color w:val="000000"/>
                <w:szCs w:val="24"/>
                <w:lang w:val="en-GB" w:eastAsia="en-GB"/>
              </w:rPr>
              <w:t> </w:t>
            </w:r>
          </w:p>
        </w:tc>
        <w:tc>
          <w:tcPr>
            <w:tcW w:w="1485" w:type="dxa"/>
            <w:tcBorders>
              <w:top w:val="nil"/>
              <w:left w:val="nil"/>
              <w:bottom w:val="single" w:sz="6" w:space="0" w:color="auto"/>
              <w:right w:val="single" w:sz="6" w:space="0" w:color="auto"/>
            </w:tcBorders>
            <w:shd w:val="clear" w:color="auto" w:fill="auto"/>
            <w:hideMark/>
          </w:tcPr>
          <w:p w14:paraId="5B8E96AD"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months </w:t>
            </w:r>
          </w:p>
        </w:tc>
        <w:tc>
          <w:tcPr>
            <w:tcW w:w="1335" w:type="dxa"/>
            <w:tcBorders>
              <w:top w:val="nil"/>
              <w:left w:val="nil"/>
              <w:bottom w:val="single" w:sz="6" w:space="0" w:color="auto"/>
              <w:right w:val="single" w:sz="6" w:space="0" w:color="auto"/>
            </w:tcBorders>
            <w:shd w:val="clear" w:color="auto" w:fill="auto"/>
            <w:hideMark/>
          </w:tcPr>
          <w:p w14:paraId="083746DD"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4BA641DC"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14-2 </w:t>
            </w:r>
          </w:p>
        </w:tc>
        <w:tc>
          <w:tcPr>
            <w:tcW w:w="1440" w:type="dxa"/>
            <w:tcBorders>
              <w:top w:val="nil"/>
              <w:left w:val="nil"/>
              <w:bottom w:val="single" w:sz="6" w:space="0" w:color="auto"/>
              <w:right w:val="single" w:sz="6" w:space="0" w:color="auto"/>
            </w:tcBorders>
            <w:shd w:val="clear" w:color="auto" w:fill="auto"/>
            <w:hideMark/>
          </w:tcPr>
          <w:p w14:paraId="443969E4"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Test end product within 6 months of use. </w:t>
            </w:r>
          </w:p>
        </w:tc>
      </w:tr>
      <w:tr w:rsidR="00A63500" w:rsidRPr="00A63500" w14:paraId="3AD29C34" w14:textId="77777777" w:rsidTr="00FD66CD">
        <w:tc>
          <w:tcPr>
            <w:tcW w:w="1005" w:type="dxa"/>
            <w:tcBorders>
              <w:top w:val="nil"/>
              <w:left w:val="single" w:sz="6" w:space="0" w:color="auto"/>
              <w:bottom w:val="single" w:sz="6" w:space="0" w:color="auto"/>
              <w:right w:val="single" w:sz="6" w:space="0" w:color="auto"/>
            </w:tcBorders>
            <w:shd w:val="clear" w:color="auto" w:fill="auto"/>
            <w:hideMark/>
          </w:tcPr>
          <w:p w14:paraId="404E9816"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sz w:val="22"/>
                <w:lang w:val="en-GB" w:eastAsia="en-GB"/>
              </w:rPr>
              <w:t>4.2</w:t>
            </w:r>
            <w:r w:rsidRPr="00A63500">
              <w:rPr>
                <w:rFonts w:ascii="Calibri" w:eastAsia="Times New Roman" w:hAnsi="Calibri" w:cs="Calibri"/>
                <w:sz w:val="22"/>
                <w:lang w:val="en-GB" w:eastAsia="en-GB"/>
              </w:rPr>
              <w:t> </w:t>
            </w:r>
          </w:p>
        </w:tc>
        <w:tc>
          <w:tcPr>
            <w:tcW w:w="2520" w:type="dxa"/>
            <w:tcBorders>
              <w:top w:val="nil"/>
              <w:left w:val="nil"/>
              <w:bottom w:val="single" w:sz="6" w:space="0" w:color="auto"/>
              <w:right w:val="single" w:sz="6" w:space="0" w:color="auto"/>
            </w:tcBorders>
            <w:shd w:val="clear" w:color="auto" w:fill="auto"/>
            <w:hideMark/>
          </w:tcPr>
          <w:p w14:paraId="222D603B"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color w:val="000000"/>
                <w:sz w:val="22"/>
                <w:lang w:val="en-GB" w:eastAsia="en-GB"/>
              </w:rPr>
              <w:t>All the parts that are removeable need to be replaceable by the users. </w:t>
            </w:r>
          </w:p>
        </w:tc>
        <w:tc>
          <w:tcPr>
            <w:tcW w:w="1485" w:type="dxa"/>
            <w:tcBorders>
              <w:top w:val="nil"/>
              <w:left w:val="nil"/>
              <w:bottom w:val="single" w:sz="6" w:space="0" w:color="auto"/>
              <w:right w:val="single" w:sz="6" w:space="0" w:color="auto"/>
            </w:tcBorders>
            <w:shd w:val="clear" w:color="auto" w:fill="auto"/>
            <w:hideMark/>
          </w:tcPr>
          <w:p w14:paraId="41D181EA"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335" w:type="dxa"/>
            <w:tcBorders>
              <w:top w:val="nil"/>
              <w:left w:val="nil"/>
              <w:bottom w:val="single" w:sz="6" w:space="0" w:color="auto"/>
              <w:right w:val="single" w:sz="6" w:space="0" w:color="auto"/>
            </w:tcBorders>
            <w:shd w:val="clear" w:color="auto" w:fill="auto"/>
            <w:hideMark/>
          </w:tcPr>
          <w:p w14:paraId="1D71B69E"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2E777F40"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14-2 </w:t>
            </w:r>
          </w:p>
        </w:tc>
        <w:tc>
          <w:tcPr>
            <w:tcW w:w="1440" w:type="dxa"/>
            <w:tcBorders>
              <w:top w:val="nil"/>
              <w:left w:val="nil"/>
              <w:bottom w:val="single" w:sz="6" w:space="0" w:color="auto"/>
              <w:right w:val="single" w:sz="6" w:space="0" w:color="auto"/>
            </w:tcBorders>
            <w:shd w:val="clear" w:color="auto" w:fill="auto"/>
            <w:hideMark/>
          </w:tcPr>
          <w:p w14:paraId="39598867"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r>
      <w:tr w:rsidR="00A63500" w:rsidRPr="00A63500" w14:paraId="00B7466F" w14:textId="77777777" w:rsidTr="00FD66CD">
        <w:tc>
          <w:tcPr>
            <w:tcW w:w="1005" w:type="dxa"/>
            <w:tcBorders>
              <w:top w:val="nil"/>
              <w:left w:val="single" w:sz="6" w:space="0" w:color="auto"/>
              <w:bottom w:val="single" w:sz="6" w:space="0" w:color="auto"/>
              <w:right w:val="single" w:sz="6" w:space="0" w:color="auto"/>
            </w:tcBorders>
            <w:shd w:val="clear" w:color="auto" w:fill="auto"/>
            <w:hideMark/>
          </w:tcPr>
          <w:p w14:paraId="3CBF46FD"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sz w:val="22"/>
                <w:lang w:val="en-GB" w:eastAsia="en-GB"/>
              </w:rPr>
              <w:t>Group 5</w:t>
            </w:r>
            <w:r w:rsidRPr="00A63500">
              <w:rPr>
                <w:rFonts w:ascii="Calibri" w:eastAsia="Times New Roman" w:hAnsi="Calibri" w:cs="Calibri"/>
                <w:sz w:val="22"/>
                <w:lang w:val="en-GB" w:eastAsia="en-GB"/>
              </w:rPr>
              <w:t> </w:t>
            </w:r>
          </w:p>
        </w:tc>
        <w:tc>
          <w:tcPr>
            <w:tcW w:w="2520" w:type="dxa"/>
            <w:tcBorders>
              <w:top w:val="nil"/>
              <w:left w:val="nil"/>
              <w:bottom w:val="single" w:sz="6" w:space="0" w:color="auto"/>
              <w:right w:val="single" w:sz="6" w:space="0" w:color="auto"/>
            </w:tcBorders>
            <w:shd w:val="clear" w:color="auto" w:fill="auto"/>
            <w:hideMark/>
          </w:tcPr>
          <w:p w14:paraId="1113386C"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color w:val="000000"/>
                <w:sz w:val="22"/>
                <w:lang w:val="en-GB" w:eastAsia="en-GB"/>
              </w:rPr>
              <w:t>Product requirements</w:t>
            </w:r>
            <w:r w:rsidRPr="00A63500">
              <w:rPr>
                <w:rFonts w:ascii="Calibri" w:eastAsia="Times New Roman" w:hAnsi="Calibri" w:cs="Calibri"/>
                <w:color w:val="000000"/>
                <w:sz w:val="22"/>
                <w:lang w:val="en-GB" w:eastAsia="en-GB"/>
              </w:rPr>
              <w:t> </w:t>
            </w:r>
          </w:p>
        </w:tc>
        <w:tc>
          <w:tcPr>
            <w:tcW w:w="1485" w:type="dxa"/>
            <w:tcBorders>
              <w:top w:val="nil"/>
              <w:left w:val="nil"/>
              <w:bottom w:val="single" w:sz="6" w:space="0" w:color="auto"/>
              <w:right w:val="single" w:sz="6" w:space="0" w:color="auto"/>
            </w:tcBorders>
            <w:shd w:val="clear" w:color="auto" w:fill="auto"/>
            <w:hideMark/>
          </w:tcPr>
          <w:p w14:paraId="296838EA"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335" w:type="dxa"/>
            <w:tcBorders>
              <w:top w:val="nil"/>
              <w:left w:val="nil"/>
              <w:bottom w:val="single" w:sz="6" w:space="0" w:color="auto"/>
              <w:right w:val="single" w:sz="6" w:space="0" w:color="auto"/>
            </w:tcBorders>
            <w:shd w:val="clear" w:color="auto" w:fill="auto"/>
            <w:hideMark/>
          </w:tcPr>
          <w:p w14:paraId="1E5C2CE5"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51331665"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440" w:type="dxa"/>
            <w:tcBorders>
              <w:top w:val="nil"/>
              <w:left w:val="nil"/>
              <w:bottom w:val="single" w:sz="6" w:space="0" w:color="auto"/>
              <w:right w:val="single" w:sz="6" w:space="0" w:color="auto"/>
            </w:tcBorders>
            <w:shd w:val="clear" w:color="auto" w:fill="auto"/>
            <w:hideMark/>
          </w:tcPr>
          <w:p w14:paraId="2FEF0C4A"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r>
      <w:tr w:rsidR="00A63500" w:rsidRPr="00443D7D" w14:paraId="0DCCCD15" w14:textId="77777777" w:rsidTr="00FD66CD">
        <w:tc>
          <w:tcPr>
            <w:tcW w:w="1005" w:type="dxa"/>
            <w:tcBorders>
              <w:top w:val="nil"/>
              <w:left w:val="single" w:sz="6" w:space="0" w:color="auto"/>
              <w:bottom w:val="single" w:sz="6" w:space="0" w:color="auto"/>
              <w:right w:val="single" w:sz="6" w:space="0" w:color="auto"/>
            </w:tcBorders>
            <w:shd w:val="clear" w:color="auto" w:fill="auto"/>
            <w:hideMark/>
          </w:tcPr>
          <w:p w14:paraId="1215B1BF"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sz w:val="22"/>
                <w:lang w:val="en-GB" w:eastAsia="en-GB"/>
              </w:rPr>
              <w:t>5.1</w:t>
            </w:r>
            <w:r w:rsidRPr="00A63500">
              <w:rPr>
                <w:rFonts w:ascii="Calibri" w:eastAsia="Times New Roman" w:hAnsi="Calibri" w:cs="Calibri"/>
                <w:sz w:val="22"/>
                <w:lang w:val="en-GB" w:eastAsia="en-GB"/>
              </w:rPr>
              <w:t> </w:t>
            </w:r>
          </w:p>
        </w:tc>
        <w:tc>
          <w:tcPr>
            <w:tcW w:w="2520" w:type="dxa"/>
            <w:tcBorders>
              <w:top w:val="nil"/>
              <w:left w:val="nil"/>
              <w:bottom w:val="single" w:sz="6" w:space="0" w:color="auto"/>
              <w:right w:val="single" w:sz="6" w:space="0" w:color="auto"/>
            </w:tcBorders>
            <w:shd w:val="clear" w:color="auto" w:fill="auto"/>
            <w:hideMark/>
          </w:tcPr>
          <w:p w14:paraId="6550A050"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There is a way to turn the manikin on by a switch that is visible. </w:t>
            </w:r>
          </w:p>
        </w:tc>
        <w:tc>
          <w:tcPr>
            <w:tcW w:w="1485" w:type="dxa"/>
            <w:tcBorders>
              <w:top w:val="nil"/>
              <w:left w:val="nil"/>
              <w:bottom w:val="single" w:sz="6" w:space="0" w:color="auto"/>
              <w:right w:val="single" w:sz="6" w:space="0" w:color="auto"/>
            </w:tcBorders>
            <w:shd w:val="clear" w:color="auto" w:fill="auto"/>
            <w:hideMark/>
          </w:tcPr>
          <w:p w14:paraId="6122FDAE"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335" w:type="dxa"/>
            <w:tcBorders>
              <w:top w:val="nil"/>
              <w:left w:val="nil"/>
              <w:bottom w:val="single" w:sz="6" w:space="0" w:color="auto"/>
              <w:right w:val="single" w:sz="6" w:space="0" w:color="auto"/>
            </w:tcBorders>
            <w:shd w:val="clear" w:color="auto" w:fill="auto"/>
            <w:hideMark/>
          </w:tcPr>
          <w:p w14:paraId="166AF1DA"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ourselves </w:t>
            </w:r>
          </w:p>
        </w:tc>
        <w:tc>
          <w:tcPr>
            <w:tcW w:w="1170" w:type="dxa"/>
            <w:tcBorders>
              <w:top w:val="nil"/>
              <w:left w:val="nil"/>
              <w:bottom w:val="single" w:sz="6" w:space="0" w:color="auto"/>
              <w:right w:val="single" w:sz="6" w:space="0" w:color="auto"/>
            </w:tcBorders>
            <w:shd w:val="clear" w:color="auto" w:fill="auto"/>
            <w:hideMark/>
          </w:tcPr>
          <w:p w14:paraId="1FCCF26B"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14-2 </w:t>
            </w:r>
          </w:p>
        </w:tc>
        <w:tc>
          <w:tcPr>
            <w:tcW w:w="1440" w:type="dxa"/>
            <w:tcBorders>
              <w:top w:val="nil"/>
              <w:left w:val="nil"/>
              <w:bottom w:val="single" w:sz="6" w:space="0" w:color="auto"/>
              <w:right w:val="single" w:sz="6" w:space="0" w:color="auto"/>
            </w:tcBorders>
            <w:shd w:val="clear" w:color="auto" w:fill="auto"/>
            <w:hideMark/>
          </w:tcPr>
          <w:p w14:paraId="147CAB85"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test visibility of on-off switch </w:t>
            </w:r>
          </w:p>
        </w:tc>
      </w:tr>
      <w:tr w:rsidR="00A63500" w:rsidRPr="00443D7D" w14:paraId="29C56A86" w14:textId="77777777" w:rsidTr="00FD66CD">
        <w:tc>
          <w:tcPr>
            <w:tcW w:w="1005" w:type="dxa"/>
            <w:tcBorders>
              <w:top w:val="nil"/>
              <w:left w:val="single" w:sz="6" w:space="0" w:color="auto"/>
              <w:bottom w:val="single" w:sz="6" w:space="0" w:color="auto"/>
              <w:right w:val="single" w:sz="6" w:space="0" w:color="auto"/>
            </w:tcBorders>
            <w:shd w:val="clear" w:color="auto" w:fill="auto"/>
            <w:hideMark/>
          </w:tcPr>
          <w:p w14:paraId="04E46836"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sz w:val="22"/>
                <w:lang w:val="en-GB" w:eastAsia="en-GB"/>
              </w:rPr>
              <w:t>5.2</w:t>
            </w:r>
            <w:r w:rsidRPr="00A63500">
              <w:rPr>
                <w:rFonts w:ascii="Calibri" w:eastAsia="Times New Roman" w:hAnsi="Calibri" w:cs="Calibri"/>
                <w:sz w:val="22"/>
                <w:lang w:val="en-GB" w:eastAsia="en-GB"/>
              </w:rPr>
              <w:t> </w:t>
            </w:r>
          </w:p>
        </w:tc>
        <w:tc>
          <w:tcPr>
            <w:tcW w:w="2520" w:type="dxa"/>
            <w:tcBorders>
              <w:top w:val="nil"/>
              <w:left w:val="nil"/>
              <w:bottom w:val="single" w:sz="6" w:space="0" w:color="auto"/>
              <w:right w:val="single" w:sz="6" w:space="0" w:color="auto"/>
            </w:tcBorders>
            <w:shd w:val="clear" w:color="auto" w:fill="auto"/>
            <w:hideMark/>
          </w:tcPr>
          <w:p w14:paraId="497EA154"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xml:space="preserve">There should be a sound/feel confirmation of </w:t>
            </w:r>
            <w:r w:rsidRPr="00A63500">
              <w:rPr>
                <w:rFonts w:ascii="Calibri" w:eastAsia="Times New Roman" w:hAnsi="Calibri" w:cs="Calibri"/>
                <w:sz w:val="22"/>
                <w:lang w:val="en-GB" w:eastAsia="en-GB"/>
              </w:rPr>
              <w:lastRenderedPageBreak/>
              <w:t>the manikin turning on. So, the teacher knows the manikin is working. </w:t>
            </w:r>
          </w:p>
        </w:tc>
        <w:tc>
          <w:tcPr>
            <w:tcW w:w="1485" w:type="dxa"/>
            <w:tcBorders>
              <w:top w:val="nil"/>
              <w:left w:val="nil"/>
              <w:bottom w:val="single" w:sz="6" w:space="0" w:color="auto"/>
              <w:right w:val="single" w:sz="6" w:space="0" w:color="auto"/>
            </w:tcBorders>
            <w:shd w:val="clear" w:color="auto" w:fill="auto"/>
            <w:hideMark/>
          </w:tcPr>
          <w:p w14:paraId="19FFF8D2"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lastRenderedPageBreak/>
              <w:t>- </w:t>
            </w:r>
          </w:p>
        </w:tc>
        <w:tc>
          <w:tcPr>
            <w:tcW w:w="1335" w:type="dxa"/>
            <w:tcBorders>
              <w:top w:val="nil"/>
              <w:left w:val="nil"/>
              <w:bottom w:val="single" w:sz="6" w:space="0" w:color="auto"/>
              <w:right w:val="single" w:sz="6" w:space="0" w:color="auto"/>
            </w:tcBorders>
            <w:shd w:val="clear" w:color="auto" w:fill="auto"/>
            <w:hideMark/>
          </w:tcPr>
          <w:p w14:paraId="0BF959F2"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ourselves  </w:t>
            </w:r>
          </w:p>
        </w:tc>
        <w:tc>
          <w:tcPr>
            <w:tcW w:w="1170" w:type="dxa"/>
            <w:tcBorders>
              <w:top w:val="nil"/>
              <w:left w:val="nil"/>
              <w:bottom w:val="single" w:sz="6" w:space="0" w:color="auto"/>
              <w:right w:val="single" w:sz="6" w:space="0" w:color="auto"/>
            </w:tcBorders>
            <w:shd w:val="clear" w:color="auto" w:fill="auto"/>
            <w:hideMark/>
          </w:tcPr>
          <w:p w14:paraId="77FC6197"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14-2 </w:t>
            </w:r>
          </w:p>
        </w:tc>
        <w:tc>
          <w:tcPr>
            <w:tcW w:w="1440" w:type="dxa"/>
            <w:tcBorders>
              <w:top w:val="nil"/>
              <w:left w:val="nil"/>
              <w:bottom w:val="single" w:sz="6" w:space="0" w:color="auto"/>
              <w:right w:val="single" w:sz="6" w:space="0" w:color="auto"/>
            </w:tcBorders>
            <w:shd w:val="clear" w:color="auto" w:fill="auto"/>
            <w:hideMark/>
          </w:tcPr>
          <w:p w14:paraId="2838E567"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xml:space="preserve">Turn the mannequin on </w:t>
            </w:r>
            <w:r w:rsidRPr="00A63500">
              <w:rPr>
                <w:rFonts w:ascii="Calibri" w:eastAsia="Times New Roman" w:hAnsi="Calibri" w:cs="Calibri"/>
                <w:sz w:val="22"/>
                <w:lang w:val="en-GB" w:eastAsia="en-GB"/>
              </w:rPr>
              <w:lastRenderedPageBreak/>
              <w:t>and feel/hear for the confirmation. </w:t>
            </w:r>
          </w:p>
        </w:tc>
      </w:tr>
      <w:tr w:rsidR="00A63500" w:rsidRPr="00443D7D" w14:paraId="62638520" w14:textId="77777777" w:rsidTr="00FD66CD">
        <w:trPr>
          <w:trHeight w:val="6165"/>
        </w:trPr>
        <w:tc>
          <w:tcPr>
            <w:tcW w:w="1005" w:type="dxa"/>
            <w:tcBorders>
              <w:top w:val="nil"/>
              <w:left w:val="single" w:sz="6" w:space="0" w:color="auto"/>
              <w:bottom w:val="single" w:sz="6" w:space="0" w:color="auto"/>
              <w:right w:val="single" w:sz="6" w:space="0" w:color="auto"/>
            </w:tcBorders>
            <w:shd w:val="clear" w:color="auto" w:fill="auto"/>
            <w:hideMark/>
          </w:tcPr>
          <w:p w14:paraId="159462CF"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sz w:val="22"/>
                <w:lang w:val="en-GB" w:eastAsia="en-GB"/>
              </w:rPr>
              <w:lastRenderedPageBreak/>
              <w:t>5.3</w:t>
            </w:r>
            <w:r w:rsidRPr="00A63500">
              <w:rPr>
                <w:rFonts w:ascii="Calibri" w:eastAsia="Times New Roman" w:hAnsi="Calibri" w:cs="Calibri"/>
                <w:sz w:val="22"/>
                <w:lang w:val="en-GB" w:eastAsia="en-GB"/>
              </w:rPr>
              <w:t> </w:t>
            </w:r>
          </w:p>
        </w:tc>
        <w:tc>
          <w:tcPr>
            <w:tcW w:w="2520" w:type="dxa"/>
            <w:tcBorders>
              <w:top w:val="nil"/>
              <w:left w:val="nil"/>
              <w:bottom w:val="single" w:sz="6" w:space="0" w:color="auto"/>
              <w:right w:val="single" w:sz="6" w:space="0" w:color="auto"/>
            </w:tcBorders>
            <w:shd w:val="clear" w:color="auto" w:fill="auto"/>
            <w:hideMark/>
          </w:tcPr>
          <w:p w14:paraId="16586450"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xml:space="preserve">The inner body of the thorax will be compressed about 100-120 times per minute and will also get released 100-120 times per minute. This means that the inner body needs to be on its original height within 0.25 </w:t>
            </w:r>
            <w:r w:rsidRPr="00A8479E">
              <w:rPr>
                <w:rFonts w:ascii="Calibri" w:eastAsia="Times New Roman" w:hAnsi="Calibri" w:cs="Calibri"/>
                <w:sz w:val="22"/>
                <w:lang w:val="en-GB" w:eastAsia="en-GB"/>
              </w:rPr>
              <w:t>to 0.3</w:t>
            </w:r>
            <w:r w:rsidRPr="00A63500">
              <w:rPr>
                <w:rFonts w:ascii="Calibri" w:eastAsia="Times New Roman" w:hAnsi="Calibri" w:cs="Calibri"/>
                <w:sz w:val="22"/>
                <w:lang w:val="en-GB" w:eastAsia="en-GB"/>
              </w:rPr>
              <w:t xml:space="preserve"> seconds after a compression. </w:t>
            </w:r>
          </w:p>
        </w:tc>
        <w:tc>
          <w:tcPr>
            <w:tcW w:w="1485" w:type="dxa"/>
            <w:tcBorders>
              <w:top w:val="nil"/>
              <w:left w:val="nil"/>
              <w:bottom w:val="single" w:sz="6" w:space="0" w:color="auto"/>
              <w:right w:val="single" w:sz="6" w:space="0" w:color="auto"/>
            </w:tcBorders>
            <w:shd w:val="clear" w:color="auto" w:fill="auto"/>
            <w:hideMark/>
          </w:tcPr>
          <w:p w14:paraId="580D013E"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seconds </w:t>
            </w:r>
          </w:p>
        </w:tc>
        <w:tc>
          <w:tcPr>
            <w:tcW w:w="1335" w:type="dxa"/>
            <w:tcBorders>
              <w:top w:val="nil"/>
              <w:left w:val="nil"/>
              <w:bottom w:val="single" w:sz="6" w:space="0" w:color="auto"/>
              <w:right w:val="single" w:sz="6" w:space="0" w:color="auto"/>
            </w:tcBorders>
            <w:shd w:val="clear" w:color="auto" w:fill="auto"/>
            <w:hideMark/>
          </w:tcPr>
          <w:p w14:paraId="05F57980"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w:t>
            </w:r>
            <w:r w:rsidRPr="00A63500">
              <w:rPr>
                <w:rFonts w:ascii="Calibri" w:eastAsia="Times New Roman" w:hAnsi="Calibri" w:cs="Calibri"/>
                <w:color w:val="000000"/>
                <w:sz w:val="22"/>
                <w:shd w:val="clear" w:color="auto" w:fill="E1E3E6"/>
                <w:lang w:val="nl-NL" w:eastAsia="en-GB"/>
              </w:rPr>
              <w:t>(Korten, et al., 2022)</w:t>
            </w: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3542CC0A"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14-2 </w:t>
            </w:r>
          </w:p>
        </w:tc>
        <w:tc>
          <w:tcPr>
            <w:tcW w:w="1440" w:type="dxa"/>
            <w:tcBorders>
              <w:top w:val="nil"/>
              <w:left w:val="nil"/>
              <w:bottom w:val="single" w:sz="6" w:space="0" w:color="auto"/>
              <w:right w:val="single" w:sz="6" w:space="0" w:color="auto"/>
            </w:tcBorders>
            <w:shd w:val="clear" w:color="auto" w:fill="auto"/>
            <w:hideMark/>
          </w:tcPr>
          <w:p w14:paraId="5E9A595F"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Compression-test, measure the height of the thorax. </w:t>
            </w:r>
          </w:p>
        </w:tc>
      </w:tr>
      <w:tr w:rsidR="00A63500" w:rsidRPr="00443D7D" w14:paraId="2644027B" w14:textId="77777777" w:rsidTr="00FD66CD">
        <w:tc>
          <w:tcPr>
            <w:tcW w:w="1005" w:type="dxa"/>
            <w:tcBorders>
              <w:top w:val="nil"/>
              <w:left w:val="single" w:sz="6" w:space="0" w:color="auto"/>
              <w:bottom w:val="single" w:sz="6" w:space="0" w:color="auto"/>
              <w:right w:val="single" w:sz="6" w:space="0" w:color="auto"/>
            </w:tcBorders>
            <w:shd w:val="clear" w:color="auto" w:fill="auto"/>
            <w:hideMark/>
          </w:tcPr>
          <w:p w14:paraId="1EF700E2"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sz w:val="22"/>
                <w:lang w:val="en-GB" w:eastAsia="en-GB"/>
              </w:rPr>
              <w:t>5.3.1</w:t>
            </w:r>
            <w:r w:rsidRPr="00A63500">
              <w:rPr>
                <w:rFonts w:ascii="Calibri" w:eastAsia="Times New Roman" w:hAnsi="Calibri" w:cs="Calibri"/>
                <w:sz w:val="22"/>
                <w:lang w:val="en-GB" w:eastAsia="en-GB"/>
              </w:rPr>
              <w:t> </w:t>
            </w:r>
          </w:p>
        </w:tc>
        <w:tc>
          <w:tcPr>
            <w:tcW w:w="2520" w:type="dxa"/>
            <w:tcBorders>
              <w:top w:val="nil"/>
              <w:left w:val="nil"/>
              <w:bottom w:val="single" w:sz="6" w:space="0" w:color="auto"/>
              <w:right w:val="single" w:sz="6" w:space="0" w:color="auto"/>
            </w:tcBorders>
            <w:shd w:val="clear" w:color="auto" w:fill="auto"/>
            <w:hideMark/>
          </w:tcPr>
          <w:p w14:paraId="04E992EE"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If the user is doing compressions faster than this time period, he/she will experience that the thorax isn't completely up yet. </w:t>
            </w:r>
          </w:p>
          <w:p w14:paraId="0FB66A1D"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485" w:type="dxa"/>
            <w:tcBorders>
              <w:top w:val="nil"/>
              <w:left w:val="nil"/>
              <w:bottom w:val="single" w:sz="6" w:space="0" w:color="auto"/>
              <w:right w:val="single" w:sz="6" w:space="0" w:color="auto"/>
            </w:tcBorders>
            <w:shd w:val="clear" w:color="auto" w:fill="auto"/>
            <w:hideMark/>
          </w:tcPr>
          <w:p w14:paraId="6411901B"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335" w:type="dxa"/>
            <w:tcBorders>
              <w:top w:val="nil"/>
              <w:left w:val="nil"/>
              <w:bottom w:val="single" w:sz="6" w:space="0" w:color="auto"/>
              <w:right w:val="single" w:sz="6" w:space="0" w:color="auto"/>
            </w:tcBorders>
            <w:shd w:val="clear" w:color="auto" w:fill="auto"/>
            <w:hideMark/>
          </w:tcPr>
          <w:p w14:paraId="10D25725"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7065D92A"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440" w:type="dxa"/>
            <w:tcBorders>
              <w:top w:val="nil"/>
              <w:left w:val="nil"/>
              <w:bottom w:val="single" w:sz="6" w:space="0" w:color="auto"/>
              <w:right w:val="single" w:sz="6" w:space="0" w:color="auto"/>
            </w:tcBorders>
            <w:shd w:val="clear" w:color="auto" w:fill="auto"/>
            <w:hideMark/>
          </w:tcPr>
          <w:p w14:paraId="0E491F57"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r>
      <w:tr w:rsidR="00A63500" w:rsidRPr="00443D7D" w14:paraId="430047AB" w14:textId="77777777" w:rsidTr="00FD66CD">
        <w:tc>
          <w:tcPr>
            <w:tcW w:w="1005" w:type="dxa"/>
            <w:tcBorders>
              <w:top w:val="nil"/>
              <w:left w:val="single" w:sz="6" w:space="0" w:color="auto"/>
              <w:bottom w:val="single" w:sz="6" w:space="0" w:color="auto"/>
              <w:right w:val="single" w:sz="6" w:space="0" w:color="auto"/>
            </w:tcBorders>
            <w:shd w:val="clear" w:color="auto" w:fill="auto"/>
            <w:hideMark/>
          </w:tcPr>
          <w:p w14:paraId="1A1FF32A"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sz w:val="22"/>
                <w:lang w:val="en-GB" w:eastAsia="en-GB"/>
              </w:rPr>
              <w:t>5.3.2</w:t>
            </w:r>
            <w:r w:rsidRPr="00A63500">
              <w:rPr>
                <w:rFonts w:ascii="Calibri" w:eastAsia="Times New Roman" w:hAnsi="Calibri" w:cs="Calibri"/>
                <w:sz w:val="22"/>
                <w:lang w:val="en-GB" w:eastAsia="en-GB"/>
              </w:rPr>
              <w:t> </w:t>
            </w:r>
          </w:p>
        </w:tc>
        <w:tc>
          <w:tcPr>
            <w:tcW w:w="2520" w:type="dxa"/>
            <w:tcBorders>
              <w:top w:val="nil"/>
              <w:left w:val="nil"/>
              <w:bottom w:val="single" w:sz="6" w:space="0" w:color="auto"/>
              <w:right w:val="single" w:sz="6" w:space="0" w:color="auto"/>
            </w:tcBorders>
            <w:shd w:val="clear" w:color="auto" w:fill="auto"/>
            <w:hideMark/>
          </w:tcPr>
          <w:p w14:paraId="56C05ADD"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If the user is doing compressions slower than he/she should there will be audio/visual feedback for the user. </w:t>
            </w:r>
          </w:p>
        </w:tc>
        <w:tc>
          <w:tcPr>
            <w:tcW w:w="1485" w:type="dxa"/>
            <w:tcBorders>
              <w:top w:val="nil"/>
              <w:left w:val="nil"/>
              <w:bottom w:val="single" w:sz="6" w:space="0" w:color="auto"/>
              <w:right w:val="single" w:sz="6" w:space="0" w:color="auto"/>
            </w:tcBorders>
            <w:shd w:val="clear" w:color="auto" w:fill="auto"/>
            <w:hideMark/>
          </w:tcPr>
          <w:p w14:paraId="2C6AAA80"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335" w:type="dxa"/>
            <w:tcBorders>
              <w:top w:val="nil"/>
              <w:left w:val="nil"/>
              <w:bottom w:val="single" w:sz="6" w:space="0" w:color="auto"/>
              <w:right w:val="single" w:sz="6" w:space="0" w:color="auto"/>
            </w:tcBorders>
            <w:shd w:val="clear" w:color="auto" w:fill="auto"/>
            <w:hideMark/>
          </w:tcPr>
          <w:p w14:paraId="131BBEA7"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2A6DD174"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440" w:type="dxa"/>
            <w:tcBorders>
              <w:top w:val="nil"/>
              <w:left w:val="nil"/>
              <w:bottom w:val="single" w:sz="6" w:space="0" w:color="auto"/>
              <w:right w:val="single" w:sz="6" w:space="0" w:color="auto"/>
            </w:tcBorders>
            <w:shd w:val="clear" w:color="auto" w:fill="auto"/>
            <w:hideMark/>
          </w:tcPr>
          <w:p w14:paraId="52091F3D"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r>
      <w:tr w:rsidR="00A63500" w:rsidRPr="00443D7D" w14:paraId="70C4E69C" w14:textId="77777777" w:rsidTr="00FD66CD">
        <w:tc>
          <w:tcPr>
            <w:tcW w:w="1005" w:type="dxa"/>
            <w:tcBorders>
              <w:top w:val="nil"/>
              <w:left w:val="single" w:sz="6" w:space="0" w:color="auto"/>
              <w:bottom w:val="single" w:sz="6" w:space="0" w:color="auto"/>
              <w:right w:val="single" w:sz="6" w:space="0" w:color="auto"/>
            </w:tcBorders>
            <w:shd w:val="clear" w:color="auto" w:fill="auto"/>
            <w:hideMark/>
          </w:tcPr>
          <w:p w14:paraId="7CCA4329"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sz w:val="22"/>
                <w:lang w:val="en-GB" w:eastAsia="en-GB"/>
              </w:rPr>
              <w:t>5.4</w:t>
            </w:r>
            <w:r w:rsidRPr="00A63500">
              <w:rPr>
                <w:rFonts w:ascii="Calibri" w:eastAsia="Times New Roman" w:hAnsi="Calibri" w:cs="Calibri"/>
                <w:sz w:val="22"/>
                <w:lang w:val="en-GB" w:eastAsia="en-GB"/>
              </w:rPr>
              <w:t> </w:t>
            </w:r>
          </w:p>
        </w:tc>
        <w:tc>
          <w:tcPr>
            <w:tcW w:w="2520" w:type="dxa"/>
            <w:tcBorders>
              <w:top w:val="nil"/>
              <w:left w:val="nil"/>
              <w:bottom w:val="single" w:sz="6" w:space="0" w:color="auto"/>
              <w:right w:val="single" w:sz="6" w:space="0" w:color="auto"/>
            </w:tcBorders>
            <w:shd w:val="clear" w:color="auto" w:fill="auto"/>
            <w:hideMark/>
          </w:tcPr>
          <w:p w14:paraId="767F6624"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There is an indicator for the position of fingers placement with feedback for the user. Because the finger placement is crucial when performing BLS. </w:t>
            </w:r>
          </w:p>
          <w:p w14:paraId="107E62CD"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485" w:type="dxa"/>
            <w:tcBorders>
              <w:top w:val="nil"/>
              <w:left w:val="nil"/>
              <w:bottom w:val="single" w:sz="6" w:space="0" w:color="auto"/>
              <w:right w:val="single" w:sz="6" w:space="0" w:color="auto"/>
            </w:tcBorders>
            <w:shd w:val="clear" w:color="auto" w:fill="auto"/>
            <w:hideMark/>
          </w:tcPr>
          <w:p w14:paraId="5BA0FF5A"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335" w:type="dxa"/>
            <w:tcBorders>
              <w:top w:val="nil"/>
              <w:left w:val="nil"/>
              <w:bottom w:val="single" w:sz="6" w:space="0" w:color="auto"/>
              <w:right w:val="single" w:sz="6" w:space="0" w:color="auto"/>
            </w:tcBorders>
            <w:shd w:val="clear" w:color="auto" w:fill="auto"/>
            <w:hideMark/>
          </w:tcPr>
          <w:p w14:paraId="4A711854"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w:t>
            </w:r>
            <w:r w:rsidRPr="00A63500">
              <w:rPr>
                <w:rFonts w:ascii="Calibri" w:eastAsia="Times New Roman" w:hAnsi="Calibri" w:cs="Calibri"/>
                <w:color w:val="000000"/>
                <w:sz w:val="22"/>
                <w:shd w:val="clear" w:color="auto" w:fill="E1E3E6"/>
                <w:lang w:val="nl-NL" w:eastAsia="en-GB"/>
              </w:rPr>
              <w:t>(Korten, et al., 2022)</w:t>
            </w: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6FBF3949"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14-2 </w:t>
            </w:r>
          </w:p>
        </w:tc>
        <w:tc>
          <w:tcPr>
            <w:tcW w:w="1440" w:type="dxa"/>
            <w:tcBorders>
              <w:top w:val="nil"/>
              <w:left w:val="nil"/>
              <w:bottom w:val="single" w:sz="6" w:space="0" w:color="auto"/>
              <w:right w:val="single" w:sz="6" w:space="0" w:color="auto"/>
            </w:tcBorders>
            <w:shd w:val="clear" w:color="auto" w:fill="auto"/>
            <w:hideMark/>
          </w:tcPr>
          <w:p w14:paraId="16059F81"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Compression-test, visibility of the position for the fingers </w:t>
            </w:r>
          </w:p>
        </w:tc>
      </w:tr>
      <w:tr w:rsidR="00A63500" w:rsidRPr="00443D7D" w14:paraId="3A6B1A5E" w14:textId="77777777" w:rsidTr="00FD66CD">
        <w:tc>
          <w:tcPr>
            <w:tcW w:w="1005" w:type="dxa"/>
            <w:tcBorders>
              <w:top w:val="nil"/>
              <w:left w:val="single" w:sz="6" w:space="0" w:color="auto"/>
              <w:bottom w:val="single" w:sz="6" w:space="0" w:color="auto"/>
              <w:right w:val="single" w:sz="6" w:space="0" w:color="auto"/>
            </w:tcBorders>
            <w:shd w:val="clear" w:color="auto" w:fill="auto"/>
            <w:hideMark/>
          </w:tcPr>
          <w:p w14:paraId="4CCFEB34"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sz w:val="22"/>
                <w:lang w:val="en-GB" w:eastAsia="en-GB"/>
              </w:rPr>
              <w:t>5.5</w:t>
            </w:r>
            <w:r w:rsidRPr="00A63500">
              <w:rPr>
                <w:rFonts w:ascii="Calibri" w:eastAsia="Times New Roman" w:hAnsi="Calibri" w:cs="Calibri"/>
                <w:sz w:val="22"/>
                <w:lang w:val="en-GB" w:eastAsia="en-GB"/>
              </w:rPr>
              <w:t> </w:t>
            </w:r>
          </w:p>
        </w:tc>
        <w:tc>
          <w:tcPr>
            <w:tcW w:w="2520" w:type="dxa"/>
            <w:tcBorders>
              <w:top w:val="nil"/>
              <w:left w:val="nil"/>
              <w:bottom w:val="single" w:sz="6" w:space="0" w:color="auto"/>
              <w:right w:val="single" w:sz="6" w:space="0" w:color="auto"/>
            </w:tcBorders>
            <w:shd w:val="clear" w:color="auto" w:fill="auto"/>
            <w:hideMark/>
          </w:tcPr>
          <w:p w14:paraId="5F7EFF88"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There should be feedback if the chest compressions don’t reach a compression depth of at least 4 cm or exceeds 6 cm. So, the user will learn the correct compression depth. </w:t>
            </w:r>
          </w:p>
        </w:tc>
        <w:tc>
          <w:tcPr>
            <w:tcW w:w="1485" w:type="dxa"/>
            <w:tcBorders>
              <w:top w:val="nil"/>
              <w:left w:val="nil"/>
              <w:bottom w:val="single" w:sz="6" w:space="0" w:color="auto"/>
              <w:right w:val="single" w:sz="6" w:space="0" w:color="auto"/>
            </w:tcBorders>
            <w:shd w:val="clear" w:color="auto" w:fill="auto"/>
            <w:hideMark/>
          </w:tcPr>
          <w:p w14:paraId="261DF5D9"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cm </w:t>
            </w:r>
          </w:p>
        </w:tc>
        <w:tc>
          <w:tcPr>
            <w:tcW w:w="1335" w:type="dxa"/>
            <w:tcBorders>
              <w:top w:val="nil"/>
              <w:left w:val="nil"/>
              <w:bottom w:val="single" w:sz="6" w:space="0" w:color="auto"/>
              <w:right w:val="single" w:sz="6" w:space="0" w:color="auto"/>
            </w:tcBorders>
            <w:shd w:val="clear" w:color="auto" w:fill="auto"/>
            <w:hideMark/>
          </w:tcPr>
          <w:p w14:paraId="666D5FD2"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w:t>
            </w:r>
            <w:r w:rsidRPr="00A63500">
              <w:rPr>
                <w:rFonts w:ascii="Calibri" w:eastAsia="Times New Roman" w:hAnsi="Calibri" w:cs="Calibri"/>
                <w:color w:val="000000"/>
                <w:sz w:val="22"/>
                <w:shd w:val="clear" w:color="auto" w:fill="E1E3E6"/>
                <w:lang w:val="nl-NL" w:eastAsia="en-GB"/>
              </w:rPr>
              <w:t>(Korten, et al., 2022)</w:t>
            </w: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0D01DAE7"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14-2 </w:t>
            </w:r>
          </w:p>
        </w:tc>
        <w:tc>
          <w:tcPr>
            <w:tcW w:w="1440" w:type="dxa"/>
            <w:tcBorders>
              <w:top w:val="nil"/>
              <w:left w:val="nil"/>
              <w:bottom w:val="single" w:sz="6" w:space="0" w:color="auto"/>
              <w:right w:val="single" w:sz="6" w:space="0" w:color="auto"/>
            </w:tcBorders>
            <w:shd w:val="clear" w:color="auto" w:fill="auto"/>
            <w:hideMark/>
          </w:tcPr>
          <w:p w14:paraId="1B377AB4"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Compression-test, feedback on depth. </w:t>
            </w:r>
          </w:p>
        </w:tc>
      </w:tr>
      <w:tr w:rsidR="00A63500" w:rsidRPr="00A63500" w14:paraId="4B0237BC" w14:textId="77777777" w:rsidTr="00FD66CD">
        <w:tc>
          <w:tcPr>
            <w:tcW w:w="1005" w:type="dxa"/>
            <w:tcBorders>
              <w:top w:val="nil"/>
              <w:left w:val="single" w:sz="6" w:space="0" w:color="auto"/>
              <w:bottom w:val="single" w:sz="6" w:space="0" w:color="auto"/>
              <w:right w:val="single" w:sz="6" w:space="0" w:color="auto"/>
            </w:tcBorders>
            <w:shd w:val="clear" w:color="auto" w:fill="auto"/>
            <w:hideMark/>
          </w:tcPr>
          <w:p w14:paraId="39DF4CDC"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b/>
                <w:bCs/>
                <w:sz w:val="22"/>
                <w:lang w:val="en-GB" w:eastAsia="en-GB"/>
              </w:rPr>
              <w:lastRenderedPageBreak/>
              <w:t>5.6</w:t>
            </w:r>
            <w:r w:rsidRPr="00A63500">
              <w:rPr>
                <w:rFonts w:ascii="Calibri" w:eastAsia="Times New Roman" w:hAnsi="Calibri" w:cs="Calibri"/>
                <w:sz w:val="22"/>
                <w:lang w:val="en-GB" w:eastAsia="en-GB"/>
              </w:rPr>
              <w:t> </w:t>
            </w:r>
          </w:p>
        </w:tc>
        <w:tc>
          <w:tcPr>
            <w:tcW w:w="2520" w:type="dxa"/>
            <w:tcBorders>
              <w:top w:val="nil"/>
              <w:left w:val="nil"/>
              <w:bottom w:val="single" w:sz="6" w:space="0" w:color="auto"/>
              <w:right w:val="single" w:sz="6" w:space="0" w:color="auto"/>
            </w:tcBorders>
            <w:shd w:val="clear" w:color="auto" w:fill="auto"/>
            <w:hideMark/>
          </w:tcPr>
          <w:p w14:paraId="46945D0D"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The thorax will be compressed about 100-120 times a minute, so the thorax needs to be able to handle about 130 compressions a minute. </w:t>
            </w:r>
          </w:p>
          <w:p w14:paraId="44C2A05A"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c>
          <w:tcPr>
            <w:tcW w:w="1485" w:type="dxa"/>
            <w:tcBorders>
              <w:top w:val="nil"/>
              <w:left w:val="nil"/>
              <w:bottom w:val="single" w:sz="6" w:space="0" w:color="auto"/>
              <w:right w:val="single" w:sz="6" w:space="0" w:color="auto"/>
            </w:tcBorders>
            <w:shd w:val="clear" w:color="auto" w:fill="auto"/>
            <w:hideMark/>
          </w:tcPr>
          <w:p w14:paraId="798E745C"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min</w:t>
            </w:r>
            <w:r w:rsidRPr="00A63500">
              <w:rPr>
                <w:rFonts w:ascii="Calibri" w:eastAsia="Times New Roman" w:hAnsi="Calibri" w:cs="Calibri"/>
                <w:sz w:val="17"/>
                <w:szCs w:val="17"/>
                <w:vertAlign w:val="superscript"/>
                <w:lang w:val="en-GB" w:eastAsia="en-GB"/>
              </w:rPr>
              <w:t>-s</w:t>
            </w:r>
            <w:r w:rsidRPr="00A63500">
              <w:rPr>
                <w:rFonts w:ascii="Calibri" w:eastAsia="Times New Roman" w:hAnsi="Calibri" w:cs="Calibri"/>
                <w:sz w:val="17"/>
                <w:szCs w:val="17"/>
                <w:lang w:val="en-GB" w:eastAsia="en-GB"/>
              </w:rPr>
              <w:t> </w:t>
            </w:r>
          </w:p>
        </w:tc>
        <w:tc>
          <w:tcPr>
            <w:tcW w:w="1335" w:type="dxa"/>
            <w:tcBorders>
              <w:top w:val="nil"/>
              <w:left w:val="nil"/>
              <w:bottom w:val="single" w:sz="6" w:space="0" w:color="auto"/>
              <w:right w:val="single" w:sz="6" w:space="0" w:color="auto"/>
            </w:tcBorders>
            <w:shd w:val="clear" w:color="auto" w:fill="auto"/>
            <w:hideMark/>
          </w:tcPr>
          <w:p w14:paraId="6912DB31"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w:t>
            </w:r>
            <w:r w:rsidRPr="00A63500">
              <w:rPr>
                <w:rFonts w:ascii="Calibri" w:eastAsia="Times New Roman" w:hAnsi="Calibri" w:cs="Calibri"/>
                <w:color w:val="000000"/>
                <w:sz w:val="22"/>
                <w:shd w:val="clear" w:color="auto" w:fill="E1E3E6"/>
                <w:lang w:val="nl-NL" w:eastAsia="en-GB"/>
              </w:rPr>
              <w:t>(Korten, et al., 2022)</w:t>
            </w:r>
            <w:r w:rsidRPr="00A63500">
              <w:rPr>
                <w:rFonts w:ascii="Calibri" w:eastAsia="Times New Roman" w:hAnsi="Calibri" w:cs="Calibri"/>
                <w:sz w:val="22"/>
                <w:lang w:val="en-GB" w:eastAsia="en-GB"/>
              </w:rPr>
              <w:t>​ </w:t>
            </w:r>
          </w:p>
        </w:tc>
        <w:tc>
          <w:tcPr>
            <w:tcW w:w="1170" w:type="dxa"/>
            <w:tcBorders>
              <w:top w:val="nil"/>
              <w:left w:val="nil"/>
              <w:bottom w:val="single" w:sz="6" w:space="0" w:color="auto"/>
              <w:right w:val="single" w:sz="6" w:space="0" w:color="auto"/>
            </w:tcBorders>
            <w:shd w:val="clear" w:color="auto" w:fill="auto"/>
            <w:hideMark/>
          </w:tcPr>
          <w:p w14:paraId="136FC4B0"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14-2 </w:t>
            </w:r>
          </w:p>
        </w:tc>
        <w:tc>
          <w:tcPr>
            <w:tcW w:w="1440" w:type="dxa"/>
            <w:tcBorders>
              <w:top w:val="nil"/>
              <w:left w:val="nil"/>
              <w:bottom w:val="single" w:sz="6" w:space="0" w:color="auto"/>
              <w:right w:val="single" w:sz="6" w:space="0" w:color="auto"/>
            </w:tcBorders>
            <w:shd w:val="clear" w:color="auto" w:fill="auto"/>
            <w:hideMark/>
          </w:tcPr>
          <w:p w14:paraId="41D95E44" w14:textId="77777777" w:rsidR="00A63500" w:rsidRPr="00A63500" w:rsidRDefault="00A63500" w:rsidP="00A63500">
            <w:pPr>
              <w:spacing w:after="0" w:line="240" w:lineRule="auto"/>
              <w:textAlignment w:val="baseline"/>
              <w:rPr>
                <w:rFonts w:ascii="Segoe UI" w:eastAsia="Times New Roman" w:hAnsi="Segoe UI" w:cs="Segoe UI"/>
                <w:sz w:val="18"/>
                <w:szCs w:val="18"/>
                <w:lang w:val="en-GB" w:eastAsia="en-GB"/>
              </w:rPr>
            </w:pPr>
            <w:r w:rsidRPr="00A63500">
              <w:rPr>
                <w:rFonts w:ascii="Calibri" w:eastAsia="Times New Roman" w:hAnsi="Calibri" w:cs="Calibri"/>
                <w:sz w:val="22"/>
                <w:lang w:val="en-GB" w:eastAsia="en-GB"/>
              </w:rPr>
              <w:t> </w:t>
            </w:r>
          </w:p>
        </w:tc>
      </w:tr>
    </w:tbl>
    <w:p w14:paraId="7E1BB6D1" w14:textId="08415FCC" w:rsidR="00410643" w:rsidRPr="00A63500" w:rsidRDefault="00410643" w:rsidP="00410643">
      <w:pPr>
        <w:rPr>
          <w:lang w:val="en-GB"/>
        </w:rPr>
      </w:pPr>
    </w:p>
    <w:p w14:paraId="4F04CFED" w14:textId="5AB6C2B0" w:rsidR="00410643" w:rsidRPr="00A63500" w:rsidRDefault="00410643" w:rsidP="00410643">
      <w:pPr>
        <w:pStyle w:val="Kop1"/>
        <w:rPr>
          <w:lang w:val="en-GB"/>
        </w:rPr>
      </w:pPr>
      <w:bookmarkStart w:id="31" w:name="_Toc103590509"/>
      <w:r w:rsidRPr="00A63500">
        <w:rPr>
          <w:lang w:val="en-GB"/>
        </w:rPr>
        <w:t>5 Product backlog</w:t>
      </w:r>
      <w:bookmarkEnd w:id="31"/>
      <w:r w:rsidRPr="00A63500">
        <w:rPr>
          <w:lang w:val="en-GB"/>
        </w:rPr>
        <w:t xml:space="preserve"> </w:t>
      </w:r>
    </w:p>
    <w:p w14:paraId="3057C469" w14:textId="3216CE41" w:rsidR="00410643" w:rsidRPr="00A63500" w:rsidRDefault="00410643" w:rsidP="00410643">
      <w:pPr>
        <w:rPr>
          <w:lang w:val="en-GB"/>
        </w:rPr>
      </w:pPr>
    </w:p>
    <w:p w14:paraId="2FF372D9" w14:textId="18AECDB8" w:rsidR="00410643" w:rsidRPr="00A63500" w:rsidRDefault="00410643" w:rsidP="00410643">
      <w:pPr>
        <w:pStyle w:val="Kop1"/>
        <w:rPr>
          <w:lang w:val="en-GB"/>
        </w:rPr>
      </w:pPr>
      <w:bookmarkStart w:id="32" w:name="_Toc103590510"/>
      <w:r w:rsidRPr="00A63500">
        <w:rPr>
          <w:lang w:val="en-GB"/>
        </w:rPr>
        <w:t>6 Sprints</w:t>
      </w:r>
      <w:bookmarkEnd w:id="32"/>
      <w:r w:rsidRPr="00A63500">
        <w:rPr>
          <w:lang w:val="en-GB"/>
        </w:rPr>
        <w:t xml:space="preserve"> </w:t>
      </w:r>
    </w:p>
    <w:p w14:paraId="0516CE75" w14:textId="6996F50E" w:rsidR="00410643" w:rsidRDefault="00410643" w:rsidP="00410643">
      <w:pPr>
        <w:pStyle w:val="Kop2"/>
        <w:rPr>
          <w:lang w:val="en-GB"/>
        </w:rPr>
      </w:pPr>
      <w:bookmarkStart w:id="33" w:name="_Toc103590511"/>
      <w:r w:rsidRPr="00A63500">
        <w:rPr>
          <w:lang w:val="en-GB"/>
        </w:rPr>
        <w:t xml:space="preserve">6.1 Sprint 0 </w:t>
      </w:r>
      <w:r w:rsidR="00806A2C" w:rsidRPr="00A63500">
        <w:rPr>
          <w:lang w:val="en-GB"/>
        </w:rPr>
        <w:t>– Orientation and research</w:t>
      </w:r>
      <w:bookmarkEnd w:id="33"/>
      <w:r w:rsidR="00806A2C" w:rsidRPr="00A63500">
        <w:rPr>
          <w:lang w:val="en-GB"/>
        </w:rPr>
        <w:t xml:space="preserve"> </w:t>
      </w:r>
    </w:p>
    <w:p w14:paraId="4190E337" w14:textId="0BC9FC8D" w:rsidR="00AF0A2B" w:rsidRPr="00AF0A2B" w:rsidRDefault="00273DC5" w:rsidP="00E46962">
      <w:pPr>
        <w:spacing w:line="360" w:lineRule="auto"/>
        <w:rPr>
          <w:lang w:val="en-GB"/>
        </w:rPr>
      </w:pPr>
      <w:r>
        <w:rPr>
          <w:lang w:val="en-GB"/>
        </w:rPr>
        <w:t xml:space="preserve">During the first </w:t>
      </w:r>
      <w:r w:rsidR="00546A4E">
        <w:rPr>
          <w:lang w:val="en-GB"/>
        </w:rPr>
        <w:t>s</w:t>
      </w:r>
      <w:r>
        <w:rPr>
          <w:lang w:val="en-GB"/>
        </w:rPr>
        <w:t>print, we wanted to get acclimated with the medical literature behind medical manikins and BLS</w:t>
      </w:r>
      <w:r w:rsidR="00F42425">
        <w:rPr>
          <w:lang w:val="en-GB"/>
        </w:rPr>
        <w:t xml:space="preserve">. We then </w:t>
      </w:r>
      <w:r w:rsidR="007A6604">
        <w:rPr>
          <w:lang w:val="en-GB"/>
        </w:rPr>
        <w:t>focused more on the</w:t>
      </w:r>
      <w:r w:rsidR="00DD4D53">
        <w:rPr>
          <w:lang w:val="en-GB"/>
        </w:rPr>
        <w:t xml:space="preserve"> features provided by other manikins, and how </w:t>
      </w:r>
      <w:r w:rsidR="00E6670C">
        <w:rPr>
          <w:lang w:val="en-GB"/>
        </w:rPr>
        <w:t xml:space="preserve">the current BPS manikin is working. </w:t>
      </w:r>
      <w:r w:rsidR="00CB7C9B">
        <w:rPr>
          <w:lang w:val="en-GB"/>
        </w:rPr>
        <w:t>After finishing our research, we started creating a table of user requirements in communication with our tutors</w:t>
      </w:r>
      <w:r w:rsidR="00D127E0">
        <w:rPr>
          <w:lang w:val="en-GB"/>
        </w:rPr>
        <w:t xml:space="preserve">, </w:t>
      </w:r>
      <w:r w:rsidR="00E46962">
        <w:rPr>
          <w:lang w:val="en-GB"/>
        </w:rPr>
        <w:t>and ways in which we can implement those requirements to the manikin.</w:t>
      </w:r>
      <w:r w:rsidR="0080749A">
        <w:rPr>
          <w:lang w:val="en-GB"/>
        </w:rPr>
        <w:t xml:space="preserve"> </w:t>
      </w:r>
      <w:r w:rsidR="00A11490">
        <w:rPr>
          <w:lang w:val="en-GB"/>
        </w:rPr>
        <w:t xml:space="preserve">We also made a </w:t>
      </w:r>
      <w:r w:rsidR="00A47422">
        <w:rPr>
          <w:lang w:val="en-GB"/>
        </w:rPr>
        <w:t xml:space="preserve">functional design, outlining the </w:t>
      </w:r>
      <w:r w:rsidR="00236C8C">
        <w:rPr>
          <w:lang w:val="en-GB"/>
        </w:rPr>
        <w:t>implementations we want to make.</w:t>
      </w:r>
      <w:r w:rsidR="007958A7">
        <w:rPr>
          <w:lang w:val="en-GB"/>
        </w:rPr>
        <w:t xml:space="preserve"> Our design</w:t>
      </w:r>
      <w:r w:rsidR="0045389B">
        <w:rPr>
          <w:lang w:val="en-GB"/>
        </w:rPr>
        <w:t xml:space="preserve"> ideas</w:t>
      </w:r>
      <w:r w:rsidR="00F46C14">
        <w:rPr>
          <w:lang w:val="en-GB"/>
        </w:rPr>
        <w:t xml:space="preserve"> </w:t>
      </w:r>
      <w:r w:rsidR="00125C5C">
        <w:rPr>
          <w:lang w:val="en-GB"/>
        </w:rPr>
        <w:t xml:space="preserve">mainly </w:t>
      </w:r>
      <w:r w:rsidR="009750B3">
        <w:rPr>
          <w:lang w:val="en-GB"/>
        </w:rPr>
        <w:t>focused on creating a compression and</w:t>
      </w:r>
      <w:r w:rsidR="0045389B">
        <w:rPr>
          <w:lang w:val="en-GB"/>
        </w:rPr>
        <w:t xml:space="preserve"> </w:t>
      </w:r>
      <w:r w:rsidR="003D748A">
        <w:rPr>
          <w:lang w:val="en-GB"/>
        </w:rPr>
        <w:t>ventilations sub system with sensors</w:t>
      </w:r>
      <w:r w:rsidR="00000919">
        <w:rPr>
          <w:lang w:val="en-GB"/>
        </w:rPr>
        <w:t xml:space="preserve">, </w:t>
      </w:r>
      <w:r w:rsidR="001C1736">
        <w:rPr>
          <w:lang w:val="en-GB"/>
        </w:rPr>
        <w:t>the mechanical feedback of the chest</w:t>
      </w:r>
      <w:r w:rsidR="00062089">
        <w:rPr>
          <w:lang w:val="en-GB"/>
        </w:rPr>
        <w:t>, the redesign of the head</w:t>
      </w:r>
      <w:r w:rsidR="00741530">
        <w:rPr>
          <w:lang w:val="en-GB"/>
        </w:rPr>
        <w:t xml:space="preserve"> so we c</w:t>
      </w:r>
      <w:r w:rsidR="00023507">
        <w:rPr>
          <w:lang w:val="en-GB"/>
        </w:rPr>
        <w:t xml:space="preserve">an fit </w:t>
      </w:r>
      <w:r w:rsidR="000A2627">
        <w:rPr>
          <w:lang w:val="en-GB"/>
        </w:rPr>
        <w:t xml:space="preserve">the battery pack </w:t>
      </w:r>
      <w:r w:rsidR="007E102A">
        <w:rPr>
          <w:lang w:val="en-GB"/>
        </w:rPr>
        <w:t>that provides power to all electronics on the manikin</w:t>
      </w:r>
      <w:r w:rsidR="00062089">
        <w:rPr>
          <w:lang w:val="en-GB"/>
        </w:rPr>
        <w:t>, the mounting plate</w:t>
      </w:r>
      <w:r w:rsidR="00D778EF">
        <w:rPr>
          <w:lang w:val="en-GB"/>
        </w:rPr>
        <w:t xml:space="preserve"> of the body</w:t>
      </w:r>
      <w:r w:rsidR="00C438EF">
        <w:rPr>
          <w:lang w:val="en-GB"/>
        </w:rPr>
        <w:t xml:space="preserve"> </w:t>
      </w:r>
      <w:r w:rsidR="00C04FB2">
        <w:rPr>
          <w:lang w:val="en-GB"/>
        </w:rPr>
        <w:t>and the airway system</w:t>
      </w:r>
      <w:r w:rsidR="00766BC9">
        <w:rPr>
          <w:lang w:val="en-GB"/>
        </w:rPr>
        <w:t>.</w:t>
      </w:r>
    </w:p>
    <w:p w14:paraId="3DE757D9" w14:textId="55B841BA" w:rsidR="00410643" w:rsidRDefault="00410643" w:rsidP="00410643">
      <w:pPr>
        <w:pStyle w:val="Kop2"/>
        <w:rPr>
          <w:lang w:val="en-GB"/>
        </w:rPr>
      </w:pPr>
      <w:bookmarkStart w:id="34" w:name="_Toc103590512"/>
      <w:r w:rsidRPr="00A63500">
        <w:rPr>
          <w:lang w:val="en-GB"/>
        </w:rPr>
        <w:t xml:space="preserve">6.2 Sprint 1 </w:t>
      </w:r>
      <w:r w:rsidR="00806A2C" w:rsidRPr="00A63500">
        <w:rPr>
          <w:lang w:val="en-GB"/>
        </w:rPr>
        <w:t>– Prototyping</w:t>
      </w:r>
      <w:bookmarkEnd w:id="34"/>
      <w:r w:rsidR="00806A2C" w:rsidRPr="00A63500">
        <w:rPr>
          <w:lang w:val="en-GB"/>
        </w:rPr>
        <w:t xml:space="preserve"> </w:t>
      </w:r>
    </w:p>
    <w:p w14:paraId="701B716C" w14:textId="5A3D82A3" w:rsidR="009679E9" w:rsidRDefault="000B2DFA" w:rsidP="0080136C">
      <w:pPr>
        <w:spacing w:line="360" w:lineRule="auto"/>
        <w:rPr>
          <w:lang w:val="en-GB"/>
        </w:rPr>
      </w:pPr>
      <w:r>
        <w:rPr>
          <w:lang w:val="en-GB"/>
        </w:rPr>
        <w:t xml:space="preserve">During the prototyping stage, </w:t>
      </w:r>
      <w:r w:rsidR="00324703">
        <w:rPr>
          <w:lang w:val="en-GB"/>
        </w:rPr>
        <w:t xml:space="preserve">we </w:t>
      </w:r>
      <w:r w:rsidR="00B141E5">
        <w:rPr>
          <w:lang w:val="en-GB"/>
        </w:rPr>
        <w:t>started implementing our ideas from the functional design.</w:t>
      </w:r>
    </w:p>
    <w:p w14:paraId="18C993B4" w14:textId="5C5D7AEA" w:rsidR="003523A3" w:rsidRDefault="003523A3" w:rsidP="003523A3">
      <w:pPr>
        <w:pStyle w:val="Kop3"/>
        <w:rPr>
          <w:lang w:val="en-GB"/>
        </w:rPr>
      </w:pPr>
      <w:r>
        <w:rPr>
          <w:lang w:val="en-GB"/>
        </w:rPr>
        <w:t>6.2.1 The head</w:t>
      </w:r>
    </w:p>
    <w:p w14:paraId="0122D3A3" w14:textId="380451F9" w:rsidR="00BA02B6" w:rsidRDefault="00766BC9" w:rsidP="0080136C">
      <w:pPr>
        <w:spacing w:line="360" w:lineRule="auto"/>
        <w:rPr>
          <w:lang w:val="en-GB"/>
        </w:rPr>
      </w:pPr>
      <w:r>
        <w:rPr>
          <w:lang w:val="en-GB"/>
        </w:rPr>
        <w:t xml:space="preserve">For the redesign of the head, we </w:t>
      </w:r>
      <w:r w:rsidR="005A60F0">
        <w:rPr>
          <w:lang w:val="en-GB"/>
        </w:rPr>
        <w:t xml:space="preserve">used a 3D scanner to scan the head of the current BPS manikin, and </w:t>
      </w:r>
      <w:r w:rsidR="003A4E39">
        <w:rPr>
          <w:lang w:val="en-GB"/>
        </w:rPr>
        <w:t xml:space="preserve">then used that scan as a base to make our own design. </w:t>
      </w:r>
      <w:r w:rsidR="009B7197">
        <w:rPr>
          <w:lang w:val="en-GB"/>
        </w:rPr>
        <w:t>We</w:t>
      </w:r>
      <w:r w:rsidR="00115234">
        <w:rPr>
          <w:lang w:val="en-GB"/>
        </w:rPr>
        <w:t xml:space="preserve"> started by</w:t>
      </w:r>
      <w:r w:rsidR="009B7197">
        <w:rPr>
          <w:lang w:val="en-GB"/>
        </w:rPr>
        <w:t xml:space="preserve"> remov</w:t>
      </w:r>
      <w:r w:rsidR="00115234">
        <w:rPr>
          <w:lang w:val="en-GB"/>
        </w:rPr>
        <w:t>ing</w:t>
      </w:r>
      <w:r w:rsidR="009B7197">
        <w:rPr>
          <w:lang w:val="en-GB"/>
        </w:rPr>
        <w:t xml:space="preserve"> </w:t>
      </w:r>
      <w:r w:rsidR="00A2122A">
        <w:rPr>
          <w:lang w:val="en-GB"/>
        </w:rPr>
        <w:t>the mounting mechanisms</w:t>
      </w:r>
      <w:r w:rsidR="00115234">
        <w:rPr>
          <w:lang w:val="en-GB"/>
        </w:rPr>
        <w:t xml:space="preserve"> to save space</w:t>
      </w:r>
      <w:r w:rsidR="00BA02B6">
        <w:rPr>
          <w:lang w:val="en-GB"/>
        </w:rPr>
        <w:t>.</w:t>
      </w:r>
    </w:p>
    <w:p w14:paraId="44514643" w14:textId="27575409" w:rsidR="00766BC9" w:rsidRDefault="00BA02B6" w:rsidP="0080136C">
      <w:pPr>
        <w:spacing w:line="360" w:lineRule="auto"/>
        <w:rPr>
          <w:lang w:val="en-GB"/>
        </w:rPr>
      </w:pPr>
      <w:r>
        <w:rPr>
          <w:lang w:val="en-GB"/>
        </w:rPr>
        <w:t xml:space="preserve">For the mechanical feedback of the chest, we </w:t>
      </w:r>
      <w:r w:rsidR="006C0AEC">
        <w:rPr>
          <w:lang w:val="en-GB"/>
        </w:rPr>
        <w:t xml:space="preserve">first thought </w:t>
      </w:r>
      <w:r w:rsidR="0088285A">
        <w:rPr>
          <w:lang w:val="en-GB"/>
        </w:rPr>
        <w:t>about</w:t>
      </w:r>
      <w:r w:rsidR="006C0AEC">
        <w:rPr>
          <w:lang w:val="en-GB"/>
        </w:rPr>
        <w:t xml:space="preserve"> possible materials we could use to mimic the compression and rise of the chest</w:t>
      </w:r>
      <w:r w:rsidR="005653B6">
        <w:rPr>
          <w:lang w:val="en-GB"/>
        </w:rPr>
        <w:t xml:space="preserve"> that an actual infant will have. From literature we knew that foam was a good option, but we also wanted to try </w:t>
      </w:r>
      <w:r w:rsidR="006E3A8B">
        <w:rPr>
          <w:lang w:val="en-GB"/>
        </w:rPr>
        <w:t xml:space="preserve">different 3D designs with </w:t>
      </w:r>
      <w:r w:rsidR="006D6BB4">
        <w:rPr>
          <w:lang w:val="en-GB"/>
        </w:rPr>
        <w:t>PLA</w:t>
      </w:r>
      <w:r w:rsidR="004F4F2F">
        <w:rPr>
          <w:lang w:val="en-GB"/>
        </w:rPr>
        <w:t xml:space="preserve">. </w:t>
      </w:r>
    </w:p>
    <w:p w14:paraId="28E2A37B" w14:textId="70A31076" w:rsidR="009D6A1F" w:rsidRPr="009679E9" w:rsidRDefault="009D6A1F" w:rsidP="0080136C">
      <w:pPr>
        <w:spacing w:line="360" w:lineRule="auto"/>
        <w:rPr>
          <w:lang w:val="en-GB"/>
        </w:rPr>
      </w:pPr>
      <w:r>
        <w:rPr>
          <w:lang w:val="en-GB"/>
        </w:rPr>
        <w:t xml:space="preserve">For the </w:t>
      </w:r>
      <w:r w:rsidR="00D26E56">
        <w:rPr>
          <w:lang w:val="en-GB"/>
        </w:rPr>
        <w:t>compression sensor subsystem, we used the VL6180X Time of Flight</w:t>
      </w:r>
      <w:r w:rsidR="00546A4E">
        <w:rPr>
          <w:lang w:val="en-GB"/>
        </w:rPr>
        <w:t xml:space="preserve"> </w:t>
      </w:r>
      <w:r w:rsidR="00D26E56">
        <w:rPr>
          <w:lang w:val="en-GB"/>
        </w:rPr>
        <w:t>(</w:t>
      </w:r>
      <w:proofErr w:type="spellStart"/>
      <w:r w:rsidR="00D26E56">
        <w:rPr>
          <w:lang w:val="en-GB"/>
        </w:rPr>
        <w:t>ToF</w:t>
      </w:r>
      <w:proofErr w:type="spellEnd"/>
      <w:r w:rsidR="00D26E56">
        <w:rPr>
          <w:lang w:val="en-GB"/>
        </w:rPr>
        <w:t>) sensor</w:t>
      </w:r>
      <w:r w:rsidR="00E160DC">
        <w:rPr>
          <w:lang w:val="en-GB"/>
        </w:rPr>
        <w:t xml:space="preserve"> </w:t>
      </w:r>
      <w:r w:rsidR="00F949AD">
        <w:rPr>
          <w:lang w:val="en-GB"/>
        </w:rPr>
        <w:t xml:space="preserve">based on the research made by </w:t>
      </w:r>
      <w:r w:rsidR="00A07AF5">
        <w:rPr>
          <w:lang w:val="en-GB"/>
        </w:rPr>
        <w:t xml:space="preserve">the Semester 3 group 2021-2022. </w:t>
      </w:r>
      <w:r w:rsidR="00D97900">
        <w:rPr>
          <w:lang w:val="en-GB"/>
        </w:rPr>
        <w:t xml:space="preserve">The </w:t>
      </w:r>
      <w:r w:rsidR="00D97900">
        <w:rPr>
          <w:lang w:val="en-GB"/>
        </w:rPr>
        <w:lastRenderedPageBreak/>
        <w:t xml:space="preserve">sensor emits </w:t>
      </w:r>
      <w:r w:rsidR="00554B30">
        <w:rPr>
          <w:lang w:val="en-GB"/>
        </w:rPr>
        <w:t xml:space="preserve">light from a laser source </w:t>
      </w:r>
      <w:r w:rsidR="00D647BD">
        <w:rPr>
          <w:lang w:val="en-GB"/>
        </w:rPr>
        <w:t>and measures the time it takes for the light to</w:t>
      </w:r>
      <w:r w:rsidR="00241774">
        <w:rPr>
          <w:lang w:val="en-GB"/>
        </w:rPr>
        <w:t xml:space="preserve"> reflect and come back</w:t>
      </w:r>
      <w:r w:rsidR="00C050B4">
        <w:rPr>
          <w:lang w:val="en-GB"/>
        </w:rPr>
        <w:t xml:space="preserve">. This way, we can measure the </w:t>
      </w:r>
    </w:p>
    <w:p w14:paraId="36EB454B" w14:textId="18370C38" w:rsidR="00410643" w:rsidRDefault="00410643" w:rsidP="00410643">
      <w:pPr>
        <w:pStyle w:val="Kop2"/>
        <w:rPr>
          <w:lang w:val="en-GB"/>
        </w:rPr>
      </w:pPr>
      <w:bookmarkStart w:id="35" w:name="_Toc103590513"/>
      <w:r w:rsidRPr="00A63500">
        <w:rPr>
          <w:lang w:val="en-GB"/>
        </w:rPr>
        <w:t xml:space="preserve">6.3 Sprint 2 </w:t>
      </w:r>
      <w:r w:rsidR="00806A2C" w:rsidRPr="00A63500">
        <w:rPr>
          <w:lang w:val="en-GB"/>
        </w:rPr>
        <w:t>– Testing</w:t>
      </w:r>
      <w:bookmarkEnd w:id="35"/>
      <w:r w:rsidR="00806A2C" w:rsidRPr="00A63500">
        <w:rPr>
          <w:lang w:val="en-GB"/>
        </w:rPr>
        <w:t xml:space="preserve"> </w:t>
      </w:r>
    </w:p>
    <w:p w14:paraId="642693FC" w14:textId="77777777" w:rsidR="00A8479E" w:rsidRPr="00A8479E" w:rsidRDefault="00A8479E" w:rsidP="00A8479E">
      <w:pPr>
        <w:rPr>
          <w:lang w:val="en-GB"/>
        </w:rPr>
      </w:pPr>
    </w:p>
    <w:p w14:paraId="74FD8A45" w14:textId="0E1DA16F" w:rsidR="00410643" w:rsidRPr="00A63500" w:rsidRDefault="00410643" w:rsidP="00410643">
      <w:pPr>
        <w:pStyle w:val="Kop2"/>
        <w:rPr>
          <w:lang w:val="en-GB"/>
        </w:rPr>
      </w:pPr>
      <w:bookmarkStart w:id="36" w:name="_Toc103590514"/>
      <w:r w:rsidRPr="00A63500">
        <w:rPr>
          <w:lang w:val="en-GB"/>
        </w:rPr>
        <w:t>6.4 Sprint 3</w:t>
      </w:r>
      <w:r w:rsidR="00806A2C" w:rsidRPr="00A63500">
        <w:rPr>
          <w:lang w:val="en-GB"/>
        </w:rPr>
        <w:t xml:space="preserve"> – Final product</w:t>
      </w:r>
      <w:bookmarkEnd w:id="36"/>
      <w:r w:rsidR="00806A2C" w:rsidRPr="00A63500">
        <w:rPr>
          <w:lang w:val="en-GB"/>
        </w:rPr>
        <w:t xml:space="preserve"> </w:t>
      </w:r>
    </w:p>
    <w:p w14:paraId="332A5595" w14:textId="7A220333" w:rsidR="00410643" w:rsidRPr="00A63500" w:rsidRDefault="00410643" w:rsidP="00410643">
      <w:pPr>
        <w:rPr>
          <w:lang w:val="en-GB"/>
        </w:rPr>
      </w:pPr>
    </w:p>
    <w:p w14:paraId="05E1C613" w14:textId="1B2E6A5F" w:rsidR="00410643" w:rsidRPr="00A63500" w:rsidRDefault="00410643" w:rsidP="00410643">
      <w:pPr>
        <w:pStyle w:val="Kop1"/>
        <w:rPr>
          <w:lang w:val="en-GB"/>
        </w:rPr>
      </w:pPr>
      <w:bookmarkStart w:id="37" w:name="_Toc103590515"/>
      <w:r w:rsidRPr="00A63500">
        <w:rPr>
          <w:lang w:val="en-GB"/>
        </w:rPr>
        <w:t>7 Conclusion and outlook</w:t>
      </w:r>
      <w:bookmarkEnd w:id="37"/>
      <w:r w:rsidRPr="00A63500">
        <w:rPr>
          <w:lang w:val="en-GB"/>
        </w:rPr>
        <w:t xml:space="preserve"> </w:t>
      </w:r>
    </w:p>
    <w:p w14:paraId="5EB382EB" w14:textId="27B26B5B" w:rsidR="00410643" w:rsidRPr="00A63500" w:rsidRDefault="00410643" w:rsidP="00410643">
      <w:pPr>
        <w:rPr>
          <w:lang w:val="en-GB"/>
        </w:rPr>
      </w:pPr>
    </w:p>
    <w:p w14:paraId="02CD50D0" w14:textId="1E5E56A2" w:rsidR="00410643" w:rsidRPr="00A63500" w:rsidRDefault="00410643" w:rsidP="00410643">
      <w:pPr>
        <w:pStyle w:val="Kop1"/>
        <w:rPr>
          <w:lang w:val="en-GB"/>
        </w:rPr>
      </w:pPr>
      <w:bookmarkStart w:id="38" w:name="_Toc103590516"/>
      <w:r w:rsidRPr="00A63500">
        <w:rPr>
          <w:lang w:val="en-GB"/>
        </w:rPr>
        <w:t xml:space="preserve">8 </w:t>
      </w:r>
      <w:r w:rsidR="009C683C" w:rsidRPr="00A63500">
        <w:rPr>
          <w:lang w:val="en-GB"/>
        </w:rPr>
        <w:t>Literature</w:t>
      </w:r>
      <w:bookmarkEnd w:id="38"/>
      <w:r w:rsidR="009C683C" w:rsidRPr="00A63500">
        <w:rPr>
          <w:lang w:val="en-GB"/>
        </w:rPr>
        <w:t xml:space="preserve"> </w:t>
      </w:r>
    </w:p>
    <w:p w14:paraId="242E4225" w14:textId="1DAC4F40" w:rsidR="009C683C" w:rsidRPr="00A63500" w:rsidRDefault="009C683C" w:rsidP="009C683C">
      <w:pPr>
        <w:rPr>
          <w:lang w:val="en-GB"/>
        </w:rPr>
      </w:pPr>
    </w:p>
    <w:p w14:paraId="5D4B43BE" w14:textId="2B72A7B1" w:rsidR="00806A2C" w:rsidRPr="00A63500" w:rsidRDefault="009C683C" w:rsidP="00806A2C">
      <w:pPr>
        <w:pStyle w:val="Kop1"/>
        <w:rPr>
          <w:lang w:val="en-GB"/>
        </w:rPr>
      </w:pPr>
      <w:bookmarkStart w:id="39" w:name="_Toc103590517"/>
      <w:r w:rsidRPr="00A63500">
        <w:rPr>
          <w:lang w:val="en-GB"/>
        </w:rPr>
        <w:t>9 Attachments</w:t>
      </w:r>
      <w:bookmarkEnd w:id="39"/>
      <w:r w:rsidRPr="00A63500">
        <w:rPr>
          <w:lang w:val="en-GB"/>
        </w:rPr>
        <w:t xml:space="preserve"> </w:t>
      </w:r>
    </w:p>
    <w:p w14:paraId="6C6D074C" w14:textId="62603CDD" w:rsidR="00806A2C" w:rsidRPr="00A63500" w:rsidRDefault="00806A2C" w:rsidP="00806A2C">
      <w:pPr>
        <w:pStyle w:val="Kop2"/>
        <w:rPr>
          <w:lang w:val="en-GB"/>
        </w:rPr>
      </w:pPr>
      <w:bookmarkStart w:id="40" w:name="_Toc103590518"/>
      <w:r w:rsidRPr="00A63500">
        <w:rPr>
          <w:lang w:val="en-GB"/>
        </w:rPr>
        <w:t>9.1 Poster</w:t>
      </w:r>
      <w:bookmarkEnd w:id="40"/>
      <w:r w:rsidRPr="00A63500">
        <w:rPr>
          <w:lang w:val="en-GB"/>
        </w:rPr>
        <w:t xml:space="preserve"> </w:t>
      </w:r>
    </w:p>
    <w:p w14:paraId="210BDB5B" w14:textId="5B0E191E" w:rsidR="00806A2C" w:rsidRPr="00443D7D" w:rsidRDefault="00806A2C" w:rsidP="00806A2C">
      <w:pPr>
        <w:pStyle w:val="Kop2"/>
        <w:rPr>
          <w:lang w:val="en-GB"/>
        </w:rPr>
      </w:pPr>
      <w:bookmarkStart w:id="41" w:name="_Toc103590519"/>
      <w:r w:rsidRPr="00443D7D">
        <w:rPr>
          <w:lang w:val="en-GB"/>
        </w:rPr>
        <w:t>9.2 Personal evaluation</w:t>
      </w:r>
      <w:bookmarkEnd w:id="41"/>
      <w:r w:rsidRPr="00443D7D">
        <w:rPr>
          <w:lang w:val="en-GB"/>
        </w:rPr>
        <w:t xml:space="preserve"> </w:t>
      </w:r>
    </w:p>
    <w:p w14:paraId="46E677ED" w14:textId="58F201CC" w:rsidR="00806A2C" w:rsidRPr="00443D7D" w:rsidRDefault="00806A2C" w:rsidP="00806A2C">
      <w:pPr>
        <w:pStyle w:val="Kop2"/>
        <w:rPr>
          <w:lang w:val="en-GB"/>
        </w:rPr>
      </w:pPr>
      <w:bookmarkStart w:id="42" w:name="_Toc103590520"/>
      <w:r w:rsidRPr="00443D7D">
        <w:rPr>
          <w:lang w:val="en-GB"/>
        </w:rPr>
        <w:t>9.3 Video</w:t>
      </w:r>
      <w:r w:rsidR="00933E19" w:rsidRPr="00443D7D">
        <w:rPr>
          <w:lang w:val="en-GB"/>
        </w:rPr>
        <w:t>s</w:t>
      </w:r>
      <w:bookmarkEnd w:id="42"/>
      <w:r w:rsidR="00933E19" w:rsidRPr="00443D7D">
        <w:rPr>
          <w:lang w:val="en-GB"/>
        </w:rPr>
        <w:t xml:space="preserve"> </w:t>
      </w:r>
    </w:p>
    <w:p w14:paraId="573BCC8B" w14:textId="77777777" w:rsidR="00055506" w:rsidRPr="00443D7D" w:rsidRDefault="00055506">
      <w:pPr>
        <w:rPr>
          <w:rFonts w:eastAsiaTheme="majorEastAsia" w:cstheme="majorBidi"/>
          <w:b/>
          <w:color w:val="000000" w:themeColor="text1"/>
          <w:sz w:val="28"/>
          <w:szCs w:val="26"/>
          <w:lang w:val="en-GB"/>
        </w:rPr>
      </w:pPr>
      <w:r w:rsidRPr="00443D7D">
        <w:rPr>
          <w:lang w:val="en-GB"/>
        </w:rPr>
        <w:br w:type="page"/>
      </w:r>
    </w:p>
    <w:p w14:paraId="6C5F453F" w14:textId="41894EC0" w:rsidR="00055506" w:rsidRPr="00272AB3" w:rsidRDefault="00055506" w:rsidP="00055506">
      <w:pPr>
        <w:pStyle w:val="Kop2"/>
        <w:rPr>
          <w:lang w:val="en-GB"/>
        </w:rPr>
      </w:pPr>
      <w:r w:rsidRPr="00272AB3">
        <w:rPr>
          <w:lang w:val="en-GB"/>
        </w:rPr>
        <w:lastRenderedPageBreak/>
        <w:t xml:space="preserve">9.4 </w:t>
      </w:r>
      <w:proofErr w:type="spellStart"/>
      <w:r w:rsidRPr="00272AB3">
        <w:rPr>
          <w:lang w:val="en-GB"/>
        </w:rPr>
        <w:t>Testresults</w:t>
      </w:r>
      <w:proofErr w:type="spellEnd"/>
      <w:r w:rsidRPr="00272AB3">
        <w:rPr>
          <w:lang w:val="en-GB"/>
        </w:rPr>
        <w:t xml:space="preserve"> </w:t>
      </w:r>
    </w:p>
    <w:p w14:paraId="5EACE620" w14:textId="485AF53F" w:rsidR="00272AB3" w:rsidRPr="00272AB3" w:rsidRDefault="00272AB3" w:rsidP="00272AB3">
      <w:pPr>
        <w:rPr>
          <w:b/>
          <w:bCs/>
          <w:lang w:val="en-GB"/>
        </w:rPr>
      </w:pPr>
      <w:r>
        <w:rPr>
          <w:b/>
          <w:bCs/>
          <w:lang w:val="en-GB"/>
        </w:rPr>
        <w:t xml:space="preserve">9.4.1 </w:t>
      </w:r>
      <w:r w:rsidRPr="00DE5BAB">
        <w:rPr>
          <w:b/>
          <w:bCs/>
          <w:lang w:val="en-GB"/>
        </w:rPr>
        <w:t xml:space="preserve">Software </w:t>
      </w:r>
      <w:r w:rsidR="00DD7B7B">
        <w:rPr>
          <w:b/>
          <w:bCs/>
          <w:lang w:val="en-GB"/>
        </w:rPr>
        <w:t>Unit (</w:t>
      </w:r>
      <w:r w:rsidR="00D75C18">
        <w:rPr>
          <w:b/>
          <w:bCs/>
          <w:lang w:val="en-GB"/>
        </w:rPr>
        <w:t>I/O Sensors</w:t>
      </w:r>
      <w:r w:rsidR="00DD7B7B">
        <w:rPr>
          <w:b/>
          <w:bCs/>
          <w:lang w:val="en-GB"/>
        </w:rPr>
        <w:t>)</w:t>
      </w:r>
      <w:r w:rsidRPr="00DE5BAB">
        <w:rPr>
          <w:b/>
          <w:bCs/>
          <w:lang w:val="en-GB"/>
        </w:rPr>
        <w:t xml:space="preserve"> Test</w:t>
      </w:r>
    </w:p>
    <w:p w14:paraId="2A054021" w14:textId="77777777" w:rsidR="00272AB3" w:rsidRPr="00B434A0" w:rsidRDefault="00272AB3" w:rsidP="00272AB3">
      <w:pPr>
        <w:rPr>
          <w:b/>
          <w:bCs/>
          <w:sz w:val="22"/>
          <w:lang w:val="en-GB"/>
        </w:rPr>
      </w:pPr>
      <w:r w:rsidRPr="00B434A0">
        <w:rPr>
          <w:b/>
          <w:bCs/>
          <w:sz w:val="22"/>
          <w:lang w:val="en-GB"/>
        </w:rPr>
        <w:t>Time of Flight</w:t>
      </w:r>
    </w:p>
    <w:p w14:paraId="2679F80C" w14:textId="77777777" w:rsidR="00272AB3" w:rsidRDefault="00272AB3" w:rsidP="00272AB3">
      <w:pPr>
        <w:pStyle w:val="Lijstalinea"/>
        <w:numPr>
          <w:ilvl w:val="0"/>
          <w:numId w:val="3"/>
        </w:numPr>
      </w:pPr>
      <w:r>
        <w:t>Number of Compressions</w:t>
      </w:r>
    </w:p>
    <w:p w14:paraId="302DB7D5" w14:textId="77777777" w:rsidR="00272AB3" w:rsidRDefault="00272AB3" w:rsidP="00272AB3">
      <w:pPr>
        <w:pStyle w:val="Lijstalinea"/>
        <w:numPr>
          <w:ilvl w:val="0"/>
          <w:numId w:val="3"/>
        </w:numPr>
      </w:pPr>
      <w:r>
        <w:t>Compression Depth</w:t>
      </w:r>
    </w:p>
    <w:p w14:paraId="64F22731" w14:textId="77777777" w:rsidR="00272AB3" w:rsidRPr="00CA60FD" w:rsidRDefault="00272AB3" w:rsidP="00272AB3">
      <w:pPr>
        <w:pStyle w:val="Lijstalinea"/>
        <w:numPr>
          <w:ilvl w:val="0"/>
          <w:numId w:val="3"/>
        </w:numPr>
      </w:pPr>
      <w:r>
        <w:t>Distance</w:t>
      </w:r>
    </w:p>
    <w:p w14:paraId="38D66136" w14:textId="77777777" w:rsidR="00272AB3" w:rsidRDefault="00272AB3" w:rsidP="00272AB3">
      <w:pPr>
        <w:rPr>
          <w:b/>
          <w:bCs/>
        </w:rPr>
      </w:pPr>
      <w:r>
        <w:rPr>
          <w:noProof/>
        </w:rPr>
        <w:drawing>
          <wp:inline distT="0" distB="0" distL="0" distR="0" wp14:anchorId="2BBCF077" wp14:editId="590658FD">
            <wp:extent cx="6134100" cy="2934182"/>
            <wp:effectExtent l="0" t="0" r="0" b="0"/>
            <wp:docPr id="6" name="Grafiek 6">
              <a:extLst xmlns:a="http://schemas.openxmlformats.org/drawingml/2006/main">
                <a:ext uri="{FF2B5EF4-FFF2-40B4-BE49-F238E27FC236}">
                  <a16:creationId xmlns:a16="http://schemas.microsoft.com/office/drawing/2014/main" id="{3DBB2E47-4859-4F86-A12F-2949B79B5D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F2B1053" w14:textId="77777777" w:rsidR="00286C06" w:rsidRDefault="00286C06" w:rsidP="00272AB3">
      <w:pPr>
        <w:rPr>
          <w:b/>
          <w:bCs/>
          <w:sz w:val="22"/>
        </w:rPr>
      </w:pPr>
    </w:p>
    <w:p w14:paraId="135C295D" w14:textId="66E01FA6" w:rsidR="00272AB3" w:rsidRPr="00B434A0" w:rsidRDefault="00272AB3" w:rsidP="00272AB3">
      <w:pPr>
        <w:rPr>
          <w:b/>
          <w:bCs/>
          <w:sz w:val="22"/>
        </w:rPr>
      </w:pPr>
      <w:r w:rsidRPr="00B434A0">
        <w:rPr>
          <w:b/>
          <w:bCs/>
          <w:sz w:val="22"/>
        </w:rPr>
        <w:t>DLC-01G-U2</w:t>
      </w:r>
    </w:p>
    <w:p w14:paraId="51AB98F8" w14:textId="77777777" w:rsidR="00272AB3" w:rsidRDefault="00272AB3" w:rsidP="00272AB3">
      <w:pPr>
        <w:pStyle w:val="Lijstalinea"/>
        <w:numPr>
          <w:ilvl w:val="0"/>
          <w:numId w:val="2"/>
        </w:numPr>
      </w:pPr>
      <w:r w:rsidRPr="004B7EE6">
        <w:t>Operating range: 248.82 Pa</w:t>
      </w:r>
    </w:p>
    <w:p w14:paraId="3F18472C" w14:textId="77777777" w:rsidR="00272AB3" w:rsidRDefault="00272AB3" w:rsidP="00272AB3">
      <w:r>
        <w:rPr>
          <w:noProof/>
        </w:rPr>
        <w:drawing>
          <wp:inline distT="0" distB="0" distL="0" distR="0" wp14:anchorId="63D4F3F5" wp14:editId="7B9FDDD5">
            <wp:extent cx="6080760" cy="2348865"/>
            <wp:effectExtent l="0" t="0" r="15240" b="13335"/>
            <wp:docPr id="5" name="Grafiek 5">
              <a:extLst xmlns:a="http://schemas.openxmlformats.org/drawingml/2006/main">
                <a:ext uri="{FF2B5EF4-FFF2-40B4-BE49-F238E27FC236}">
                  <a16:creationId xmlns:a16="http://schemas.microsoft.com/office/drawing/2014/main" id="{B9821574-546E-93FA-BE9E-58F6A9303C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16F3E19" w14:textId="77777777" w:rsidR="00272AB3" w:rsidRDefault="00272AB3" w:rsidP="00272AB3"/>
    <w:p w14:paraId="43AE1A20" w14:textId="77777777" w:rsidR="00272AB3" w:rsidRDefault="00272AB3" w:rsidP="00272AB3">
      <w:r>
        <w:br w:type="page"/>
      </w:r>
    </w:p>
    <w:p w14:paraId="092D1DB0" w14:textId="77777777" w:rsidR="00272AB3" w:rsidRPr="00B434A0" w:rsidRDefault="00272AB3" w:rsidP="00272AB3">
      <w:pPr>
        <w:rPr>
          <w:b/>
          <w:bCs/>
          <w:sz w:val="22"/>
        </w:rPr>
      </w:pPr>
      <w:r w:rsidRPr="00B434A0">
        <w:rPr>
          <w:b/>
          <w:bCs/>
          <w:sz w:val="22"/>
        </w:rPr>
        <w:lastRenderedPageBreak/>
        <w:t>SDP810-500Pa</w:t>
      </w:r>
    </w:p>
    <w:p w14:paraId="22D8972C" w14:textId="601C135F" w:rsidR="00272AB3" w:rsidRDefault="00272AB3" w:rsidP="00272AB3">
      <w:pPr>
        <w:pStyle w:val="Lijstalinea"/>
        <w:numPr>
          <w:ilvl w:val="0"/>
          <w:numId w:val="2"/>
        </w:numPr>
      </w:pPr>
      <w:r>
        <w:t>Operating range</w:t>
      </w:r>
      <w:r w:rsidR="005F7066">
        <w:t>: -</w:t>
      </w:r>
      <w:r>
        <w:t>546 Pa to 546 Pa</w:t>
      </w:r>
    </w:p>
    <w:p w14:paraId="6A2C293B" w14:textId="77777777" w:rsidR="00272AB3" w:rsidRPr="00CA60FD" w:rsidRDefault="00272AB3" w:rsidP="00272AB3">
      <w:r>
        <w:rPr>
          <w:noProof/>
        </w:rPr>
        <w:drawing>
          <wp:inline distT="0" distB="0" distL="0" distR="0" wp14:anchorId="3F0E40CB" wp14:editId="20D894DF">
            <wp:extent cx="4084320" cy="3550920"/>
            <wp:effectExtent l="0" t="0" r="11430" b="11430"/>
            <wp:docPr id="7" name="Grafiek 7">
              <a:extLst xmlns:a="http://schemas.openxmlformats.org/drawingml/2006/main">
                <a:ext uri="{FF2B5EF4-FFF2-40B4-BE49-F238E27FC236}">
                  <a16:creationId xmlns:a16="http://schemas.microsoft.com/office/drawing/2014/main" id="{04498CE6-C71C-A239-C3FE-CB351EDB5F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B36A9C1" w14:textId="77777777" w:rsidR="00272AB3" w:rsidRDefault="00272AB3" w:rsidP="00272AB3">
      <w:pPr>
        <w:rPr>
          <w:b/>
          <w:bCs/>
        </w:rPr>
      </w:pPr>
      <w:r>
        <w:rPr>
          <w:b/>
          <w:bCs/>
        </w:rPr>
        <w:br w:type="page"/>
      </w:r>
    </w:p>
    <w:p w14:paraId="3B1B2B7A" w14:textId="6BA89E03" w:rsidR="00272AB3" w:rsidRPr="00272AB3" w:rsidRDefault="00272AB3" w:rsidP="00272AB3">
      <w:pPr>
        <w:rPr>
          <w:lang w:val="en-GB"/>
        </w:rPr>
      </w:pPr>
      <w:r>
        <w:rPr>
          <w:b/>
          <w:bCs/>
          <w:lang w:val="en-GB"/>
        </w:rPr>
        <w:lastRenderedPageBreak/>
        <w:t xml:space="preserve">9.4.2 </w:t>
      </w:r>
      <w:r w:rsidRPr="00DE5BAB">
        <w:rPr>
          <w:b/>
          <w:bCs/>
          <w:lang w:val="en-GB"/>
        </w:rPr>
        <w:t xml:space="preserve">Software </w:t>
      </w:r>
      <w:r w:rsidR="00DD7B7B">
        <w:rPr>
          <w:b/>
          <w:bCs/>
          <w:lang w:val="en-GB"/>
        </w:rPr>
        <w:t>Subsystem</w:t>
      </w:r>
      <w:r w:rsidRPr="00DE5BAB">
        <w:rPr>
          <w:b/>
          <w:bCs/>
          <w:lang w:val="en-GB"/>
        </w:rPr>
        <w:t xml:space="preserve"> Test</w:t>
      </w:r>
      <w:r w:rsidRPr="00272AB3">
        <w:rPr>
          <w:lang w:val="en-GB"/>
        </w:rPr>
        <w:t xml:space="preserve"> </w:t>
      </w:r>
    </w:p>
    <w:p w14:paraId="1C5FC369" w14:textId="0E2B1B37" w:rsidR="00272AB3" w:rsidRPr="00043406" w:rsidRDefault="003A1669" w:rsidP="00272AB3">
      <w:pPr>
        <w:rPr>
          <w:lang w:val="en-GB"/>
        </w:rPr>
      </w:pPr>
      <w:r w:rsidRPr="00416972">
        <w:rPr>
          <w:noProof/>
          <w:lang w:val="nl-NL"/>
        </w:rPr>
        <w:drawing>
          <wp:anchor distT="0" distB="0" distL="114300" distR="114300" simplePos="0" relativeHeight="251658241" behindDoc="1" locked="0" layoutInCell="1" allowOverlap="1" wp14:anchorId="5B5B19C9" wp14:editId="2BCD17F4">
            <wp:simplePos x="0" y="0"/>
            <wp:positionH relativeFrom="margin">
              <wp:posOffset>2727325</wp:posOffset>
            </wp:positionH>
            <wp:positionV relativeFrom="paragraph">
              <wp:posOffset>399415</wp:posOffset>
            </wp:positionV>
            <wp:extent cx="3589655" cy="3375660"/>
            <wp:effectExtent l="0" t="0" r="0" b="0"/>
            <wp:wrapTight wrapText="bothSides">
              <wp:wrapPolygon edited="0">
                <wp:start x="0" y="0"/>
                <wp:lineTo x="0" y="21454"/>
                <wp:lineTo x="21436" y="21454"/>
                <wp:lineTo x="21436" y="0"/>
                <wp:lineTo x="0" y="0"/>
              </wp:wrapPolygon>
            </wp:wrapTight>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3589655" cy="3375660"/>
                    </a:xfrm>
                    <a:prstGeom prst="rect">
                      <a:avLst/>
                    </a:prstGeom>
                  </pic:spPr>
                </pic:pic>
              </a:graphicData>
            </a:graphic>
            <wp14:sizeRelH relativeFrom="page">
              <wp14:pctWidth>0</wp14:pctWidth>
            </wp14:sizeRelH>
            <wp14:sizeRelV relativeFrom="page">
              <wp14:pctHeight>0</wp14:pctHeight>
            </wp14:sizeRelV>
          </wp:anchor>
        </w:drawing>
      </w:r>
      <w:r w:rsidR="00272AB3">
        <w:rPr>
          <w:noProof/>
        </w:rPr>
        <w:drawing>
          <wp:anchor distT="0" distB="0" distL="114300" distR="114300" simplePos="0" relativeHeight="251658242" behindDoc="0" locked="0" layoutInCell="1" allowOverlap="1" wp14:anchorId="6636F0E4" wp14:editId="3838ED56">
            <wp:simplePos x="0" y="0"/>
            <wp:positionH relativeFrom="margin">
              <wp:posOffset>-635</wp:posOffset>
            </wp:positionH>
            <wp:positionV relativeFrom="paragraph">
              <wp:posOffset>445135</wp:posOffset>
            </wp:positionV>
            <wp:extent cx="2507615" cy="3345180"/>
            <wp:effectExtent l="0" t="0" r="6985" b="7620"/>
            <wp:wrapThrough wrapText="bothSides">
              <wp:wrapPolygon edited="0">
                <wp:start x="0" y="0"/>
                <wp:lineTo x="0" y="21526"/>
                <wp:lineTo x="21496" y="21526"/>
                <wp:lineTo x="21496" y="0"/>
                <wp:lineTo x="0" y="0"/>
              </wp:wrapPolygon>
            </wp:wrapThrough>
            <wp:docPr id="9" name="Afbeelding 9" descr="Afbeelding met elektronic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elektronica&#10;&#10;Automatisch gegenereerde beschrijv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07615" cy="3345180"/>
                    </a:xfrm>
                    <a:prstGeom prst="rect">
                      <a:avLst/>
                    </a:prstGeom>
                    <a:noFill/>
                    <a:ln>
                      <a:noFill/>
                    </a:ln>
                  </pic:spPr>
                </pic:pic>
              </a:graphicData>
            </a:graphic>
            <wp14:sizeRelH relativeFrom="page">
              <wp14:pctWidth>0</wp14:pctWidth>
            </wp14:sizeRelH>
            <wp14:sizeRelV relativeFrom="page">
              <wp14:pctHeight>0</wp14:pctHeight>
            </wp14:sizeRelV>
          </wp:anchor>
        </w:drawing>
      </w:r>
      <w:r w:rsidR="00272AB3">
        <w:rPr>
          <w:noProof/>
        </w:rPr>
        <w:drawing>
          <wp:anchor distT="0" distB="0" distL="114300" distR="114300" simplePos="0" relativeHeight="251658243" behindDoc="0" locked="0" layoutInCell="1" allowOverlap="1" wp14:anchorId="2FD402C8" wp14:editId="77E5D91E">
            <wp:simplePos x="0" y="0"/>
            <wp:positionH relativeFrom="margin">
              <wp:posOffset>-635</wp:posOffset>
            </wp:positionH>
            <wp:positionV relativeFrom="paragraph">
              <wp:posOffset>3874135</wp:posOffset>
            </wp:positionV>
            <wp:extent cx="5760720" cy="2700655"/>
            <wp:effectExtent l="0" t="0" r="11430" b="4445"/>
            <wp:wrapThrough wrapText="bothSides">
              <wp:wrapPolygon edited="0">
                <wp:start x="0" y="0"/>
                <wp:lineTo x="0" y="21483"/>
                <wp:lineTo x="21571" y="21483"/>
                <wp:lineTo x="21571" y="0"/>
                <wp:lineTo x="0" y="0"/>
              </wp:wrapPolygon>
            </wp:wrapThrough>
            <wp:docPr id="8" name="Grafiek 8">
              <a:extLst xmlns:a="http://schemas.openxmlformats.org/drawingml/2006/main">
                <a:ext uri="{FF2B5EF4-FFF2-40B4-BE49-F238E27FC236}">
                  <a16:creationId xmlns:a16="http://schemas.microsoft.com/office/drawing/2014/main" id="{59FAC9E2-4461-132A-1E85-04C15CDD27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272AB3" w:rsidRPr="00272AB3">
        <w:rPr>
          <w:lang w:val="en-GB"/>
        </w:rPr>
        <w:t xml:space="preserve">Testing </w:t>
      </w:r>
      <w:proofErr w:type="spellStart"/>
      <w:r w:rsidR="00272AB3" w:rsidRPr="00DE5BAB">
        <w:rPr>
          <w:lang w:val="en-GB"/>
        </w:rPr>
        <w:t>VentilationController</w:t>
      </w:r>
      <w:proofErr w:type="spellEnd"/>
      <w:r w:rsidR="00272AB3" w:rsidRPr="00DE5BAB">
        <w:rPr>
          <w:lang w:val="en-GB"/>
        </w:rPr>
        <w:t xml:space="preserve"> </w:t>
      </w:r>
      <w:r w:rsidR="00272AB3" w:rsidRPr="00272AB3">
        <w:rPr>
          <w:lang w:val="en-GB"/>
        </w:rPr>
        <w:t>with two DLC-01G-U2 sensors and one SDP810-500Pa sensor</w:t>
      </w:r>
      <w:r>
        <w:rPr>
          <w:lang w:val="en-GB"/>
        </w:rPr>
        <w:t>.</w:t>
      </w:r>
      <w:r w:rsidR="00272AB3" w:rsidRPr="00272AB3">
        <w:rPr>
          <w:lang w:val="en-GB"/>
        </w:rPr>
        <w:t xml:space="preserve"> </w:t>
      </w:r>
    </w:p>
    <w:p w14:paraId="20D84FB0" w14:textId="77777777" w:rsidR="00272AB3" w:rsidRDefault="00272AB3" w:rsidP="00272AB3">
      <w:r>
        <w:rPr>
          <w:noProof/>
        </w:rPr>
        <w:lastRenderedPageBreak/>
        <w:drawing>
          <wp:inline distT="0" distB="0" distL="0" distR="0" wp14:anchorId="7E6A3905" wp14:editId="4C1A7684">
            <wp:extent cx="4938395" cy="3390900"/>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8395" cy="3390900"/>
                    </a:xfrm>
                    <a:prstGeom prst="rect">
                      <a:avLst/>
                    </a:prstGeom>
                    <a:noFill/>
                  </pic:spPr>
                </pic:pic>
              </a:graphicData>
            </a:graphic>
          </wp:inline>
        </w:drawing>
      </w:r>
    </w:p>
    <w:p w14:paraId="2575E3C9" w14:textId="77777777" w:rsidR="00272AB3" w:rsidRPr="00272AB3" w:rsidRDefault="00272AB3" w:rsidP="00272AB3">
      <w:pPr>
        <w:rPr>
          <w:lang w:val="en-GB"/>
        </w:rPr>
      </w:pPr>
      <w:r w:rsidRPr="00272AB3">
        <w:rPr>
          <w:lang w:val="en-GB"/>
        </w:rPr>
        <w:t xml:space="preserve">Deadlock problem in </w:t>
      </w:r>
      <w:proofErr w:type="spellStart"/>
      <w:r w:rsidRPr="00272AB3">
        <w:rPr>
          <w:lang w:val="en-GB"/>
        </w:rPr>
        <w:t>tasksGatherInput</w:t>
      </w:r>
      <w:proofErr w:type="spellEnd"/>
      <w:r w:rsidRPr="00272AB3">
        <w:rPr>
          <w:lang w:val="en-GB"/>
        </w:rPr>
        <w:t xml:space="preserve"> also when all </w:t>
      </w:r>
      <w:proofErr w:type="spellStart"/>
      <w:r w:rsidRPr="00272AB3">
        <w:rPr>
          <w:lang w:val="en-GB"/>
        </w:rPr>
        <w:t>booleans</w:t>
      </w:r>
      <w:proofErr w:type="spellEnd"/>
      <w:r w:rsidRPr="00272AB3">
        <w:rPr>
          <w:lang w:val="en-GB"/>
        </w:rPr>
        <w:t xml:space="preserve"> are true and when </w:t>
      </w:r>
      <w:proofErr w:type="spellStart"/>
      <w:r w:rsidRPr="00272AB3">
        <w:rPr>
          <w:lang w:val="en-GB"/>
        </w:rPr>
        <w:t>taskGatherInput</w:t>
      </w:r>
      <w:proofErr w:type="spellEnd"/>
      <w:r w:rsidRPr="00272AB3">
        <w:rPr>
          <w:lang w:val="en-GB"/>
        </w:rPr>
        <w:t xml:space="preserve"> is lower priority then other tasks.</w:t>
      </w:r>
    </w:p>
    <w:p w14:paraId="36B06F7C" w14:textId="77777777" w:rsidR="00272AB3" w:rsidRDefault="00272AB3" w:rsidP="00272AB3">
      <w:r w:rsidRPr="00226991">
        <w:rPr>
          <w:noProof/>
        </w:rPr>
        <w:drawing>
          <wp:inline distT="0" distB="0" distL="0" distR="0" wp14:anchorId="2E418FFA" wp14:editId="243D447C">
            <wp:extent cx="3642676" cy="2591025"/>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20"/>
                    <a:stretch>
                      <a:fillRect/>
                    </a:stretch>
                  </pic:blipFill>
                  <pic:spPr>
                    <a:xfrm>
                      <a:off x="0" y="0"/>
                      <a:ext cx="3642676" cy="2591025"/>
                    </a:xfrm>
                    <a:prstGeom prst="rect">
                      <a:avLst/>
                    </a:prstGeom>
                  </pic:spPr>
                </pic:pic>
              </a:graphicData>
            </a:graphic>
          </wp:inline>
        </w:drawing>
      </w:r>
    </w:p>
    <w:p w14:paraId="29B1BD3E" w14:textId="77777777" w:rsidR="00272AB3" w:rsidRPr="00272AB3" w:rsidRDefault="00272AB3" w:rsidP="00272AB3">
      <w:pPr>
        <w:rPr>
          <w:lang w:val="en-GB"/>
        </w:rPr>
      </w:pPr>
      <w:r w:rsidRPr="00272AB3">
        <w:rPr>
          <w:lang w:val="en-GB"/>
        </w:rPr>
        <w:t xml:space="preserve">When </w:t>
      </w:r>
      <w:proofErr w:type="spellStart"/>
      <w:r w:rsidRPr="00272AB3">
        <w:rPr>
          <w:lang w:val="en-GB"/>
        </w:rPr>
        <w:t>taskGatherInput</w:t>
      </w:r>
      <w:proofErr w:type="spellEnd"/>
      <w:r w:rsidRPr="00272AB3">
        <w:rPr>
          <w:lang w:val="en-GB"/>
        </w:rPr>
        <w:t xml:space="preserve"> is disabled, it’s get stuck in idle task loop</w:t>
      </w:r>
    </w:p>
    <w:p w14:paraId="22B5BB28" w14:textId="77777777" w:rsidR="00272AB3" w:rsidRPr="00272AB3" w:rsidRDefault="00272AB3" w:rsidP="00272AB3">
      <w:pPr>
        <w:rPr>
          <w:lang w:val="en-GB"/>
        </w:rPr>
      </w:pPr>
    </w:p>
    <w:p w14:paraId="30D9B9E2" w14:textId="0D56637E" w:rsidR="00272AB3" w:rsidRPr="00DD7B7B" w:rsidRDefault="00272AB3" w:rsidP="00272AB3">
      <w:pPr>
        <w:rPr>
          <w:b/>
          <w:bCs/>
          <w:lang w:val="en-GB"/>
        </w:rPr>
      </w:pPr>
      <w:r>
        <w:rPr>
          <w:b/>
          <w:bCs/>
          <w:lang w:val="en-GB"/>
        </w:rPr>
        <w:t xml:space="preserve">9.4.3 </w:t>
      </w:r>
      <w:r w:rsidRPr="00DD7B7B">
        <w:rPr>
          <w:b/>
          <w:bCs/>
          <w:lang w:val="en-GB"/>
        </w:rPr>
        <w:t xml:space="preserve">Software </w:t>
      </w:r>
      <w:r w:rsidR="00DD7B7B">
        <w:rPr>
          <w:b/>
          <w:bCs/>
          <w:lang w:val="en-GB"/>
        </w:rPr>
        <w:t xml:space="preserve">System </w:t>
      </w:r>
      <w:r w:rsidRPr="00DD7B7B">
        <w:rPr>
          <w:b/>
          <w:bCs/>
          <w:lang w:val="en-GB"/>
        </w:rPr>
        <w:t>Integration Test</w:t>
      </w:r>
    </w:p>
    <w:p w14:paraId="0FED32E7" w14:textId="6CA6F850" w:rsidR="00055506" w:rsidRPr="00DD7B7B" w:rsidRDefault="00055506" w:rsidP="00055506">
      <w:pPr>
        <w:rPr>
          <w:lang w:val="en-GB"/>
        </w:rPr>
      </w:pPr>
    </w:p>
    <w:p w14:paraId="0398932A" w14:textId="3CAC32AA" w:rsidR="00806A2C" w:rsidRPr="00915591" w:rsidRDefault="00806A2C" w:rsidP="00806A2C">
      <w:pPr>
        <w:rPr>
          <w:b/>
          <w:lang w:val="en-GB"/>
        </w:rPr>
      </w:pPr>
    </w:p>
    <w:sectPr w:rsidR="00806A2C" w:rsidRPr="0091559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9C30D" w14:textId="77777777" w:rsidR="007735AF" w:rsidRDefault="007735AF">
      <w:pPr>
        <w:spacing w:after="0" w:line="240" w:lineRule="auto"/>
      </w:pPr>
      <w:r>
        <w:separator/>
      </w:r>
    </w:p>
  </w:endnote>
  <w:endnote w:type="continuationSeparator" w:id="0">
    <w:p w14:paraId="4B6804BF" w14:textId="77777777" w:rsidR="007735AF" w:rsidRDefault="007735AF">
      <w:pPr>
        <w:spacing w:after="0" w:line="240" w:lineRule="auto"/>
      </w:pPr>
      <w:r>
        <w:continuationSeparator/>
      </w:r>
    </w:p>
  </w:endnote>
  <w:endnote w:type="continuationNotice" w:id="1">
    <w:p w14:paraId="1C963D6D" w14:textId="77777777" w:rsidR="007735AF" w:rsidRDefault="007735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5EFE5" w14:textId="77777777" w:rsidR="007735AF" w:rsidRDefault="007735AF">
      <w:pPr>
        <w:spacing w:after="0" w:line="240" w:lineRule="auto"/>
      </w:pPr>
      <w:r>
        <w:separator/>
      </w:r>
    </w:p>
  </w:footnote>
  <w:footnote w:type="continuationSeparator" w:id="0">
    <w:p w14:paraId="22B6A9E1" w14:textId="77777777" w:rsidR="007735AF" w:rsidRDefault="007735AF">
      <w:pPr>
        <w:spacing w:after="0" w:line="240" w:lineRule="auto"/>
      </w:pPr>
      <w:r>
        <w:continuationSeparator/>
      </w:r>
    </w:p>
  </w:footnote>
  <w:footnote w:type="continuationNotice" w:id="1">
    <w:p w14:paraId="11ECA0B1" w14:textId="77777777" w:rsidR="007735AF" w:rsidRDefault="007735AF">
      <w:pPr>
        <w:spacing w:after="0" w:line="240" w:lineRule="auto"/>
      </w:pPr>
    </w:p>
  </w:footnote>
  <w:footnote w:id="2">
    <w:p w14:paraId="4653D9C8" w14:textId="77777777" w:rsidR="00A63500" w:rsidRDefault="00A63500" w:rsidP="00A63500">
      <w:pPr>
        <w:pStyle w:val="Voetnoottekst"/>
      </w:pPr>
      <w:r>
        <w:rPr>
          <w:rStyle w:val="Voetnootmarkering"/>
        </w:rPr>
        <w:footnoteRef/>
      </w:r>
      <w:r>
        <w:t xml:space="preserve"> </w:t>
      </w:r>
    </w:p>
  </w:footnote>
  <w:footnote w:id="3">
    <w:p w14:paraId="19D6A09B" w14:textId="77777777" w:rsidR="00A63500" w:rsidRDefault="00A63500" w:rsidP="00A63500">
      <w:pPr>
        <w:pStyle w:val="Voetnoottekst"/>
      </w:pPr>
      <w:r>
        <w:rPr>
          <w:rStyle w:val="Voetnootmarkering"/>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41A84"/>
    <w:multiLevelType w:val="hybridMultilevel"/>
    <w:tmpl w:val="F1366E06"/>
    <w:lvl w:ilvl="0" w:tplc="C0A28E62">
      <w:start w:val="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0F7A26"/>
    <w:multiLevelType w:val="hybridMultilevel"/>
    <w:tmpl w:val="F4A4B96C"/>
    <w:lvl w:ilvl="0" w:tplc="1AFA413C">
      <w:start w:val="4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6115BB1"/>
    <w:multiLevelType w:val="multilevel"/>
    <w:tmpl w:val="9982BFD8"/>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41357771">
    <w:abstractNumId w:val="2"/>
  </w:num>
  <w:num w:numId="2" w16cid:durableId="896014966">
    <w:abstractNumId w:val="0"/>
  </w:num>
  <w:num w:numId="3" w16cid:durableId="1574581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ztTQzMjc1NDYwNTJT0lEKTi0uzszPAykwqgUAIaoq3ywAAAA="/>
  </w:docVars>
  <w:rsids>
    <w:rsidRoot w:val="007172C3"/>
    <w:rsid w:val="00000919"/>
    <w:rsid w:val="00003906"/>
    <w:rsid w:val="00023507"/>
    <w:rsid w:val="000319A5"/>
    <w:rsid w:val="0004131A"/>
    <w:rsid w:val="00053B8C"/>
    <w:rsid w:val="00055506"/>
    <w:rsid w:val="00062089"/>
    <w:rsid w:val="0006572A"/>
    <w:rsid w:val="000818A4"/>
    <w:rsid w:val="00085641"/>
    <w:rsid w:val="000A2627"/>
    <w:rsid w:val="000A496B"/>
    <w:rsid w:val="000B2DFA"/>
    <w:rsid w:val="000E6EED"/>
    <w:rsid w:val="000F103E"/>
    <w:rsid w:val="000F5C84"/>
    <w:rsid w:val="000F7911"/>
    <w:rsid w:val="001109C0"/>
    <w:rsid w:val="00115234"/>
    <w:rsid w:val="00125C5C"/>
    <w:rsid w:val="0012629A"/>
    <w:rsid w:val="00130209"/>
    <w:rsid w:val="00135074"/>
    <w:rsid w:val="001445E1"/>
    <w:rsid w:val="001516C9"/>
    <w:rsid w:val="00174BFB"/>
    <w:rsid w:val="00176046"/>
    <w:rsid w:val="00177465"/>
    <w:rsid w:val="0018564E"/>
    <w:rsid w:val="001869DD"/>
    <w:rsid w:val="00187A2E"/>
    <w:rsid w:val="001A08A0"/>
    <w:rsid w:val="001A5B35"/>
    <w:rsid w:val="001C1736"/>
    <w:rsid w:val="001F4707"/>
    <w:rsid w:val="00205931"/>
    <w:rsid w:val="002146F0"/>
    <w:rsid w:val="002215C7"/>
    <w:rsid w:val="002235AC"/>
    <w:rsid w:val="002326ED"/>
    <w:rsid w:val="00236C8C"/>
    <w:rsid w:val="00241774"/>
    <w:rsid w:val="00245056"/>
    <w:rsid w:val="00272AB3"/>
    <w:rsid w:val="00273DC5"/>
    <w:rsid w:val="00286C06"/>
    <w:rsid w:val="00290B1E"/>
    <w:rsid w:val="00290CBE"/>
    <w:rsid w:val="002939A3"/>
    <w:rsid w:val="00295DB8"/>
    <w:rsid w:val="0029615D"/>
    <w:rsid w:val="002A236E"/>
    <w:rsid w:val="002B0716"/>
    <w:rsid w:val="002B17D2"/>
    <w:rsid w:val="002C3622"/>
    <w:rsid w:val="002E6BE0"/>
    <w:rsid w:val="002F7173"/>
    <w:rsid w:val="00324703"/>
    <w:rsid w:val="00330D89"/>
    <w:rsid w:val="003523A3"/>
    <w:rsid w:val="0035513B"/>
    <w:rsid w:val="00383169"/>
    <w:rsid w:val="00384D52"/>
    <w:rsid w:val="00386F07"/>
    <w:rsid w:val="00395254"/>
    <w:rsid w:val="00395FF8"/>
    <w:rsid w:val="003A1669"/>
    <w:rsid w:val="003A4E39"/>
    <w:rsid w:val="003D748A"/>
    <w:rsid w:val="0040396D"/>
    <w:rsid w:val="00410643"/>
    <w:rsid w:val="004379E6"/>
    <w:rsid w:val="00443807"/>
    <w:rsid w:val="00443D7D"/>
    <w:rsid w:val="00446015"/>
    <w:rsid w:val="00451C93"/>
    <w:rsid w:val="0045389B"/>
    <w:rsid w:val="00465721"/>
    <w:rsid w:val="00493835"/>
    <w:rsid w:val="004A6F25"/>
    <w:rsid w:val="004F141E"/>
    <w:rsid w:val="004F1509"/>
    <w:rsid w:val="004F4F2F"/>
    <w:rsid w:val="0054372D"/>
    <w:rsid w:val="00546A4E"/>
    <w:rsid w:val="00554B30"/>
    <w:rsid w:val="00563169"/>
    <w:rsid w:val="005653B6"/>
    <w:rsid w:val="00567CE8"/>
    <w:rsid w:val="005A60F0"/>
    <w:rsid w:val="005C68B0"/>
    <w:rsid w:val="005D07C3"/>
    <w:rsid w:val="005D27E0"/>
    <w:rsid w:val="005F01DA"/>
    <w:rsid w:val="005F7066"/>
    <w:rsid w:val="006207FC"/>
    <w:rsid w:val="00622568"/>
    <w:rsid w:val="00661901"/>
    <w:rsid w:val="006955BE"/>
    <w:rsid w:val="006A6ADE"/>
    <w:rsid w:val="006C0AEC"/>
    <w:rsid w:val="006C70D8"/>
    <w:rsid w:val="006D1EC6"/>
    <w:rsid w:val="006D6BB4"/>
    <w:rsid w:val="006D7429"/>
    <w:rsid w:val="006E2012"/>
    <w:rsid w:val="006E3A8B"/>
    <w:rsid w:val="006F2FEB"/>
    <w:rsid w:val="006F3A98"/>
    <w:rsid w:val="00700DE0"/>
    <w:rsid w:val="007172C3"/>
    <w:rsid w:val="00723762"/>
    <w:rsid w:val="0072597C"/>
    <w:rsid w:val="007266D5"/>
    <w:rsid w:val="0073409C"/>
    <w:rsid w:val="007371C6"/>
    <w:rsid w:val="00741530"/>
    <w:rsid w:val="00756555"/>
    <w:rsid w:val="00764A59"/>
    <w:rsid w:val="00766BC9"/>
    <w:rsid w:val="007735AF"/>
    <w:rsid w:val="007763D6"/>
    <w:rsid w:val="00780975"/>
    <w:rsid w:val="007958A7"/>
    <w:rsid w:val="00796CFE"/>
    <w:rsid w:val="007A0B28"/>
    <w:rsid w:val="007A51D6"/>
    <w:rsid w:val="007A6604"/>
    <w:rsid w:val="007B03BA"/>
    <w:rsid w:val="007E102A"/>
    <w:rsid w:val="007E6EA6"/>
    <w:rsid w:val="0080136C"/>
    <w:rsid w:val="0080679C"/>
    <w:rsid w:val="00806A2C"/>
    <w:rsid w:val="0080749A"/>
    <w:rsid w:val="00833246"/>
    <w:rsid w:val="00845DF1"/>
    <w:rsid w:val="0085483B"/>
    <w:rsid w:val="0086026C"/>
    <w:rsid w:val="00860F54"/>
    <w:rsid w:val="00861728"/>
    <w:rsid w:val="00870874"/>
    <w:rsid w:val="0088285A"/>
    <w:rsid w:val="00882CCB"/>
    <w:rsid w:val="008876D0"/>
    <w:rsid w:val="00895C66"/>
    <w:rsid w:val="008A18A5"/>
    <w:rsid w:val="008A24FF"/>
    <w:rsid w:val="008B0206"/>
    <w:rsid w:val="008D2C64"/>
    <w:rsid w:val="008E79FE"/>
    <w:rsid w:val="008F2D24"/>
    <w:rsid w:val="00903206"/>
    <w:rsid w:val="0090513C"/>
    <w:rsid w:val="00915591"/>
    <w:rsid w:val="00933E19"/>
    <w:rsid w:val="00942E71"/>
    <w:rsid w:val="00946B00"/>
    <w:rsid w:val="009679E9"/>
    <w:rsid w:val="009750B3"/>
    <w:rsid w:val="00982B81"/>
    <w:rsid w:val="00990048"/>
    <w:rsid w:val="009967D7"/>
    <w:rsid w:val="009A4114"/>
    <w:rsid w:val="009B7197"/>
    <w:rsid w:val="009C683C"/>
    <w:rsid w:val="009D6A1F"/>
    <w:rsid w:val="009E3DC7"/>
    <w:rsid w:val="009E5F06"/>
    <w:rsid w:val="009F6EB8"/>
    <w:rsid w:val="00A03C61"/>
    <w:rsid w:val="00A07AF5"/>
    <w:rsid w:val="00A11490"/>
    <w:rsid w:val="00A15FA1"/>
    <w:rsid w:val="00A2122A"/>
    <w:rsid w:val="00A27263"/>
    <w:rsid w:val="00A32855"/>
    <w:rsid w:val="00A3462E"/>
    <w:rsid w:val="00A37335"/>
    <w:rsid w:val="00A47422"/>
    <w:rsid w:val="00A533B0"/>
    <w:rsid w:val="00A56F92"/>
    <w:rsid w:val="00A63500"/>
    <w:rsid w:val="00A8479E"/>
    <w:rsid w:val="00AA0E56"/>
    <w:rsid w:val="00AA7503"/>
    <w:rsid w:val="00AB7CB8"/>
    <w:rsid w:val="00AD61C8"/>
    <w:rsid w:val="00AE1AB7"/>
    <w:rsid w:val="00AF0A2B"/>
    <w:rsid w:val="00B13B42"/>
    <w:rsid w:val="00B141E5"/>
    <w:rsid w:val="00B301AA"/>
    <w:rsid w:val="00B424A5"/>
    <w:rsid w:val="00B434A0"/>
    <w:rsid w:val="00B93F5B"/>
    <w:rsid w:val="00B94779"/>
    <w:rsid w:val="00BA02B6"/>
    <w:rsid w:val="00BB2EB2"/>
    <w:rsid w:val="00BB5B50"/>
    <w:rsid w:val="00BB788B"/>
    <w:rsid w:val="00BC2FB7"/>
    <w:rsid w:val="00BF2310"/>
    <w:rsid w:val="00BF653B"/>
    <w:rsid w:val="00BF7843"/>
    <w:rsid w:val="00C02BC6"/>
    <w:rsid w:val="00C04FB2"/>
    <w:rsid w:val="00C050B4"/>
    <w:rsid w:val="00C11445"/>
    <w:rsid w:val="00C416EB"/>
    <w:rsid w:val="00C438EF"/>
    <w:rsid w:val="00C50790"/>
    <w:rsid w:val="00C81CCD"/>
    <w:rsid w:val="00C8392C"/>
    <w:rsid w:val="00C96D6D"/>
    <w:rsid w:val="00C97135"/>
    <w:rsid w:val="00CB7C9B"/>
    <w:rsid w:val="00CC209B"/>
    <w:rsid w:val="00CE6C0C"/>
    <w:rsid w:val="00D12691"/>
    <w:rsid w:val="00D127E0"/>
    <w:rsid w:val="00D20C4D"/>
    <w:rsid w:val="00D20ED2"/>
    <w:rsid w:val="00D26E56"/>
    <w:rsid w:val="00D553A2"/>
    <w:rsid w:val="00D55E1F"/>
    <w:rsid w:val="00D63D17"/>
    <w:rsid w:val="00D647BD"/>
    <w:rsid w:val="00D753CB"/>
    <w:rsid w:val="00D75C18"/>
    <w:rsid w:val="00D778EF"/>
    <w:rsid w:val="00D82F1C"/>
    <w:rsid w:val="00D94FA1"/>
    <w:rsid w:val="00D97900"/>
    <w:rsid w:val="00DA5807"/>
    <w:rsid w:val="00DB373B"/>
    <w:rsid w:val="00DD4D53"/>
    <w:rsid w:val="00DD7B7B"/>
    <w:rsid w:val="00DE10B8"/>
    <w:rsid w:val="00DE551E"/>
    <w:rsid w:val="00DF66A4"/>
    <w:rsid w:val="00DF7D50"/>
    <w:rsid w:val="00E01836"/>
    <w:rsid w:val="00E1266D"/>
    <w:rsid w:val="00E14551"/>
    <w:rsid w:val="00E160DC"/>
    <w:rsid w:val="00E21335"/>
    <w:rsid w:val="00E46962"/>
    <w:rsid w:val="00E51215"/>
    <w:rsid w:val="00E539E4"/>
    <w:rsid w:val="00E566F8"/>
    <w:rsid w:val="00E578BD"/>
    <w:rsid w:val="00E6670C"/>
    <w:rsid w:val="00E80C0E"/>
    <w:rsid w:val="00E868BA"/>
    <w:rsid w:val="00E86972"/>
    <w:rsid w:val="00EB5C60"/>
    <w:rsid w:val="00EC1997"/>
    <w:rsid w:val="00EE6255"/>
    <w:rsid w:val="00EE6B73"/>
    <w:rsid w:val="00F35E94"/>
    <w:rsid w:val="00F42425"/>
    <w:rsid w:val="00F46C14"/>
    <w:rsid w:val="00F5132D"/>
    <w:rsid w:val="00F514E7"/>
    <w:rsid w:val="00F71DC0"/>
    <w:rsid w:val="00F941E0"/>
    <w:rsid w:val="00F949AD"/>
    <w:rsid w:val="00F958EA"/>
    <w:rsid w:val="00FC2F37"/>
    <w:rsid w:val="00FD66CD"/>
    <w:rsid w:val="00FF40B9"/>
    <w:rsid w:val="00FF65F4"/>
    <w:rsid w:val="0A19D493"/>
    <w:rsid w:val="3B83BEFC"/>
    <w:rsid w:val="5DE0A696"/>
    <w:rsid w:val="5ED5D5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D8B9"/>
  <w15:chartTrackingRefBased/>
  <w15:docId w15:val="{72D38A45-2332-40D4-8874-A3BC8A214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172C3"/>
    <w:rPr>
      <w:rFonts w:ascii="Arial" w:hAnsi="Arial"/>
      <w:sz w:val="24"/>
    </w:rPr>
  </w:style>
  <w:style w:type="paragraph" w:styleId="Kop1">
    <w:name w:val="heading 1"/>
    <w:basedOn w:val="Standaard"/>
    <w:next w:val="Standaard"/>
    <w:link w:val="Kop1Char"/>
    <w:uiPriority w:val="9"/>
    <w:qFormat/>
    <w:rsid w:val="00130209"/>
    <w:pPr>
      <w:keepNext/>
      <w:keepLines/>
      <w:spacing w:before="240" w:after="0"/>
      <w:outlineLvl w:val="0"/>
    </w:pPr>
    <w:rPr>
      <w:rFonts w:eastAsiaTheme="majorEastAsia" w:cstheme="majorBidi"/>
      <w:b/>
      <w:color w:val="000000" w:themeColor="text1"/>
      <w:sz w:val="32"/>
      <w:szCs w:val="32"/>
    </w:rPr>
  </w:style>
  <w:style w:type="paragraph" w:styleId="Kop2">
    <w:name w:val="heading 2"/>
    <w:basedOn w:val="Standaard"/>
    <w:next w:val="Standaard"/>
    <w:link w:val="Kop2Char"/>
    <w:uiPriority w:val="9"/>
    <w:unhideWhenUsed/>
    <w:qFormat/>
    <w:rsid w:val="00130209"/>
    <w:pPr>
      <w:keepNext/>
      <w:keepLines/>
      <w:spacing w:before="40" w:after="0"/>
      <w:outlineLvl w:val="1"/>
    </w:pPr>
    <w:rPr>
      <w:rFonts w:eastAsiaTheme="majorEastAsia" w:cstheme="majorBidi"/>
      <w:b/>
      <w:color w:val="000000" w:themeColor="text1"/>
      <w:sz w:val="28"/>
      <w:szCs w:val="26"/>
    </w:rPr>
  </w:style>
  <w:style w:type="paragraph" w:styleId="Kop3">
    <w:name w:val="heading 3"/>
    <w:basedOn w:val="Standaard"/>
    <w:next w:val="Standaard"/>
    <w:link w:val="Kop3Char"/>
    <w:uiPriority w:val="9"/>
    <w:unhideWhenUsed/>
    <w:qFormat/>
    <w:rsid w:val="00BB788B"/>
    <w:pPr>
      <w:keepNext/>
      <w:keepLines/>
      <w:spacing w:before="40" w:after="0"/>
      <w:outlineLvl w:val="2"/>
    </w:pPr>
    <w:rPr>
      <w:rFonts w:eastAsiaTheme="majorEastAsia" w:cstheme="majorBidi"/>
      <w:b/>
      <w:color w:val="000000" w:themeColor="text1"/>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717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130209"/>
    <w:rPr>
      <w:rFonts w:ascii="Arial" w:eastAsiaTheme="majorEastAsia" w:hAnsi="Arial" w:cstheme="majorBidi"/>
      <w:b/>
      <w:color w:val="000000" w:themeColor="text1"/>
      <w:sz w:val="32"/>
      <w:szCs w:val="32"/>
    </w:rPr>
  </w:style>
  <w:style w:type="character" w:customStyle="1" w:styleId="Kop2Char">
    <w:name w:val="Kop 2 Char"/>
    <w:basedOn w:val="Standaardalinea-lettertype"/>
    <w:link w:val="Kop2"/>
    <w:uiPriority w:val="9"/>
    <w:rsid w:val="00130209"/>
    <w:rPr>
      <w:rFonts w:ascii="Arial" w:eastAsiaTheme="majorEastAsia" w:hAnsi="Arial" w:cstheme="majorBidi"/>
      <w:b/>
      <w:color w:val="000000" w:themeColor="text1"/>
      <w:sz w:val="28"/>
      <w:szCs w:val="26"/>
    </w:rPr>
  </w:style>
  <w:style w:type="paragraph" w:styleId="Kopvaninhoudsopgave">
    <w:name w:val="TOC Heading"/>
    <w:basedOn w:val="Kop1"/>
    <w:next w:val="Standaard"/>
    <w:uiPriority w:val="39"/>
    <w:unhideWhenUsed/>
    <w:qFormat/>
    <w:rsid w:val="00130209"/>
    <w:pPr>
      <w:outlineLvl w:val="9"/>
    </w:pPr>
    <w:rPr>
      <w:rFonts w:asciiTheme="majorHAnsi" w:hAnsiTheme="majorHAnsi"/>
      <w:b w:val="0"/>
      <w:color w:val="2F5496" w:themeColor="accent1" w:themeShade="BF"/>
      <w:lang w:eastAsia="de-DE"/>
    </w:rPr>
  </w:style>
  <w:style w:type="character" w:customStyle="1" w:styleId="Kop3Char">
    <w:name w:val="Kop 3 Char"/>
    <w:basedOn w:val="Standaardalinea-lettertype"/>
    <w:link w:val="Kop3"/>
    <w:uiPriority w:val="9"/>
    <w:rsid w:val="00E1266D"/>
    <w:rPr>
      <w:rFonts w:ascii="Arial" w:eastAsiaTheme="majorEastAsia" w:hAnsi="Arial" w:cstheme="majorBidi"/>
      <w:b/>
      <w:color w:val="000000" w:themeColor="text1"/>
      <w:sz w:val="24"/>
      <w:szCs w:val="24"/>
    </w:rPr>
  </w:style>
  <w:style w:type="paragraph" w:styleId="Inhopg2">
    <w:name w:val="toc 2"/>
    <w:basedOn w:val="Standaard"/>
    <w:next w:val="Standaard"/>
    <w:autoRedefine/>
    <w:uiPriority w:val="39"/>
    <w:unhideWhenUsed/>
    <w:rsid w:val="00E1266D"/>
    <w:pPr>
      <w:spacing w:after="100"/>
      <w:ind w:left="240"/>
    </w:pPr>
  </w:style>
  <w:style w:type="character" w:styleId="Hyperlink">
    <w:name w:val="Hyperlink"/>
    <w:basedOn w:val="Standaardalinea-lettertype"/>
    <w:uiPriority w:val="99"/>
    <w:unhideWhenUsed/>
    <w:rsid w:val="00E1266D"/>
    <w:rPr>
      <w:color w:val="0563C1" w:themeColor="hyperlink"/>
      <w:u w:val="single"/>
    </w:rPr>
  </w:style>
  <w:style w:type="paragraph" w:styleId="Inhopg1">
    <w:name w:val="toc 1"/>
    <w:basedOn w:val="Standaard"/>
    <w:next w:val="Standaard"/>
    <w:autoRedefine/>
    <w:uiPriority w:val="39"/>
    <w:unhideWhenUsed/>
    <w:rsid w:val="00E1266D"/>
    <w:pPr>
      <w:spacing w:after="100"/>
    </w:pPr>
  </w:style>
  <w:style w:type="paragraph" w:styleId="Koptekst">
    <w:name w:val="header"/>
    <w:basedOn w:val="Standaard"/>
    <w:link w:val="KoptekstChar"/>
    <w:uiPriority w:val="99"/>
    <w:semiHidden/>
    <w:unhideWhenUsed/>
    <w:rsid w:val="00C50790"/>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6C70D8"/>
    <w:rPr>
      <w:rFonts w:ascii="Arial" w:hAnsi="Arial"/>
      <w:sz w:val="24"/>
    </w:rPr>
  </w:style>
  <w:style w:type="paragraph" w:styleId="Voettekst">
    <w:name w:val="footer"/>
    <w:basedOn w:val="Standaard"/>
    <w:link w:val="VoettekstChar"/>
    <w:uiPriority w:val="99"/>
    <w:semiHidden/>
    <w:unhideWhenUsed/>
    <w:rsid w:val="00C5079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6C70D8"/>
    <w:rPr>
      <w:rFonts w:ascii="Arial" w:hAnsi="Arial"/>
      <w:sz w:val="24"/>
    </w:rPr>
  </w:style>
  <w:style w:type="paragraph" w:styleId="Voetnoottekst">
    <w:name w:val="footnote text"/>
    <w:basedOn w:val="Standaard"/>
    <w:link w:val="VoetnoottekstChar"/>
    <w:uiPriority w:val="99"/>
    <w:semiHidden/>
    <w:unhideWhenUsed/>
    <w:rsid w:val="006C70D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C70D8"/>
    <w:rPr>
      <w:rFonts w:ascii="Arial" w:hAnsi="Arial"/>
      <w:sz w:val="20"/>
      <w:szCs w:val="20"/>
    </w:rPr>
  </w:style>
  <w:style w:type="character" w:styleId="Voetnootmarkering">
    <w:name w:val="footnote reference"/>
    <w:basedOn w:val="Standaardalinea-lettertype"/>
    <w:uiPriority w:val="99"/>
    <w:semiHidden/>
    <w:unhideWhenUsed/>
    <w:rsid w:val="006C70D8"/>
    <w:rPr>
      <w:vertAlign w:val="superscript"/>
    </w:rPr>
  </w:style>
  <w:style w:type="paragraph" w:styleId="Inhopg3">
    <w:name w:val="toc 3"/>
    <w:basedOn w:val="Standaard"/>
    <w:next w:val="Standaard"/>
    <w:autoRedefine/>
    <w:uiPriority w:val="39"/>
    <w:unhideWhenUsed/>
    <w:rsid w:val="006C70D8"/>
    <w:pPr>
      <w:spacing w:after="100"/>
      <w:ind w:left="480"/>
    </w:pPr>
  </w:style>
  <w:style w:type="paragraph" w:styleId="Lijstalinea">
    <w:name w:val="List Paragraph"/>
    <w:basedOn w:val="Standaard"/>
    <w:uiPriority w:val="34"/>
    <w:qFormat/>
    <w:rsid w:val="001F4707"/>
    <w:pPr>
      <w:ind w:left="720"/>
      <w:contextualSpacing/>
    </w:pPr>
    <w:rPr>
      <w:rFonts w:asciiTheme="minorHAnsi" w:hAnsiTheme="minorHAnsi"/>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60503">
      <w:bodyDiv w:val="1"/>
      <w:marLeft w:val="0"/>
      <w:marRight w:val="0"/>
      <w:marTop w:val="0"/>
      <w:marBottom w:val="0"/>
      <w:divBdr>
        <w:top w:val="none" w:sz="0" w:space="0" w:color="auto"/>
        <w:left w:val="none" w:sz="0" w:space="0" w:color="auto"/>
        <w:bottom w:val="none" w:sz="0" w:space="0" w:color="auto"/>
        <w:right w:val="none" w:sz="0" w:space="0" w:color="auto"/>
      </w:divBdr>
      <w:divsChild>
        <w:div w:id="1015261">
          <w:marLeft w:val="0"/>
          <w:marRight w:val="0"/>
          <w:marTop w:val="0"/>
          <w:marBottom w:val="0"/>
          <w:divBdr>
            <w:top w:val="none" w:sz="0" w:space="0" w:color="auto"/>
            <w:left w:val="none" w:sz="0" w:space="0" w:color="auto"/>
            <w:bottom w:val="none" w:sz="0" w:space="0" w:color="auto"/>
            <w:right w:val="none" w:sz="0" w:space="0" w:color="auto"/>
          </w:divBdr>
          <w:divsChild>
            <w:div w:id="1975720671">
              <w:marLeft w:val="0"/>
              <w:marRight w:val="0"/>
              <w:marTop w:val="0"/>
              <w:marBottom w:val="0"/>
              <w:divBdr>
                <w:top w:val="none" w:sz="0" w:space="0" w:color="auto"/>
                <w:left w:val="none" w:sz="0" w:space="0" w:color="auto"/>
                <w:bottom w:val="none" w:sz="0" w:space="0" w:color="auto"/>
                <w:right w:val="none" w:sz="0" w:space="0" w:color="auto"/>
              </w:divBdr>
            </w:div>
          </w:divsChild>
        </w:div>
        <w:div w:id="80106297">
          <w:marLeft w:val="0"/>
          <w:marRight w:val="0"/>
          <w:marTop w:val="0"/>
          <w:marBottom w:val="0"/>
          <w:divBdr>
            <w:top w:val="none" w:sz="0" w:space="0" w:color="auto"/>
            <w:left w:val="none" w:sz="0" w:space="0" w:color="auto"/>
            <w:bottom w:val="none" w:sz="0" w:space="0" w:color="auto"/>
            <w:right w:val="none" w:sz="0" w:space="0" w:color="auto"/>
          </w:divBdr>
          <w:divsChild>
            <w:div w:id="1271742632">
              <w:marLeft w:val="0"/>
              <w:marRight w:val="0"/>
              <w:marTop w:val="0"/>
              <w:marBottom w:val="0"/>
              <w:divBdr>
                <w:top w:val="none" w:sz="0" w:space="0" w:color="auto"/>
                <w:left w:val="none" w:sz="0" w:space="0" w:color="auto"/>
                <w:bottom w:val="none" w:sz="0" w:space="0" w:color="auto"/>
                <w:right w:val="none" w:sz="0" w:space="0" w:color="auto"/>
              </w:divBdr>
            </w:div>
          </w:divsChild>
        </w:div>
        <w:div w:id="228880713">
          <w:marLeft w:val="0"/>
          <w:marRight w:val="0"/>
          <w:marTop w:val="0"/>
          <w:marBottom w:val="0"/>
          <w:divBdr>
            <w:top w:val="none" w:sz="0" w:space="0" w:color="auto"/>
            <w:left w:val="none" w:sz="0" w:space="0" w:color="auto"/>
            <w:bottom w:val="none" w:sz="0" w:space="0" w:color="auto"/>
            <w:right w:val="none" w:sz="0" w:space="0" w:color="auto"/>
          </w:divBdr>
          <w:divsChild>
            <w:div w:id="972638046">
              <w:marLeft w:val="0"/>
              <w:marRight w:val="0"/>
              <w:marTop w:val="0"/>
              <w:marBottom w:val="0"/>
              <w:divBdr>
                <w:top w:val="none" w:sz="0" w:space="0" w:color="auto"/>
                <w:left w:val="none" w:sz="0" w:space="0" w:color="auto"/>
                <w:bottom w:val="none" w:sz="0" w:space="0" w:color="auto"/>
                <w:right w:val="none" w:sz="0" w:space="0" w:color="auto"/>
              </w:divBdr>
            </w:div>
          </w:divsChild>
        </w:div>
        <w:div w:id="871378785">
          <w:marLeft w:val="0"/>
          <w:marRight w:val="0"/>
          <w:marTop w:val="0"/>
          <w:marBottom w:val="0"/>
          <w:divBdr>
            <w:top w:val="none" w:sz="0" w:space="0" w:color="auto"/>
            <w:left w:val="none" w:sz="0" w:space="0" w:color="auto"/>
            <w:bottom w:val="none" w:sz="0" w:space="0" w:color="auto"/>
            <w:right w:val="none" w:sz="0" w:space="0" w:color="auto"/>
          </w:divBdr>
          <w:divsChild>
            <w:div w:id="1743866193">
              <w:marLeft w:val="0"/>
              <w:marRight w:val="0"/>
              <w:marTop w:val="0"/>
              <w:marBottom w:val="0"/>
              <w:divBdr>
                <w:top w:val="none" w:sz="0" w:space="0" w:color="auto"/>
                <w:left w:val="none" w:sz="0" w:space="0" w:color="auto"/>
                <w:bottom w:val="none" w:sz="0" w:space="0" w:color="auto"/>
                <w:right w:val="none" w:sz="0" w:space="0" w:color="auto"/>
              </w:divBdr>
            </w:div>
          </w:divsChild>
        </w:div>
        <w:div w:id="878203818">
          <w:marLeft w:val="0"/>
          <w:marRight w:val="0"/>
          <w:marTop w:val="0"/>
          <w:marBottom w:val="0"/>
          <w:divBdr>
            <w:top w:val="none" w:sz="0" w:space="0" w:color="auto"/>
            <w:left w:val="none" w:sz="0" w:space="0" w:color="auto"/>
            <w:bottom w:val="none" w:sz="0" w:space="0" w:color="auto"/>
            <w:right w:val="none" w:sz="0" w:space="0" w:color="auto"/>
          </w:divBdr>
          <w:divsChild>
            <w:div w:id="269703916">
              <w:marLeft w:val="0"/>
              <w:marRight w:val="0"/>
              <w:marTop w:val="0"/>
              <w:marBottom w:val="0"/>
              <w:divBdr>
                <w:top w:val="none" w:sz="0" w:space="0" w:color="auto"/>
                <w:left w:val="none" w:sz="0" w:space="0" w:color="auto"/>
                <w:bottom w:val="none" w:sz="0" w:space="0" w:color="auto"/>
                <w:right w:val="none" w:sz="0" w:space="0" w:color="auto"/>
              </w:divBdr>
            </w:div>
          </w:divsChild>
        </w:div>
        <w:div w:id="1016269839">
          <w:marLeft w:val="0"/>
          <w:marRight w:val="0"/>
          <w:marTop w:val="0"/>
          <w:marBottom w:val="0"/>
          <w:divBdr>
            <w:top w:val="none" w:sz="0" w:space="0" w:color="auto"/>
            <w:left w:val="none" w:sz="0" w:space="0" w:color="auto"/>
            <w:bottom w:val="none" w:sz="0" w:space="0" w:color="auto"/>
            <w:right w:val="none" w:sz="0" w:space="0" w:color="auto"/>
          </w:divBdr>
          <w:divsChild>
            <w:div w:id="1134446762">
              <w:marLeft w:val="0"/>
              <w:marRight w:val="0"/>
              <w:marTop w:val="0"/>
              <w:marBottom w:val="0"/>
              <w:divBdr>
                <w:top w:val="none" w:sz="0" w:space="0" w:color="auto"/>
                <w:left w:val="none" w:sz="0" w:space="0" w:color="auto"/>
                <w:bottom w:val="none" w:sz="0" w:space="0" w:color="auto"/>
                <w:right w:val="none" w:sz="0" w:space="0" w:color="auto"/>
              </w:divBdr>
            </w:div>
          </w:divsChild>
        </w:div>
        <w:div w:id="1052508961">
          <w:marLeft w:val="0"/>
          <w:marRight w:val="0"/>
          <w:marTop w:val="0"/>
          <w:marBottom w:val="0"/>
          <w:divBdr>
            <w:top w:val="none" w:sz="0" w:space="0" w:color="auto"/>
            <w:left w:val="none" w:sz="0" w:space="0" w:color="auto"/>
            <w:bottom w:val="none" w:sz="0" w:space="0" w:color="auto"/>
            <w:right w:val="none" w:sz="0" w:space="0" w:color="auto"/>
          </w:divBdr>
          <w:divsChild>
            <w:div w:id="2053842077">
              <w:marLeft w:val="0"/>
              <w:marRight w:val="0"/>
              <w:marTop w:val="0"/>
              <w:marBottom w:val="0"/>
              <w:divBdr>
                <w:top w:val="none" w:sz="0" w:space="0" w:color="auto"/>
                <w:left w:val="none" w:sz="0" w:space="0" w:color="auto"/>
                <w:bottom w:val="none" w:sz="0" w:space="0" w:color="auto"/>
                <w:right w:val="none" w:sz="0" w:space="0" w:color="auto"/>
              </w:divBdr>
            </w:div>
          </w:divsChild>
        </w:div>
        <w:div w:id="1104303550">
          <w:marLeft w:val="0"/>
          <w:marRight w:val="0"/>
          <w:marTop w:val="0"/>
          <w:marBottom w:val="0"/>
          <w:divBdr>
            <w:top w:val="none" w:sz="0" w:space="0" w:color="auto"/>
            <w:left w:val="none" w:sz="0" w:space="0" w:color="auto"/>
            <w:bottom w:val="none" w:sz="0" w:space="0" w:color="auto"/>
            <w:right w:val="none" w:sz="0" w:space="0" w:color="auto"/>
          </w:divBdr>
          <w:divsChild>
            <w:div w:id="1161238868">
              <w:marLeft w:val="0"/>
              <w:marRight w:val="0"/>
              <w:marTop w:val="0"/>
              <w:marBottom w:val="0"/>
              <w:divBdr>
                <w:top w:val="none" w:sz="0" w:space="0" w:color="auto"/>
                <w:left w:val="none" w:sz="0" w:space="0" w:color="auto"/>
                <w:bottom w:val="none" w:sz="0" w:space="0" w:color="auto"/>
                <w:right w:val="none" w:sz="0" w:space="0" w:color="auto"/>
              </w:divBdr>
            </w:div>
          </w:divsChild>
        </w:div>
        <w:div w:id="1570461518">
          <w:marLeft w:val="0"/>
          <w:marRight w:val="0"/>
          <w:marTop w:val="0"/>
          <w:marBottom w:val="0"/>
          <w:divBdr>
            <w:top w:val="none" w:sz="0" w:space="0" w:color="auto"/>
            <w:left w:val="none" w:sz="0" w:space="0" w:color="auto"/>
            <w:bottom w:val="none" w:sz="0" w:space="0" w:color="auto"/>
            <w:right w:val="none" w:sz="0" w:space="0" w:color="auto"/>
          </w:divBdr>
          <w:divsChild>
            <w:div w:id="179661607">
              <w:marLeft w:val="0"/>
              <w:marRight w:val="0"/>
              <w:marTop w:val="0"/>
              <w:marBottom w:val="0"/>
              <w:divBdr>
                <w:top w:val="none" w:sz="0" w:space="0" w:color="auto"/>
                <w:left w:val="none" w:sz="0" w:space="0" w:color="auto"/>
                <w:bottom w:val="none" w:sz="0" w:space="0" w:color="auto"/>
                <w:right w:val="none" w:sz="0" w:space="0" w:color="auto"/>
              </w:divBdr>
            </w:div>
          </w:divsChild>
        </w:div>
        <w:div w:id="1762792212">
          <w:marLeft w:val="0"/>
          <w:marRight w:val="0"/>
          <w:marTop w:val="0"/>
          <w:marBottom w:val="0"/>
          <w:divBdr>
            <w:top w:val="none" w:sz="0" w:space="0" w:color="auto"/>
            <w:left w:val="none" w:sz="0" w:space="0" w:color="auto"/>
            <w:bottom w:val="none" w:sz="0" w:space="0" w:color="auto"/>
            <w:right w:val="none" w:sz="0" w:space="0" w:color="auto"/>
          </w:divBdr>
          <w:divsChild>
            <w:div w:id="643432674">
              <w:marLeft w:val="0"/>
              <w:marRight w:val="0"/>
              <w:marTop w:val="0"/>
              <w:marBottom w:val="0"/>
              <w:divBdr>
                <w:top w:val="none" w:sz="0" w:space="0" w:color="auto"/>
                <w:left w:val="none" w:sz="0" w:space="0" w:color="auto"/>
                <w:bottom w:val="none" w:sz="0" w:space="0" w:color="auto"/>
                <w:right w:val="none" w:sz="0" w:space="0" w:color="auto"/>
              </w:divBdr>
            </w:div>
          </w:divsChild>
        </w:div>
        <w:div w:id="1797337295">
          <w:marLeft w:val="0"/>
          <w:marRight w:val="0"/>
          <w:marTop w:val="0"/>
          <w:marBottom w:val="0"/>
          <w:divBdr>
            <w:top w:val="none" w:sz="0" w:space="0" w:color="auto"/>
            <w:left w:val="none" w:sz="0" w:space="0" w:color="auto"/>
            <w:bottom w:val="none" w:sz="0" w:space="0" w:color="auto"/>
            <w:right w:val="none" w:sz="0" w:space="0" w:color="auto"/>
          </w:divBdr>
          <w:divsChild>
            <w:div w:id="1571036191">
              <w:marLeft w:val="0"/>
              <w:marRight w:val="0"/>
              <w:marTop w:val="0"/>
              <w:marBottom w:val="0"/>
              <w:divBdr>
                <w:top w:val="none" w:sz="0" w:space="0" w:color="auto"/>
                <w:left w:val="none" w:sz="0" w:space="0" w:color="auto"/>
                <w:bottom w:val="none" w:sz="0" w:space="0" w:color="auto"/>
                <w:right w:val="none" w:sz="0" w:space="0" w:color="auto"/>
              </w:divBdr>
            </w:div>
          </w:divsChild>
        </w:div>
        <w:div w:id="1972444726">
          <w:marLeft w:val="0"/>
          <w:marRight w:val="0"/>
          <w:marTop w:val="0"/>
          <w:marBottom w:val="0"/>
          <w:divBdr>
            <w:top w:val="none" w:sz="0" w:space="0" w:color="auto"/>
            <w:left w:val="none" w:sz="0" w:space="0" w:color="auto"/>
            <w:bottom w:val="none" w:sz="0" w:space="0" w:color="auto"/>
            <w:right w:val="none" w:sz="0" w:space="0" w:color="auto"/>
          </w:divBdr>
          <w:divsChild>
            <w:div w:id="186220366">
              <w:marLeft w:val="0"/>
              <w:marRight w:val="0"/>
              <w:marTop w:val="0"/>
              <w:marBottom w:val="0"/>
              <w:divBdr>
                <w:top w:val="none" w:sz="0" w:space="0" w:color="auto"/>
                <w:left w:val="none" w:sz="0" w:space="0" w:color="auto"/>
                <w:bottom w:val="none" w:sz="0" w:space="0" w:color="auto"/>
                <w:right w:val="none" w:sz="0" w:space="0" w:color="auto"/>
              </w:divBdr>
            </w:div>
          </w:divsChild>
        </w:div>
        <w:div w:id="2050454679">
          <w:marLeft w:val="0"/>
          <w:marRight w:val="0"/>
          <w:marTop w:val="0"/>
          <w:marBottom w:val="0"/>
          <w:divBdr>
            <w:top w:val="none" w:sz="0" w:space="0" w:color="auto"/>
            <w:left w:val="none" w:sz="0" w:space="0" w:color="auto"/>
            <w:bottom w:val="none" w:sz="0" w:space="0" w:color="auto"/>
            <w:right w:val="none" w:sz="0" w:space="0" w:color="auto"/>
          </w:divBdr>
          <w:divsChild>
            <w:div w:id="184028694">
              <w:marLeft w:val="0"/>
              <w:marRight w:val="0"/>
              <w:marTop w:val="0"/>
              <w:marBottom w:val="0"/>
              <w:divBdr>
                <w:top w:val="none" w:sz="0" w:space="0" w:color="auto"/>
                <w:left w:val="none" w:sz="0" w:space="0" w:color="auto"/>
                <w:bottom w:val="none" w:sz="0" w:space="0" w:color="auto"/>
                <w:right w:val="none" w:sz="0" w:space="0" w:color="auto"/>
              </w:divBdr>
            </w:div>
          </w:divsChild>
        </w:div>
        <w:div w:id="2107797962">
          <w:marLeft w:val="0"/>
          <w:marRight w:val="0"/>
          <w:marTop w:val="0"/>
          <w:marBottom w:val="0"/>
          <w:divBdr>
            <w:top w:val="none" w:sz="0" w:space="0" w:color="auto"/>
            <w:left w:val="none" w:sz="0" w:space="0" w:color="auto"/>
            <w:bottom w:val="none" w:sz="0" w:space="0" w:color="auto"/>
            <w:right w:val="none" w:sz="0" w:space="0" w:color="auto"/>
          </w:divBdr>
          <w:divsChild>
            <w:div w:id="9282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chart" Target="charts/chart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hart" Target="charts/chart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els\Desktop\Compression%20Test%2014-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els\Desktop\Compression%20Test%2014-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Map2"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Testing States</a:t>
            </a:r>
            <a:r>
              <a:rPr lang="en-US" baseline="0"/>
              <a:t> and </a:t>
            </a:r>
            <a:r>
              <a:rPr lang="en-US"/>
              <a:t>Depth</a:t>
            </a:r>
            <a:r>
              <a:rPr lang="en-US" baseline="0"/>
              <a:t> calculation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3721181591431503"/>
          <c:y val="0.18824896887889014"/>
          <c:w val="0.8507262679121631"/>
          <c:h val="0.59271015109597791"/>
        </c:manualLayout>
      </c:layout>
      <c:lineChart>
        <c:grouping val="standard"/>
        <c:varyColors val="0"/>
        <c:ser>
          <c:idx val="0"/>
          <c:order val="0"/>
          <c:tx>
            <c:strRef>
              <c:f>Blad1!$C$3</c:f>
              <c:strCache>
                <c:ptCount val="1"/>
                <c:pt idx="0">
                  <c:v>Distance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Blad1!$C$4:$C$1183</c:f>
              <c:numCache>
                <c:formatCode>0.00</c:formatCode>
                <c:ptCount val="1180"/>
                <c:pt idx="0">
                  <c:v>156</c:v>
                </c:pt>
                <c:pt idx="1">
                  <c:v>140</c:v>
                </c:pt>
                <c:pt idx="2">
                  <c:v>127</c:v>
                </c:pt>
                <c:pt idx="3">
                  <c:v>126.95</c:v>
                </c:pt>
                <c:pt idx="4">
                  <c:v>107</c:v>
                </c:pt>
                <c:pt idx="5">
                  <c:v>106.97</c:v>
                </c:pt>
                <c:pt idx="6">
                  <c:v>87</c:v>
                </c:pt>
                <c:pt idx="7">
                  <c:v>86.99</c:v>
                </c:pt>
                <c:pt idx="8">
                  <c:v>86.94</c:v>
                </c:pt>
                <c:pt idx="9">
                  <c:v>71</c:v>
                </c:pt>
                <c:pt idx="10">
                  <c:v>70.959999999999994</c:v>
                </c:pt>
                <c:pt idx="11">
                  <c:v>58</c:v>
                </c:pt>
                <c:pt idx="12">
                  <c:v>58</c:v>
                </c:pt>
                <c:pt idx="13">
                  <c:v>57.98</c:v>
                </c:pt>
                <c:pt idx="14">
                  <c:v>57.94</c:v>
                </c:pt>
                <c:pt idx="15">
                  <c:v>57.92</c:v>
                </c:pt>
                <c:pt idx="16">
                  <c:v>57.9</c:v>
                </c:pt>
                <c:pt idx="17">
                  <c:v>57.87</c:v>
                </c:pt>
                <c:pt idx="18">
                  <c:v>57.87</c:v>
                </c:pt>
                <c:pt idx="19">
                  <c:v>57.87</c:v>
                </c:pt>
                <c:pt idx="20">
                  <c:v>57.91</c:v>
                </c:pt>
                <c:pt idx="21">
                  <c:v>57.95</c:v>
                </c:pt>
                <c:pt idx="22">
                  <c:v>71</c:v>
                </c:pt>
                <c:pt idx="23">
                  <c:v>71.03</c:v>
                </c:pt>
                <c:pt idx="24">
                  <c:v>71.08</c:v>
                </c:pt>
                <c:pt idx="25">
                  <c:v>83</c:v>
                </c:pt>
                <c:pt idx="26">
                  <c:v>95</c:v>
                </c:pt>
                <c:pt idx="27">
                  <c:v>95.02</c:v>
                </c:pt>
                <c:pt idx="28">
                  <c:v>95.07</c:v>
                </c:pt>
                <c:pt idx="29">
                  <c:v>109</c:v>
                </c:pt>
                <c:pt idx="30">
                  <c:v>109.03</c:v>
                </c:pt>
                <c:pt idx="31">
                  <c:v>120</c:v>
                </c:pt>
                <c:pt idx="32">
                  <c:v>120.04</c:v>
                </c:pt>
                <c:pt idx="33">
                  <c:v>133</c:v>
                </c:pt>
                <c:pt idx="34">
                  <c:v>133.03</c:v>
                </c:pt>
                <c:pt idx="35">
                  <c:v>133.06</c:v>
                </c:pt>
                <c:pt idx="36">
                  <c:v>144</c:v>
                </c:pt>
                <c:pt idx="37">
                  <c:v>144.04</c:v>
                </c:pt>
                <c:pt idx="38">
                  <c:v>144.08000000000001</c:v>
                </c:pt>
                <c:pt idx="39">
                  <c:v>158</c:v>
                </c:pt>
                <c:pt idx="40">
                  <c:v>170</c:v>
                </c:pt>
                <c:pt idx="41">
                  <c:v>170.04</c:v>
                </c:pt>
                <c:pt idx="42">
                  <c:v>182</c:v>
                </c:pt>
                <c:pt idx="43">
                  <c:v>182.02</c:v>
                </c:pt>
                <c:pt idx="44">
                  <c:v>182.06</c:v>
                </c:pt>
                <c:pt idx="45">
                  <c:v>182.06</c:v>
                </c:pt>
                <c:pt idx="46">
                  <c:v>182.06</c:v>
                </c:pt>
                <c:pt idx="47">
                  <c:v>182.06</c:v>
                </c:pt>
                <c:pt idx="48">
                  <c:v>182.06</c:v>
                </c:pt>
                <c:pt idx="49">
                  <c:v>182.06</c:v>
                </c:pt>
                <c:pt idx="50">
                  <c:v>182.06</c:v>
                </c:pt>
                <c:pt idx="51">
                  <c:v>182.06</c:v>
                </c:pt>
                <c:pt idx="52">
                  <c:v>182.06</c:v>
                </c:pt>
                <c:pt idx="53">
                  <c:v>182.06</c:v>
                </c:pt>
                <c:pt idx="54">
                  <c:v>182.06</c:v>
                </c:pt>
                <c:pt idx="55">
                  <c:v>182.06</c:v>
                </c:pt>
                <c:pt idx="56">
                  <c:v>182.06</c:v>
                </c:pt>
                <c:pt idx="57">
                  <c:v>182.06</c:v>
                </c:pt>
                <c:pt idx="58">
                  <c:v>182.06</c:v>
                </c:pt>
                <c:pt idx="59">
                  <c:v>182.06</c:v>
                </c:pt>
                <c:pt idx="60">
                  <c:v>182.06</c:v>
                </c:pt>
                <c:pt idx="61">
                  <c:v>182.06</c:v>
                </c:pt>
                <c:pt idx="62">
                  <c:v>182.06</c:v>
                </c:pt>
                <c:pt idx="63">
                  <c:v>182.06</c:v>
                </c:pt>
                <c:pt idx="64">
                  <c:v>182.06</c:v>
                </c:pt>
                <c:pt idx="65">
                  <c:v>182.06</c:v>
                </c:pt>
                <c:pt idx="66">
                  <c:v>182.06</c:v>
                </c:pt>
                <c:pt idx="67">
                  <c:v>182.06</c:v>
                </c:pt>
                <c:pt idx="68">
                  <c:v>182.06</c:v>
                </c:pt>
                <c:pt idx="69">
                  <c:v>182.06</c:v>
                </c:pt>
                <c:pt idx="70">
                  <c:v>182.06</c:v>
                </c:pt>
                <c:pt idx="71">
                  <c:v>182.06</c:v>
                </c:pt>
                <c:pt idx="72">
                  <c:v>182.06</c:v>
                </c:pt>
                <c:pt idx="73">
                  <c:v>182.06</c:v>
                </c:pt>
                <c:pt idx="74">
                  <c:v>182.06</c:v>
                </c:pt>
                <c:pt idx="75">
                  <c:v>182.06</c:v>
                </c:pt>
                <c:pt idx="76">
                  <c:v>182.06</c:v>
                </c:pt>
                <c:pt idx="77">
                  <c:v>182.06</c:v>
                </c:pt>
                <c:pt idx="78">
                  <c:v>182.06</c:v>
                </c:pt>
                <c:pt idx="79">
                  <c:v>182.06</c:v>
                </c:pt>
                <c:pt idx="80">
                  <c:v>182.06</c:v>
                </c:pt>
                <c:pt idx="81">
                  <c:v>182.06</c:v>
                </c:pt>
                <c:pt idx="82">
                  <c:v>182.06</c:v>
                </c:pt>
                <c:pt idx="83">
                  <c:v>182.04</c:v>
                </c:pt>
                <c:pt idx="84">
                  <c:v>172</c:v>
                </c:pt>
                <c:pt idx="85">
                  <c:v>171.96</c:v>
                </c:pt>
                <c:pt idx="86">
                  <c:v>153</c:v>
                </c:pt>
                <c:pt idx="87">
                  <c:v>152.94999999999999</c:v>
                </c:pt>
                <c:pt idx="88">
                  <c:v>132</c:v>
                </c:pt>
                <c:pt idx="89">
                  <c:v>118</c:v>
                </c:pt>
                <c:pt idx="90">
                  <c:v>117.98</c:v>
                </c:pt>
                <c:pt idx="91">
                  <c:v>105</c:v>
                </c:pt>
                <c:pt idx="92">
                  <c:v>94</c:v>
                </c:pt>
                <c:pt idx="93">
                  <c:v>93.96</c:v>
                </c:pt>
                <c:pt idx="94">
                  <c:v>78</c:v>
                </c:pt>
                <c:pt idx="95">
                  <c:v>77.97</c:v>
                </c:pt>
                <c:pt idx="96">
                  <c:v>77.92</c:v>
                </c:pt>
                <c:pt idx="97">
                  <c:v>67</c:v>
                </c:pt>
                <c:pt idx="98">
                  <c:v>66.98</c:v>
                </c:pt>
                <c:pt idx="99">
                  <c:v>66.959999999999994</c:v>
                </c:pt>
                <c:pt idx="100">
                  <c:v>66.94</c:v>
                </c:pt>
                <c:pt idx="101">
                  <c:v>66.930000000000007</c:v>
                </c:pt>
                <c:pt idx="102">
                  <c:v>66.92</c:v>
                </c:pt>
                <c:pt idx="103">
                  <c:v>66.91</c:v>
                </c:pt>
                <c:pt idx="104">
                  <c:v>66.92</c:v>
                </c:pt>
                <c:pt idx="105">
                  <c:v>66.95</c:v>
                </c:pt>
                <c:pt idx="106">
                  <c:v>66.98</c:v>
                </c:pt>
                <c:pt idx="107">
                  <c:v>78</c:v>
                </c:pt>
                <c:pt idx="108">
                  <c:v>78.010000000000005</c:v>
                </c:pt>
                <c:pt idx="109">
                  <c:v>78.06</c:v>
                </c:pt>
                <c:pt idx="110">
                  <c:v>97</c:v>
                </c:pt>
                <c:pt idx="111">
                  <c:v>97.02</c:v>
                </c:pt>
                <c:pt idx="112">
                  <c:v>110</c:v>
                </c:pt>
                <c:pt idx="113">
                  <c:v>110.02</c:v>
                </c:pt>
                <c:pt idx="114">
                  <c:v>121</c:v>
                </c:pt>
                <c:pt idx="115">
                  <c:v>121.04</c:v>
                </c:pt>
                <c:pt idx="116">
                  <c:v>138</c:v>
                </c:pt>
                <c:pt idx="117">
                  <c:v>138.01</c:v>
                </c:pt>
                <c:pt idx="118">
                  <c:v>138.05000000000001</c:v>
                </c:pt>
                <c:pt idx="119">
                  <c:v>156</c:v>
                </c:pt>
                <c:pt idx="120">
                  <c:v>156.05000000000001</c:v>
                </c:pt>
                <c:pt idx="121">
                  <c:v>170</c:v>
                </c:pt>
                <c:pt idx="122">
                  <c:v>170.02</c:v>
                </c:pt>
                <c:pt idx="123">
                  <c:v>170.07</c:v>
                </c:pt>
                <c:pt idx="124">
                  <c:v>187</c:v>
                </c:pt>
                <c:pt idx="125">
                  <c:v>187</c:v>
                </c:pt>
                <c:pt idx="126">
                  <c:v>187</c:v>
                </c:pt>
                <c:pt idx="127">
                  <c:v>187</c:v>
                </c:pt>
                <c:pt idx="128">
                  <c:v>187</c:v>
                </c:pt>
                <c:pt idx="129">
                  <c:v>187</c:v>
                </c:pt>
                <c:pt idx="130">
                  <c:v>187</c:v>
                </c:pt>
                <c:pt idx="131">
                  <c:v>187</c:v>
                </c:pt>
                <c:pt idx="132">
                  <c:v>187</c:v>
                </c:pt>
                <c:pt idx="133">
                  <c:v>187</c:v>
                </c:pt>
                <c:pt idx="134">
                  <c:v>187</c:v>
                </c:pt>
                <c:pt idx="135">
                  <c:v>187</c:v>
                </c:pt>
                <c:pt idx="136">
                  <c:v>187</c:v>
                </c:pt>
                <c:pt idx="137">
                  <c:v>187</c:v>
                </c:pt>
                <c:pt idx="138">
                  <c:v>187</c:v>
                </c:pt>
                <c:pt idx="139">
                  <c:v>187</c:v>
                </c:pt>
                <c:pt idx="140">
                  <c:v>187</c:v>
                </c:pt>
                <c:pt idx="141">
                  <c:v>187</c:v>
                </c:pt>
                <c:pt idx="142">
                  <c:v>187</c:v>
                </c:pt>
                <c:pt idx="143">
                  <c:v>187</c:v>
                </c:pt>
                <c:pt idx="144">
                  <c:v>187</c:v>
                </c:pt>
                <c:pt idx="145">
                  <c:v>187</c:v>
                </c:pt>
                <c:pt idx="146">
                  <c:v>187</c:v>
                </c:pt>
                <c:pt idx="147">
                  <c:v>187</c:v>
                </c:pt>
                <c:pt idx="148">
                  <c:v>187</c:v>
                </c:pt>
                <c:pt idx="149">
                  <c:v>187</c:v>
                </c:pt>
                <c:pt idx="150">
                  <c:v>187.01</c:v>
                </c:pt>
                <c:pt idx="151">
                  <c:v>186.99</c:v>
                </c:pt>
                <c:pt idx="152">
                  <c:v>172</c:v>
                </c:pt>
                <c:pt idx="153">
                  <c:v>171.97</c:v>
                </c:pt>
                <c:pt idx="154">
                  <c:v>152</c:v>
                </c:pt>
                <c:pt idx="155">
                  <c:v>141</c:v>
                </c:pt>
                <c:pt idx="156">
                  <c:v>140.96</c:v>
                </c:pt>
                <c:pt idx="157">
                  <c:v>118</c:v>
                </c:pt>
                <c:pt idx="158">
                  <c:v>117.96</c:v>
                </c:pt>
                <c:pt idx="159">
                  <c:v>104</c:v>
                </c:pt>
                <c:pt idx="160">
                  <c:v>92</c:v>
                </c:pt>
                <c:pt idx="161">
                  <c:v>91.97</c:v>
                </c:pt>
                <c:pt idx="162">
                  <c:v>78</c:v>
                </c:pt>
                <c:pt idx="163">
                  <c:v>77.98</c:v>
                </c:pt>
                <c:pt idx="164">
                  <c:v>77.95</c:v>
                </c:pt>
                <c:pt idx="165">
                  <c:v>67</c:v>
                </c:pt>
                <c:pt idx="166">
                  <c:v>67</c:v>
                </c:pt>
                <c:pt idx="167">
                  <c:v>67</c:v>
                </c:pt>
                <c:pt idx="168">
                  <c:v>67</c:v>
                </c:pt>
                <c:pt idx="169">
                  <c:v>67.010000000000005</c:v>
                </c:pt>
                <c:pt idx="170">
                  <c:v>67.06</c:v>
                </c:pt>
                <c:pt idx="171">
                  <c:v>79</c:v>
                </c:pt>
                <c:pt idx="172">
                  <c:v>79.040000000000006</c:v>
                </c:pt>
                <c:pt idx="173">
                  <c:v>95</c:v>
                </c:pt>
                <c:pt idx="174">
                  <c:v>95.03</c:v>
                </c:pt>
                <c:pt idx="175">
                  <c:v>108</c:v>
                </c:pt>
                <c:pt idx="176">
                  <c:v>108.03</c:v>
                </c:pt>
                <c:pt idx="177">
                  <c:v>124</c:v>
                </c:pt>
                <c:pt idx="178">
                  <c:v>124.04</c:v>
                </c:pt>
                <c:pt idx="179">
                  <c:v>139</c:v>
                </c:pt>
                <c:pt idx="180">
                  <c:v>139.01</c:v>
                </c:pt>
                <c:pt idx="181">
                  <c:v>139.06</c:v>
                </c:pt>
                <c:pt idx="182">
                  <c:v>157</c:v>
                </c:pt>
                <c:pt idx="183">
                  <c:v>157.04</c:v>
                </c:pt>
                <c:pt idx="184">
                  <c:v>171</c:v>
                </c:pt>
                <c:pt idx="185">
                  <c:v>171.01</c:v>
                </c:pt>
                <c:pt idx="186">
                  <c:v>171.06</c:v>
                </c:pt>
                <c:pt idx="187">
                  <c:v>182</c:v>
                </c:pt>
                <c:pt idx="188">
                  <c:v>182.02</c:v>
                </c:pt>
                <c:pt idx="189">
                  <c:v>182.02</c:v>
                </c:pt>
                <c:pt idx="190">
                  <c:v>182.02</c:v>
                </c:pt>
                <c:pt idx="191">
                  <c:v>182.02</c:v>
                </c:pt>
                <c:pt idx="192">
                  <c:v>182.02</c:v>
                </c:pt>
                <c:pt idx="193">
                  <c:v>182.02</c:v>
                </c:pt>
                <c:pt idx="194">
                  <c:v>182.02</c:v>
                </c:pt>
                <c:pt idx="195">
                  <c:v>182.02</c:v>
                </c:pt>
                <c:pt idx="196">
                  <c:v>182.02</c:v>
                </c:pt>
                <c:pt idx="197">
                  <c:v>182.02</c:v>
                </c:pt>
                <c:pt idx="198">
                  <c:v>182.02</c:v>
                </c:pt>
                <c:pt idx="199">
                  <c:v>182.02</c:v>
                </c:pt>
                <c:pt idx="200">
                  <c:v>182.02</c:v>
                </c:pt>
                <c:pt idx="201">
                  <c:v>182.02</c:v>
                </c:pt>
                <c:pt idx="202">
                  <c:v>182.02</c:v>
                </c:pt>
                <c:pt idx="203">
                  <c:v>182.02</c:v>
                </c:pt>
                <c:pt idx="204">
                  <c:v>182.02</c:v>
                </c:pt>
                <c:pt idx="205">
                  <c:v>182.02</c:v>
                </c:pt>
                <c:pt idx="206">
                  <c:v>182.06</c:v>
                </c:pt>
                <c:pt idx="207">
                  <c:v>182.08</c:v>
                </c:pt>
                <c:pt idx="208">
                  <c:v>182.07</c:v>
                </c:pt>
                <c:pt idx="209">
                  <c:v>182.05</c:v>
                </c:pt>
                <c:pt idx="210">
                  <c:v>166</c:v>
                </c:pt>
                <c:pt idx="211">
                  <c:v>165.99</c:v>
                </c:pt>
                <c:pt idx="212">
                  <c:v>165.96</c:v>
                </c:pt>
                <c:pt idx="213">
                  <c:v>165.91</c:v>
                </c:pt>
                <c:pt idx="214">
                  <c:v>147</c:v>
                </c:pt>
                <c:pt idx="215">
                  <c:v>146.96</c:v>
                </c:pt>
                <c:pt idx="216">
                  <c:v>146.93</c:v>
                </c:pt>
                <c:pt idx="217">
                  <c:v>130</c:v>
                </c:pt>
                <c:pt idx="218">
                  <c:v>129.97999999999999</c:v>
                </c:pt>
                <c:pt idx="219">
                  <c:v>129.93</c:v>
                </c:pt>
                <c:pt idx="220">
                  <c:v>117</c:v>
                </c:pt>
                <c:pt idx="221">
                  <c:v>116.98</c:v>
                </c:pt>
                <c:pt idx="222">
                  <c:v>106</c:v>
                </c:pt>
                <c:pt idx="223">
                  <c:v>106</c:v>
                </c:pt>
                <c:pt idx="224">
                  <c:v>105.98</c:v>
                </c:pt>
                <c:pt idx="225">
                  <c:v>105.94</c:v>
                </c:pt>
                <c:pt idx="226">
                  <c:v>95</c:v>
                </c:pt>
                <c:pt idx="227">
                  <c:v>94.98</c:v>
                </c:pt>
                <c:pt idx="228">
                  <c:v>94.94</c:v>
                </c:pt>
                <c:pt idx="229">
                  <c:v>84</c:v>
                </c:pt>
                <c:pt idx="230">
                  <c:v>83.98</c:v>
                </c:pt>
                <c:pt idx="231">
                  <c:v>83.96</c:v>
                </c:pt>
                <c:pt idx="232">
                  <c:v>83.94</c:v>
                </c:pt>
                <c:pt idx="233">
                  <c:v>83.9</c:v>
                </c:pt>
                <c:pt idx="234">
                  <c:v>73</c:v>
                </c:pt>
                <c:pt idx="235">
                  <c:v>73</c:v>
                </c:pt>
                <c:pt idx="236">
                  <c:v>73</c:v>
                </c:pt>
                <c:pt idx="237">
                  <c:v>73</c:v>
                </c:pt>
                <c:pt idx="238">
                  <c:v>72.989999999999995</c:v>
                </c:pt>
                <c:pt idx="239">
                  <c:v>72.97</c:v>
                </c:pt>
                <c:pt idx="240">
                  <c:v>72.95</c:v>
                </c:pt>
                <c:pt idx="241">
                  <c:v>72.930000000000007</c:v>
                </c:pt>
                <c:pt idx="242">
                  <c:v>72.900000000000006</c:v>
                </c:pt>
                <c:pt idx="243">
                  <c:v>72.88</c:v>
                </c:pt>
                <c:pt idx="244">
                  <c:v>72.849999999999994</c:v>
                </c:pt>
                <c:pt idx="245">
                  <c:v>72.81</c:v>
                </c:pt>
                <c:pt idx="246">
                  <c:v>72.77</c:v>
                </c:pt>
                <c:pt idx="247">
                  <c:v>72.73</c:v>
                </c:pt>
                <c:pt idx="248">
                  <c:v>62</c:v>
                </c:pt>
                <c:pt idx="249">
                  <c:v>62</c:v>
                </c:pt>
                <c:pt idx="250">
                  <c:v>62</c:v>
                </c:pt>
                <c:pt idx="251">
                  <c:v>61.99</c:v>
                </c:pt>
                <c:pt idx="252">
                  <c:v>61.98</c:v>
                </c:pt>
                <c:pt idx="253">
                  <c:v>61.95</c:v>
                </c:pt>
                <c:pt idx="254">
                  <c:v>61.94</c:v>
                </c:pt>
                <c:pt idx="255">
                  <c:v>61.91</c:v>
                </c:pt>
                <c:pt idx="256">
                  <c:v>61.89</c:v>
                </c:pt>
                <c:pt idx="257">
                  <c:v>61.86</c:v>
                </c:pt>
                <c:pt idx="258">
                  <c:v>61.81</c:v>
                </c:pt>
                <c:pt idx="259">
                  <c:v>61.78</c:v>
                </c:pt>
                <c:pt idx="260">
                  <c:v>61.74</c:v>
                </c:pt>
                <c:pt idx="261">
                  <c:v>61.71</c:v>
                </c:pt>
                <c:pt idx="262">
                  <c:v>61.67</c:v>
                </c:pt>
                <c:pt idx="263">
                  <c:v>61.63</c:v>
                </c:pt>
                <c:pt idx="264">
                  <c:v>61.59</c:v>
                </c:pt>
                <c:pt idx="265">
                  <c:v>61.54</c:v>
                </c:pt>
                <c:pt idx="266">
                  <c:v>61.5</c:v>
                </c:pt>
                <c:pt idx="267">
                  <c:v>61.45</c:v>
                </c:pt>
                <c:pt idx="268">
                  <c:v>61.41</c:v>
                </c:pt>
                <c:pt idx="269">
                  <c:v>48</c:v>
                </c:pt>
                <c:pt idx="270">
                  <c:v>48.01</c:v>
                </c:pt>
                <c:pt idx="271">
                  <c:v>48.02</c:v>
                </c:pt>
                <c:pt idx="272">
                  <c:v>48.03</c:v>
                </c:pt>
                <c:pt idx="273">
                  <c:v>48.04</c:v>
                </c:pt>
                <c:pt idx="274">
                  <c:v>48.06</c:v>
                </c:pt>
                <c:pt idx="275">
                  <c:v>48.07</c:v>
                </c:pt>
                <c:pt idx="276">
                  <c:v>48.09</c:v>
                </c:pt>
                <c:pt idx="277">
                  <c:v>48.12</c:v>
                </c:pt>
                <c:pt idx="278">
                  <c:v>48.13</c:v>
                </c:pt>
                <c:pt idx="279">
                  <c:v>48.15</c:v>
                </c:pt>
                <c:pt idx="280">
                  <c:v>48.16</c:v>
                </c:pt>
                <c:pt idx="281">
                  <c:v>48.18</c:v>
                </c:pt>
                <c:pt idx="282">
                  <c:v>48.19</c:v>
                </c:pt>
                <c:pt idx="283">
                  <c:v>48.2</c:v>
                </c:pt>
                <c:pt idx="284">
                  <c:v>48.22</c:v>
                </c:pt>
                <c:pt idx="285">
                  <c:v>48.21</c:v>
                </c:pt>
                <c:pt idx="286">
                  <c:v>48.19</c:v>
                </c:pt>
                <c:pt idx="287">
                  <c:v>48.16</c:v>
                </c:pt>
                <c:pt idx="288">
                  <c:v>48.12</c:v>
                </c:pt>
                <c:pt idx="289">
                  <c:v>48.07</c:v>
                </c:pt>
                <c:pt idx="290">
                  <c:v>48.01</c:v>
                </c:pt>
                <c:pt idx="291">
                  <c:v>47.93</c:v>
                </c:pt>
                <c:pt idx="292">
                  <c:v>47.84</c:v>
                </c:pt>
                <c:pt idx="293">
                  <c:v>47.75</c:v>
                </c:pt>
                <c:pt idx="294">
                  <c:v>36.01</c:v>
                </c:pt>
                <c:pt idx="295">
                  <c:v>36.01</c:v>
                </c:pt>
                <c:pt idx="296">
                  <c:v>36.01</c:v>
                </c:pt>
                <c:pt idx="297">
                  <c:v>35.99</c:v>
                </c:pt>
                <c:pt idx="298">
                  <c:v>35.96</c:v>
                </c:pt>
                <c:pt idx="299">
                  <c:v>35.92</c:v>
                </c:pt>
                <c:pt idx="300">
                  <c:v>35.86</c:v>
                </c:pt>
                <c:pt idx="301">
                  <c:v>35.79</c:v>
                </c:pt>
                <c:pt idx="302">
                  <c:v>35.72</c:v>
                </c:pt>
                <c:pt idx="303">
                  <c:v>35.659999999999997</c:v>
                </c:pt>
                <c:pt idx="304">
                  <c:v>35.61</c:v>
                </c:pt>
                <c:pt idx="305">
                  <c:v>35.549999999999997</c:v>
                </c:pt>
                <c:pt idx="306">
                  <c:v>35.49</c:v>
                </c:pt>
                <c:pt idx="307">
                  <c:v>35.44</c:v>
                </c:pt>
                <c:pt idx="308">
                  <c:v>35.39</c:v>
                </c:pt>
                <c:pt idx="309">
                  <c:v>35.31</c:v>
                </c:pt>
                <c:pt idx="310">
                  <c:v>35.24</c:v>
                </c:pt>
                <c:pt idx="311">
                  <c:v>35.18</c:v>
                </c:pt>
                <c:pt idx="312">
                  <c:v>35.130000000000003</c:v>
                </c:pt>
                <c:pt idx="313">
                  <c:v>35.07</c:v>
                </c:pt>
                <c:pt idx="314">
                  <c:v>35.06</c:v>
                </c:pt>
                <c:pt idx="315">
                  <c:v>35.08</c:v>
                </c:pt>
                <c:pt idx="316">
                  <c:v>35.15</c:v>
                </c:pt>
                <c:pt idx="317">
                  <c:v>48</c:v>
                </c:pt>
                <c:pt idx="318">
                  <c:v>48.06</c:v>
                </c:pt>
                <c:pt idx="319">
                  <c:v>59</c:v>
                </c:pt>
                <c:pt idx="320">
                  <c:v>59.02</c:v>
                </c:pt>
                <c:pt idx="321">
                  <c:v>59.04</c:v>
                </c:pt>
                <c:pt idx="322">
                  <c:v>59.09</c:v>
                </c:pt>
                <c:pt idx="323">
                  <c:v>73</c:v>
                </c:pt>
                <c:pt idx="324">
                  <c:v>73.02</c:v>
                </c:pt>
                <c:pt idx="325">
                  <c:v>73.069999999999993</c:v>
                </c:pt>
                <c:pt idx="326">
                  <c:v>86</c:v>
                </c:pt>
                <c:pt idx="327">
                  <c:v>86.02</c:v>
                </c:pt>
                <c:pt idx="328">
                  <c:v>86.07</c:v>
                </c:pt>
                <c:pt idx="329">
                  <c:v>86.11</c:v>
                </c:pt>
                <c:pt idx="330">
                  <c:v>103</c:v>
                </c:pt>
                <c:pt idx="331">
                  <c:v>103.04</c:v>
                </c:pt>
                <c:pt idx="332">
                  <c:v>103.08</c:v>
                </c:pt>
                <c:pt idx="333">
                  <c:v>117</c:v>
                </c:pt>
                <c:pt idx="334">
                  <c:v>117.02</c:v>
                </c:pt>
                <c:pt idx="335">
                  <c:v>129</c:v>
                </c:pt>
                <c:pt idx="336">
                  <c:v>129.02000000000001</c:v>
                </c:pt>
                <c:pt idx="337">
                  <c:v>129.06</c:v>
                </c:pt>
                <c:pt idx="338">
                  <c:v>142</c:v>
                </c:pt>
                <c:pt idx="339">
                  <c:v>142</c:v>
                </c:pt>
                <c:pt idx="340">
                  <c:v>142.03</c:v>
                </c:pt>
                <c:pt idx="341">
                  <c:v>142.06</c:v>
                </c:pt>
                <c:pt idx="342">
                  <c:v>156</c:v>
                </c:pt>
                <c:pt idx="343">
                  <c:v>156.05000000000001</c:v>
                </c:pt>
                <c:pt idx="344">
                  <c:v>156.09</c:v>
                </c:pt>
                <c:pt idx="345">
                  <c:v>167</c:v>
                </c:pt>
                <c:pt idx="346">
                  <c:v>167.02</c:v>
                </c:pt>
                <c:pt idx="347">
                  <c:v>167.04</c:v>
                </c:pt>
                <c:pt idx="348">
                  <c:v>181</c:v>
                </c:pt>
                <c:pt idx="349">
                  <c:v>181.01</c:v>
                </c:pt>
                <c:pt idx="350">
                  <c:v>181.04</c:v>
                </c:pt>
                <c:pt idx="351">
                  <c:v>181.08</c:v>
                </c:pt>
                <c:pt idx="352">
                  <c:v>181.08</c:v>
                </c:pt>
                <c:pt idx="353">
                  <c:v>181.08</c:v>
                </c:pt>
                <c:pt idx="354">
                  <c:v>181.08</c:v>
                </c:pt>
                <c:pt idx="355">
                  <c:v>181.08</c:v>
                </c:pt>
                <c:pt idx="356">
                  <c:v>181.08</c:v>
                </c:pt>
                <c:pt idx="357">
                  <c:v>181.08</c:v>
                </c:pt>
                <c:pt idx="358">
                  <c:v>181.08</c:v>
                </c:pt>
                <c:pt idx="359">
                  <c:v>181.08</c:v>
                </c:pt>
                <c:pt idx="360">
                  <c:v>181.08</c:v>
                </c:pt>
                <c:pt idx="361">
                  <c:v>181.08</c:v>
                </c:pt>
                <c:pt idx="362">
                  <c:v>181.08</c:v>
                </c:pt>
                <c:pt idx="363">
                  <c:v>181.08</c:v>
                </c:pt>
                <c:pt idx="364">
                  <c:v>181.08</c:v>
                </c:pt>
                <c:pt idx="365">
                  <c:v>181.08</c:v>
                </c:pt>
                <c:pt idx="366">
                  <c:v>181.08</c:v>
                </c:pt>
                <c:pt idx="367">
                  <c:v>181.08</c:v>
                </c:pt>
                <c:pt idx="368">
                  <c:v>181.08</c:v>
                </c:pt>
                <c:pt idx="369">
                  <c:v>181.08</c:v>
                </c:pt>
                <c:pt idx="370">
                  <c:v>181.08</c:v>
                </c:pt>
                <c:pt idx="371">
                  <c:v>181.08</c:v>
                </c:pt>
                <c:pt idx="372">
                  <c:v>181.08</c:v>
                </c:pt>
                <c:pt idx="373">
                  <c:v>181.08</c:v>
                </c:pt>
                <c:pt idx="374">
                  <c:v>181.08</c:v>
                </c:pt>
                <c:pt idx="375">
                  <c:v>181.08</c:v>
                </c:pt>
                <c:pt idx="376">
                  <c:v>181.08</c:v>
                </c:pt>
                <c:pt idx="377">
                  <c:v>181.08</c:v>
                </c:pt>
                <c:pt idx="378">
                  <c:v>181.08</c:v>
                </c:pt>
                <c:pt idx="379">
                  <c:v>181.08</c:v>
                </c:pt>
                <c:pt idx="380">
                  <c:v>181.08</c:v>
                </c:pt>
                <c:pt idx="381">
                  <c:v>181.08</c:v>
                </c:pt>
                <c:pt idx="382">
                  <c:v>181.08</c:v>
                </c:pt>
                <c:pt idx="383">
                  <c:v>181.08</c:v>
                </c:pt>
                <c:pt idx="384">
                  <c:v>181.08</c:v>
                </c:pt>
                <c:pt idx="385">
                  <c:v>181.08</c:v>
                </c:pt>
                <c:pt idx="386">
                  <c:v>181.08</c:v>
                </c:pt>
                <c:pt idx="387">
                  <c:v>181.08</c:v>
                </c:pt>
                <c:pt idx="388">
                  <c:v>181.08</c:v>
                </c:pt>
                <c:pt idx="389">
                  <c:v>181.08</c:v>
                </c:pt>
                <c:pt idx="390">
                  <c:v>181.08</c:v>
                </c:pt>
                <c:pt idx="391">
                  <c:v>181.08</c:v>
                </c:pt>
                <c:pt idx="392">
                  <c:v>181.08</c:v>
                </c:pt>
                <c:pt idx="393">
                  <c:v>181.08</c:v>
                </c:pt>
                <c:pt idx="394">
                  <c:v>181.08</c:v>
                </c:pt>
                <c:pt idx="395">
                  <c:v>181.08</c:v>
                </c:pt>
                <c:pt idx="396">
                  <c:v>181.08</c:v>
                </c:pt>
                <c:pt idx="397">
                  <c:v>181.08</c:v>
                </c:pt>
                <c:pt idx="398">
                  <c:v>181.08</c:v>
                </c:pt>
                <c:pt idx="399">
                  <c:v>181.12</c:v>
                </c:pt>
                <c:pt idx="400">
                  <c:v>181.12</c:v>
                </c:pt>
                <c:pt idx="401">
                  <c:v>181.12</c:v>
                </c:pt>
                <c:pt idx="402">
                  <c:v>181.11</c:v>
                </c:pt>
                <c:pt idx="403">
                  <c:v>181.07</c:v>
                </c:pt>
                <c:pt idx="404">
                  <c:v>166</c:v>
                </c:pt>
                <c:pt idx="405">
                  <c:v>165.99</c:v>
                </c:pt>
                <c:pt idx="406">
                  <c:v>152</c:v>
                </c:pt>
                <c:pt idx="407">
                  <c:v>152</c:v>
                </c:pt>
                <c:pt idx="408">
                  <c:v>151.97</c:v>
                </c:pt>
                <c:pt idx="409">
                  <c:v>136</c:v>
                </c:pt>
                <c:pt idx="410">
                  <c:v>135.97</c:v>
                </c:pt>
                <c:pt idx="411">
                  <c:v>135.93</c:v>
                </c:pt>
                <c:pt idx="412">
                  <c:v>122</c:v>
                </c:pt>
                <c:pt idx="413">
                  <c:v>121.97</c:v>
                </c:pt>
                <c:pt idx="414">
                  <c:v>111</c:v>
                </c:pt>
                <c:pt idx="415">
                  <c:v>110.97</c:v>
                </c:pt>
                <c:pt idx="416">
                  <c:v>100</c:v>
                </c:pt>
                <c:pt idx="417">
                  <c:v>99.98</c:v>
                </c:pt>
                <c:pt idx="418">
                  <c:v>99.94</c:v>
                </c:pt>
                <c:pt idx="419">
                  <c:v>84</c:v>
                </c:pt>
                <c:pt idx="420">
                  <c:v>83.97</c:v>
                </c:pt>
                <c:pt idx="421">
                  <c:v>71</c:v>
                </c:pt>
                <c:pt idx="422">
                  <c:v>70.98</c:v>
                </c:pt>
                <c:pt idx="423">
                  <c:v>70.959999999999994</c:v>
                </c:pt>
                <c:pt idx="424">
                  <c:v>70.91</c:v>
                </c:pt>
                <c:pt idx="425">
                  <c:v>59</c:v>
                </c:pt>
                <c:pt idx="426">
                  <c:v>58.99</c:v>
                </c:pt>
                <c:pt idx="427">
                  <c:v>58.95</c:v>
                </c:pt>
                <c:pt idx="428">
                  <c:v>58.92</c:v>
                </c:pt>
                <c:pt idx="429">
                  <c:v>58.87</c:v>
                </c:pt>
                <c:pt idx="430">
                  <c:v>45</c:v>
                </c:pt>
                <c:pt idx="431">
                  <c:v>45.01</c:v>
                </c:pt>
                <c:pt idx="432">
                  <c:v>44.98</c:v>
                </c:pt>
                <c:pt idx="433">
                  <c:v>44.98</c:v>
                </c:pt>
                <c:pt idx="434">
                  <c:v>44.96</c:v>
                </c:pt>
                <c:pt idx="435">
                  <c:v>44.93</c:v>
                </c:pt>
                <c:pt idx="436">
                  <c:v>44.86</c:v>
                </c:pt>
                <c:pt idx="437">
                  <c:v>44.77</c:v>
                </c:pt>
                <c:pt idx="438">
                  <c:v>44.68</c:v>
                </c:pt>
                <c:pt idx="439">
                  <c:v>32</c:v>
                </c:pt>
                <c:pt idx="440">
                  <c:v>31.99</c:v>
                </c:pt>
                <c:pt idx="441">
                  <c:v>31.96</c:v>
                </c:pt>
                <c:pt idx="442">
                  <c:v>31.93</c:v>
                </c:pt>
                <c:pt idx="443">
                  <c:v>31.88</c:v>
                </c:pt>
                <c:pt idx="444">
                  <c:v>31.84</c:v>
                </c:pt>
                <c:pt idx="445">
                  <c:v>31.78</c:v>
                </c:pt>
                <c:pt idx="446">
                  <c:v>31.75</c:v>
                </c:pt>
                <c:pt idx="447">
                  <c:v>31.69</c:v>
                </c:pt>
                <c:pt idx="448">
                  <c:v>31.64</c:v>
                </c:pt>
                <c:pt idx="449">
                  <c:v>31.58</c:v>
                </c:pt>
                <c:pt idx="450">
                  <c:v>31.53</c:v>
                </c:pt>
                <c:pt idx="451">
                  <c:v>31.48</c:v>
                </c:pt>
                <c:pt idx="452">
                  <c:v>31.45</c:v>
                </c:pt>
                <c:pt idx="453">
                  <c:v>31.44</c:v>
                </c:pt>
                <c:pt idx="454">
                  <c:v>31.45</c:v>
                </c:pt>
                <c:pt idx="455">
                  <c:v>31.52</c:v>
                </c:pt>
                <c:pt idx="456">
                  <c:v>42.04</c:v>
                </c:pt>
                <c:pt idx="457">
                  <c:v>56</c:v>
                </c:pt>
                <c:pt idx="458">
                  <c:v>56.05</c:v>
                </c:pt>
                <c:pt idx="459">
                  <c:v>72</c:v>
                </c:pt>
                <c:pt idx="460">
                  <c:v>72.010000000000005</c:v>
                </c:pt>
                <c:pt idx="461">
                  <c:v>72.05</c:v>
                </c:pt>
                <c:pt idx="462">
                  <c:v>86</c:v>
                </c:pt>
                <c:pt idx="463">
                  <c:v>86.05</c:v>
                </c:pt>
                <c:pt idx="464">
                  <c:v>101</c:v>
                </c:pt>
                <c:pt idx="465">
                  <c:v>101.02</c:v>
                </c:pt>
                <c:pt idx="466">
                  <c:v>116</c:v>
                </c:pt>
                <c:pt idx="467">
                  <c:v>116.02</c:v>
                </c:pt>
                <c:pt idx="468">
                  <c:v>116.07</c:v>
                </c:pt>
                <c:pt idx="469">
                  <c:v>133</c:v>
                </c:pt>
                <c:pt idx="470">
                  <c:v>133.04</c:v>
                </c:pt>
                <c:pt idx="471">
                  <c:v>147</c:v>
                </c:pt>
                <c:pt idx="472">
                  <c:v>147.03</c:v>
                </c:pt>
                <c:pt idx="473">
                  <c:v>164</c:v>
                </c:pt>
                <c:pt idx="474">
                  <c:v>164.03</c:v>
                </c:pt>
                <c:pt idx="475">
                  <c:v>178</c:v>
                </c:pt>
                <c:pt idx="476">
                  <c:v>178.02</c:v>
                </c:pt>
                <c:pt idx="477">
                  <c:v>178.04</c:v>
                </c:pt>
                <c:pt idx="478">
                  <c:v>193</c:v>
                </c:pt>
                <c:pt idx="479">
                  <c:v>193</c:v>
                </c:pt>
                <c:pt idx="480">
                  <c:v>193</c:v>
                </c:pt>
                <c:pt idx="481">
                  <c:v>193</c:v>
                </c:pt>
                <c:pt idx="482">
                  <c:v>193</c:v>
                </c:pt>
                <c:pt idx="483">
                  <c:v>193</c:v>
                </c:pt>
                <c:pt idx="484">
                  <c:v>193</c:v>
                </c:pt>
                <c:pt idx="485">
                  <c:v>193</c:v>
                </c:pt>
                <c:pt idx="486">
                  <c:v>193</c:v>
                </c:pt>
                <c:pt idx="487">
                  <c:v>193</c:v>
                </c:pt>
                <c:pt idx="488">
                  <c:v>193</c:v>
                </c:pt>
                <c:pt idx="489">
                  <c:v>193</c:v>
                </c:pt>
                <c:pt idx="490">
                  <c:v>193</c:v>
                </c:pt>
                <c:pt idx="491">
                  <c:v>193</c:v>
                </c:pt>
                <c:pt idx="492">
                  <c:v>193</c:v>
                </c:pt>
                <c:pt idx="493">
                  <c:v>193</c:v>
                </c:pt>
                <c:pt idx="494">
                  <c:v>193</c:v>
                </c:pt>
                <c:pt idx="495">
                  <c:v>193</c:v>
                </c:pt>
                <c:pt idx="496">
                  <c:v>193</c:v>
                </c:pt>
                <c:pt idx="497">
                  <c:v>193</c:v>
                </c:pt>
                <c:pt idx="498">
                  <c:v>193</c:v>
                </c:pt>
                <c:pt idx="499">
                  <c:v>193</c:v>
                </c:pt>
                <c:pt idx="500">
                  <c:v>193</c:v>
                </c:pt>
                <c:pt idx="501">
                  <c:v>193</c:v>
                </c:pt>
                <c:pt idx="502">
                  <c:v>193</c:v>
                </c:pt>
                <c:pt idx="503">
                  <c:v>193</c:v>
                </c:pt>
                <c:pt idx="504">
                  <c:v>193</c:v>
                </c:pt>
                <c:pt idx="505">
                  <c:v>193</c:v>
                </c:pt>
                <c:pt idx="506">
                  <c:v>193</c:v>
                </c:pt>
                <c:pt idx="507">
                  <c:v>193</c:v>
                </c:pt>
                <c:pt idx="508">
                  <c:v>175</c:v>
                </c:pt>
                <c:pt idx="509">
                  <c:v>159</c:v>
                </c:pt>
                <c:pt idx="510">
                  <c:v>158.97999999999999</c:v>
                </c:pt>
                <c:pt idx="511">
                  <c:v>137</c:v>
                </c:pt>
                <c:pt idx="512">
                  <c:v>136.94999999999999</c:v>
                </c:pt>
                <c:pt idx="513">
                  <c:v>112</c:v>
                </c:pt>
                <c:pt idx="514">
                  <c:v>101</c:v>
                </c:pt>
                <c:pt idx="515">
                  <c:v>90</c:v>
                </c:pt>
                <c:pt idx="516">
                  <c:v>89.96</c:v>
                </c:pt>
                <c:pt idx="517">
                  <c:v>75</c:v>
                </c:pt>
                <c:pt idx="518">
                  <c:v>63</c:v>
                </c:pt>
                <c:pt idx="519">
                  <c:v>62.99</c:v>
                </c:pt>
                <c:pt idx="520">
                  <c:v>62.96</c:v>
                </c:pt>
                <c:pt idx="521">
                  <c:v>62.91</c:v>
                </c:pt>
                <c:pt idx="522">
                  <c:v>62.87</c:v>
                </c:pt>
                <c:pt idx="523">
                  <c:v>62.84</c:v>
                </c:pt>
                <c:pt idx="524">
                  <c:v>62.81</c:v>
                </c:pt>
                <c:pt idx="525">
                  <c:v>62.81</c:v>
                </c:pt>
                <c:pt idx="526">
                  <c:v>62.84</c:v>
                </c:pt>
                <c:pt idx="527">
                  <c:v>76</c:v>
                </c:pt>
                <c:pt idx="528">
                  <c:v>76.02</c:v>
                </c:pt>
                <c:pt idx="529">
                  <c:v>92</c:v>
                </c:pt>
                <c:pt idx="530">
                  <c:v>92.04</c:v>
                </c:pt>
                <c:pt idx="531">
                  <c:v>105</c:v>
                </c:pt>
                <c:pt idx="532">
                  <c:v>116</c:v>
                </c:pt>
                <c:pt idx="533">
                  <c:v>116.03</c:v>
                </c:pt>
                <c:pt idx="534">
                  <c:v>132</c:v>
                </c:pt>
                <c:pt idx="535">
                  <c:v>143</c:v>
                </c:pt>
                <c:pt idx="536">
                  <c:v>143.02000000000001</c:v>
                </c:pt>
                <c:pt idx="537">
                  <c:v>157</c:v>
                </c:pt>
                <c:pt idx="538">
                  <c:v>157.03</c:v>
                </c:pt>
                <c:pt idx="539">
                  <c:v>172</c:v>
                </c:pt>
                <c:pt idx="540">
                  <c:v>172.03</c:v>
                </c:pt>
                <c:pt idx="541">
                  <c:v>172.07</c:v>
                </c:pt>
                <c:pt idx="542">
                  <c:v>184</c:v>
                </c:pt>
                <c:pt idx="543">
                  <c:v>184</c:v>
                </c:pt>
                <c:pt idx="544">
                  <c:v>184</c:v>
                </c:pt>
                <c:pt idx="545">
                  <c:v>184</c:v>
                </c:pt>
                <c:pt idx="546">
                  <c:v>184</c:v>
                </c:pt>
                <c:pt idx="547">
                  <c:v>184</c:v>
                </c:pt>
                <c:pt idx="548">
                  <c:v>184</c:v>
                </c:pt>
                <c:pt idx="549">
                  <c:v>184</c:v>
                </c:pt>
                <c:pt idx="550">
                  <c:v>184</c:v>
                </c:pt>
                <c:pt idx="551">
                  <c:v>184</c:v>
                </c:pt>
                <c:pt idx="552">
                  <c:v>184</c:v>
                </c:pt>
                <c:pt idx="553">
                  <c:v>184</c:v>
                </c:pt>
                <c:pt idx="554">
                  <c:v>184.02</c:v>
                </c:pt>
                <c:pt idx="555">
                  <c:v>183.99</c:v>
                </c:pt>
                <c:pt idx="556">
                  <c:v>173</c:v>
                </c:pt>
                <c:pt idx="557">
                  <c:v>172.98</c:v>
                </c:pt>
                <c:pt idx="558">
                  <c:v>158</c:v>
                </c:pt>
                <c:pt idx="559">
                  <c:v>146</c:v>
                </c:pt>
                <c:pt idx="560">
                  <c:v>145.96</c:v>
                </c:pt>
                <c:pt idx="561">
                  <c:v>120</c:v>
                </c:pt>
                <c:pt idx="562">
                  <c:v>119.95</c:v>
                </c:pt>
                <c:pt idx="563">
                  <c:v>96</c:v>
                </c:pt>
                <c:pt idx="564">
                  <c:v>85</c:v>
                </c:pt>
                <c:pt idx="565">
                  <c:v>69</c:v>
                </c:pt>
                <c:pt idx="566">
                  <c:v>57</c:v>
                </c:pt>
                <c:pt idx="567">
                  <c:v>56.96</c:v>
                </c:pt>
                <c:pt idx="568">
                  <c:v>41</c:v>
                </c:pt>
                <c:pt idx="569">
                  <c:v>40.96</c:v>
                </c:pt>
                <c:pt idx="570">
                  <c:v>27</c:v>
                </c:pt>
                <c:pt idx="571">
                  <c:v>27</c:v>
                </c:pt>
                <c:pt idx="572">
                  <c:v>27.01</c:v>
                </c:pt>
                <c:pt idx="573">
                  <c:v>27.04</c:v>
                </c:pt>
                <c:pt idx="574">
                  <c:v>43</c:v>
                </c:pt>
                <c:pt idx="575">
                  <c:v>62</c:v>
                </c:pt>
                <c:pt idx="576">
                  <c:v>73.040000000000006</c:v>
                </c:pt>
                <c:pt idx="577">
                  <c:v>89</c:v>
                </c:pt>
                <c:pt idx="578">
                  <c:v>100</c:v>
                </c:pt>
                <c:pt idx="579">
                  <c:v>115</c:v>
                </c:pt>
                <c:pt idx="580">
                  <c:v>115.04</c:v>
                </c:pt>
                <c:pt idx="581">
                  <c:v>133</c:v>
                </c:pt>
                <c:pt idx="582">
                  <c:v>147</c:v>
                </c:pt>
                <c:pt idx="583">
                  <c:v>147.02000000000001</c:v>
                </c:pt>
                <c:pt idx="584">
                  <c:v>160</c:v>
                </c:pt>
                <c:pt idx="585">
                  <c:v>175</c:v>
                </c:pt>
                <c:pt idx="586">
                  <c:v>175.01</c:v>
                </c:pt>
                <c:pt idx="587">
                  <c:v>188</c:v>
                </c:pt>
                <c:pt idx="588">
                  <c:v>188</c:v>
                </c:pt>
                <c:pt idx="589">
                  <c:v>188</c:v>
                </c:pt>
                <c:pt idx="590">
                  <c:v>188</c:v>
                </c:pt>
                <c:pt idx="591">
                  <c:v>188</c:v>
                </c:pt>
                <c:pt idx="592">
                  <c:v>188</c:v>
                </c:pt>
                <c:pt idx="593">
                  <c:v>188</c:v>
                </c:pt>
                <c:pt idx="594">
                  <c:v>188</c:v>
                </c:pt>
                <c:pt idx="595">
                  <c:v>188</c:v>
                </c:pt>
                <c:pt idx="596">
                  <c:v>188</c:v>
                </c:pt>
                <c:pt idx="597">
                  <c:v>188</c:v>
                </c:pt>
                <c:pt idx="598">
                  <c:v>188</c:v>
                </c:pt>
                <c:pt idx="599">
                  <c:v>188</c:v>
                </c:pt>
                <c:pt idx="600">
                  <c:v>188</c:v>
                </c:pt>
                <c:pt idx="601">
                  <c:v>188</c:v>
                </c:pt>
                <c:pt idx="602">
                  <c:v>188</c:v>
                </c:pt>
                <c:pt idx="603">
                  <c:v>188</c:v>
                </c:pt>
                <c:pt idx="604">
                  <c:v>188</c:v>
                </c:pt>
                <c:pt idx="605">
                  <c:v>188</c:v>
                </c:pt>
                <c:pt idx="606">
                  <c:v>188</c:v>
                </c:pt>
                <c:pt idx="607">
                  <c:v>188</c:v>
                </c:pt>
                <c:pt idx="608">
                  <c:v>188</c:v>
                </c:pt>
                <c:pt idx="609">
                  <c:v>188</c:v>
                </c:pt>
                <c:pt idx="610">
                  <c:v>188</c:v>
                </c:pt>
                <c:pt idx="611">
                  <c:v>188</c:v>
                </c:pt>
                <c:pt idx="612">
                  <c:v>187.99</c:v>
                </c:pt>
                <c:pt idx="613">
                  <c:v>187.95</c:v>
                </c:pt>
                <c:pt idx="614">
                  <c:v>168</c:v>
                </c:pt>
                <c:pt idx="615">
                  <c:v>157</c:v>
                </c:pt>
                <c:pt idx="616">
                  <c:v>141</c:v>
                </c:pt>
                <c:pt idx="617">
                  <c:v>140.94999999999999</c:v>
                </c:pt>
                <c:pt idx="618">
                  <c:v>118</c:v>
                </c:pt>
                <c:pt idx="619">
                  <c:v>101</c:v>
                </c:pt>
                <c:pt idx="620">
                  <c:v>100.95</c:v>
                </c:pt>
                <c:pt idx="621">
                  <c:v>81</c:v>
                </c:pt>
                <c:pt idx="622">
                  <c:v>70</c:v>
                </c:pt>
                <c:pt idx="623">
                  <c:v>58</c:v>
                </c:pt>
                <c:pt idx="624">
                  <c:v>57.97</c:v>
                </c:pt>
                <c:pt idx="625">
                  <c:v>42</c:v>
                </c:pt>
                <c:pt idx="626">
                  <c:v>41.97</c:v>
                </c:pt>
                <c:pt idx="627">
                  <c:v>41.92</c:v>
                </c:pt>
                <c:pt idx="628">
                  <c:v>28</c:v>
                </c:pt>
                <c:pt idx="629">
                  <c:v>28.01</c:v>
                </c:pt>
                <c:pt idx="630">
                  <c:v>28.03</c:v>
                </c:pt>
                <c:pt idx="631">
                  <c:v>43</c:v>
                </c:pt>
                <c:pt idx="632">
                  <c:v>60</c:v>
                </c:pt>
                <c:pt idx="633">
                  <c:v>75</c:v>
                </c:pt>
                <c:pt idx="634">
                  <c:v>88</c:v>
                </c:pt>
                <c:pt idx="635">
                  <c:v>100</c:v>
                </c:pt>
                <c:pt idx="636">
                  <c:v>100.05</c:v>
                </c:pt>
                <c:pt idx="637">
                  <c:v>114</c:v>
                </c:pt>
                <c:pt idx="638">
                  <c:v>128</c:v>
                </c:pt>
                <c:pt idx="639">
                  <c:v>128.05000000000001</c:v>
                </c:pt>
                <c:pt idx="640">
                  <c:v>150</c:v>
                </c:pt>
                <c:pt idx="641">
                  <c:v>150.05000000000001</c:v>
                </c:pt>
                <c:pt idx="642">
                  <c:v>169</c:v>
                </c:pt>
                <c:pt idx="643">
                  <c:v>169.04</c:v>
                </c:pt>
                <c:pt idx="644">
                  <c:v>186</c:v>
                </c:pt>
                <c:pt idx="645">
                  <c:v>186</c:v>
                </c:pt>
                <c:pt idx="646">
                  <c:v>186</c:v>
                </c:pt>
                <c:pt idx="647">
                  <c:v>186</c:v>
                </c:pt>
                <c:pt idx="648">
                  <c:v>186</c:v>
                </c:pt>
                <c:pt idx="649">
                  <c:v>186</c:v>
                </c:pt>
                <c:pt idx="650">
                  <c:v>186</c:v>
                </c:pt>
                <c:pt idx="651">
                  <c:v>186</c:v>
                </c:pt>
                <c:pt idx="652">
                  <c:v>186</c:v>
                </c:pt>
                <c:pt idx="653">
                  <c:v>186</c:v>
                </c:pt>
                <c:pt idx="654">
                  <c:v>186</c:v>
                </c:pt>
                <c:pt idx="655">
                  <c:v>186</c:v>
                </c:pt>
                <c:pt idx="656">
                  <c:v>186</c:v>
                </c:pt>
                <c:pt idx="657">
                  <c:v>186</c:v>
                </c:pt>
                <c:pt idx="658">
                  <c:v>186</c:v>
                </c:pt>
                <c:pt idx="659">
                  <c:v>186</c:v>
                </c:pt>
                <c:pt idx="660">
                  <c:v>186</c:v>
                </c:pt>
                <c:pt idx="661">
                  <c:v>186</c:v>
                </c:pt>
                <c:pt idx="662">
                  <c:v>186</c:v>
                </c:pt>
                <c:pt idx="663">
                  <c:v>186</c:v>
                </c:pt>
                <c:pt idx="664">
                  <c:v>186</c:v>
                </c:pt>
                <c:pt idx="665">
                  <c:v>186</c:v>
                </c:pt>
                <c:pt idx="666">
                  <c:v>186</c:v>
                </c:pt>
                <c:pt idx="667">
                  <c:v>186</c:v>
                </c:pt>
                <c:pt idx="668">
                  <c:v>186</c:v>
                </c:pt>
                <c:pt idx="669">
                  <c:v>185.96</c:v>
                </c:pt>
                <c:pt idx="670">
                  <c:v>165</c:v>
                </c:pt>
                <c:pt idx="671">
                  <c:v>154</c:v>
                </c:pt>
                <c:pt idx="672">
                  <c:v>142</c:v>
                </c:pt>
                <c:pt idx="673">
                  <c:v>141.94999999999999</c:v>
                </c:pt>
                <c:pt idx="674">
                  <c:v>124</c:v>
                </c:pt>
                <c:pt idx="675">
                  <c:v>113</c:v>
                </c:pt>
                <c:pt idx="676">
                  <c:v>101</c:v>
                </c:pt>
                <c:pt idx="677">
                  <c:v>100.95</c:v>
                </c:pt>
                <c:pt idx="678">
                  <c:v>76</c:v>
                </c:pt>
                <c:pt idx="679">
                  <c:v>75.97</c:v>
                </c:pt>
                <c:pt idx="680">
                  <c:v>63</c:v>
                </c:pt>
                <c:pt idx="681">
                  <c:v>62.97</c:v>
                </c:pt>
                <c:pt idx="682">
                  <c:v>49</c:v>
                </c:pt>
                <c:pt idx="683">
                  <c:v>48.98</c:v>
                </c:pt>
                <c:pt idx="684">
                  <c:v>48.95</c:v>
                </c:pt>
                <c:pt idx="685">
                  <c:v>48.92</c:v>
                </c:pt>
                <c:pt idx="686">
                  <c:v>48.91</c:v>
                </c:pt>
                <c:pt idx="687">
                  <c:v>48.9</c:v>
                </c:pt>
                <c:pt idx="688">
                  <c:v>48.97</c:v>
                </c:pt>
                <c:pt idx="689">
                  <c:v>63.04</c:v>
                </c:pt>
                <c:pt idx="690">
                  <c:v>81</c:v>
                </c:pt>
                <c:pt idx="691">
                  <c:v>81.010000000000005</c:v>
                </c:pt>
                <c:pt idx="692">
                  <c:v>96</c:v>
                </c:pt>
                <c:pt idx="693">
                  <c:v>96.04</c:v>
                </c:pt>
                <c:pt idx="694">
                  <c:v>113</c:v>
                </c:pt>
                <c:pt idx="695">
                  <c:v>113.05</c:v>
                </c:pt>
                <c:pt idx="696">
                  <c:v>137</c:v>
                </c:pt>
                <c:pt idx="697">
                  <c:v>137.01</c:v>
                </c:pt>
                <c:pt idx="698">
                  <c:v>156</c:v>
                </c:pt>
                <c:pt idx="699">
                  <c:v>155.97999999999999</c:v>
                </c:pt>
                <c:pt idx="700">
                  <c:v>168</c:v>
                </c:pt>
                <c:pt idx="701">
                  <c:v>168.01</c:v>
                </c:pt>
                <c:pt idx="702">
                  <c:v>168.03</c:v>
                </c:pt>
                <c:pt idx="703">
                  <c:v>185</c:v>
                </c:pt>
                <c:pt idx="704">
                  <c:v>185.04</c:v>
                </c:pt>
                <c:pt idx="705">
                  <c:v>185.07</c:v>
                </c:pt>
                <c:pt idx="706">
                  <c:v>185.07</c:v>
                </c:pt>
                <c:pt idx="707">
                  <c:v>185.07</c:v>
                </c:pt>
                <c:pt idx="708">
                  <c:v>185.07</c:v>
                </c:pt>
                <c:pt idx="709">
                  <c:v>185.07</c:v>
                </c:pt>
                <c:pt idx="710">
                  <c:v>185.07</c:v>
                </c:pt>
                <c:pt idx="711">
                  <c:v>185.07</c:v>
                </c:pt>
                <c:pt idx="712">
                  <c:v>185.07</c:v>
                </c:pt>
                <c:pt idx="713">
                  <c:v>185.07</c:v>
                </c:pt>
                <c:pt idx="714">
                  <c:v>185.07</c:v>
                </c:pt>
                <c:pt idx="715">
                  <c:v>185.07</c:v>
                </c:pt>
                <c:pt idx="716">
                  <c:v>185.07</c:v>
                </c:pt>
                <c:pt idx="717">
                  <c:v>185.07</c:v>
                </c:pt>
                <c:pt idx="718">
                  <c:v>185.07</c:v>
                </c:pt>
                <c:pt idx="719">
                  <c:v>185.07</c:v>
                </c:pt>
                <c:pt idx="720">
                  <c:v>185.07</c:v>
                </c:pt>
                <c:pt idx="721">
                  <c:v>185.07</c:v>
                </c:pt>
                <c:pt idx="722">
                  <c:v>185.07</c:v>
                </c:pt>
                <c:pt idx="723">
                  <c:v>185.07</c:v>
                </c:pt>
                <c:pt idx="724">
                  <c:v>185.07</c:v>
                </c:pt>
                <c:pt idx="725">
                  <c:v>185.07</c:v>
                </c:pt>
                <c:pt idx="726">
                  <c:v>185.06</c:v>
                </c:pt>
                <c:pt idx="727">
                  <c:v>173</c:v>
                </c:pt>
                <c:pt idx="728">
                  <c:v>172.98</c:v>
                </c:pt>
                <c:pt idx="729">
                  <c:v>161</c:v>
                </c:pt>
                <c:pt idx="730">
                  <c:v>146</c:v>
                </c:pt>
                <c:pt idx="731">
                  <c:v>145.96</c:v>
                </c:pt>
                <c:pt idx="732">
                  <c:v>126</c:v>
                </c:pt>
                <c:pt idx="733">
                  <c:v>125.96</c:v>
                </c:pt>
                <c:pt idx="734">
                  <c:v>111</c:v>
                </c:pt>
                <c:pt idx="735">
                  <c:v>99</c:v>
                </c:pt>
                <c:pt idx="736">
                  <c:v>98.95</c:v>
                </c:pt>
                <c:pt idx="737">
                  <c:v>82</c:v>
                </c:pt>
                <c:pt idx="738">
                  <c:v>81.96</c:v>
                </c:pt>
                <c:pt idx="739">
                  <c:v>67</c:v>
                </c:pt>
                <c:pt idx="740">
                  <c:v>66.97</c:v>
                </c:pt>
                <c:pt idx="741">
                  <c:v>54</c:v>
                </c:pt>
                <c:pt idx="742">
                  <c:v>53.99</c:v>
                </c:pt>
                <c:pt idx="743">
                  <c:v>53.94</c:v>
                </c:pt>
                <c:pt idx="744">
                  <c:v>53.89</c:v>
                </c:pt>
                <c:pt idx="745">
                  <c:v>41</c:v>
                </c:pt>
                <c:pt idx="746">
                  <c:v>40.97</c:v>
                </c:pt>
                <c:pt idx="747">
                  <c:v>40.950000000000003</c:v>
                </c:pt>
                <c:pt idx="748">
                  <c:v>40.92</c:v>
                </c:pt>
                <c:pt idx="749">
                  <c:v>40.880000000000003</c:v>
                </c:pt>
                <c:pt idx="750">
                  <c:v>40.83</c:v>
                </c:pt>
                <c:pt idx="751">
                  <c:v>40.75</c:v>
                </c:pt>
                <c:pt idx="752">
                  <c:v>40.71</c:v>
                </c:pt>
                <c:pt idx="753">
                  <c:v>40.74</c:v>
                </c:pt>
                <c:pt idx="754">
                  <c:v>52</c:v>
                </c:pt>
                <c:pt idx="755">
                  <c:v>66</c:v>
                </c:pt>
                <c:pt idx="756">
                  <c:v>66.02</c:v>
                </c:pt>
                <c:pt idx="757">
                  <c:v>78</c:v>
                </c:pt>
                <c:pt idx="758">
                  <c:v>78.05</c:v>
                </c:pt>
                <c:pt idx="759">
                  <c:v>96</c:v>
                </c:pt>
                <c:pt idx="760">
                  <c:v>96.04</c:v>
                </c:pt>
                <c:pt idx="761">
                  <c:v>111</c:v>
                </c:pt>
                <c:pt idx="762">
                  <c:v>111</c:v>
                </c:pt>
                <c:pt idx="763">
                  <c:v>126</c:v>
                </c:pt>
                <c:pt idx="764">
                  <c:v>126.02</c:v>
                </c:pt>
                <c:pt idx="765">
                  <c:v>126.07</c:v>
                </c:pt>
                <c:pt idx="766">
                  <c:v>141</c:v>
                </c:pt>
                <c:pt idx="767">
                  <c:v>141.05000000000001</c:v>
                </c:pt>
                <c:pt idx="768">
                  <c:v>154</c:v>
                </c:pt>
                <c:pt idx="769">
                  <c:v>154.01</c:v>
                </c:pt>
                <c:pt idx="770">
                  <c:v>167</c:v>
                </c:pt>
                <c:pt idx="771">
                  <c:v>167.03</c:v>
                </c:pt>
                <c:pt idx="772">
                  <c:v>167.07</c:v>
                </c:pt>
                <c:pt idx="773">
                  <c:v>182</c:v>
                </c:pt>
                <c:pt idx="774">
                  <c:v>182.04</c:v>
                </c:pt>
                <c:pt idx="775">
                  <c:v>182.06</c:v>
                </c:pt>
                <c:pt idx="776">
                  <c:v>182.1</c:v>
                </c:pt>
                <c:pt idx="777">
                  <c:v>182.1</c:v>
                </c:pt>
                <c:pt idx="778">
                  <c:v>182.1</c:v>
                </c:pt>
                <c:pt idx="779">
                  <c:v>182.1</c:v>
                </c:pt>
                <c:pt idx="780">
                  <c:v>182.1</c:v>
                </c:pt>
                <c:pt idx="781">
                  <c:v>182.1</c:v>
                </c:pt>
                <c:pt idx="782">
                  <c:v>182.1</c:v>
                </c:pt>
                <c:pt idx="783">
                  <c:v>182.1</c:v>
                </c:pt>
                <c:pt idx="784">
                  <c:v>182.1</c:v>
                </c:pt>
                <c:pt idx="785">
                  <c:v>182.12</c:v>
                </c:pt>
                <c:pt idx="786">
                  <c:v>182.14</c:v>
                </c:pt>
                <c:pt idx="787">
                  <c:v>182.16</c:v>
                </c:pt>
                <c:pt idx="788">
                  <c:v>182.13</c:v>
                </c:pt>
                <c:pt idx="789">
                  <c:v>170</c:v>
                </c:pt>
                <c:pt idx="790">
                  <c:v>169.97</c:v>
                </c:pt>
                <c:pt idx="791">
                  <c:v>169.94</c:v>
                </c:pt>
                <c:pt idx="792">
                  <c:v>155</c:v>
                </c:pt>
                <c:pt idx="793">
                  <c:v>154.96</c:v>
                </c:pt>
                <c:pt idx="794">
                  <c:v>134</c:v>
                </c:pt>
                <c:pt idx="795">
                  <c:v>133.96</c:v>
                </c:pt>
                <c:pt idx="796">
                  <c:v>116</c:v>
                </c:pt>
                <c:pt idx="797">
                  <c:v>115.96</c:v>
                </c:pt>
                <c:pt idx="798">
                  <c:v>101</c:v>
                </c:pt>
                <c:pt idx="799">
                  <c:v>87</c:v>
                </c:pt>
                <c:pt idx="800">
                  <c:v>86.97</c:v>
                </c:pt>
                <c:pt idx="801">
                  <c:v>75</c:v>
                </c:pt>
                <c:pt idx="802">
                  <c:v>64</c:v>
                </c:pt>
                <c:pt idx="803">
                  <c:v>63.97</c:v>
                </c:pt>
                <c:pt idx="804">
                  <c:v>53</c:v>
                </c:pt>
                <c:pt idx="805">
                  <c:v>52.97</c:v>
                </c:pt>
                <c:pt idx="806">
                  <c:v>42</c:v>
                </c:pt>
                <c:pt idx="807">
                  <c:v>41.98</c:v>
                </c:pt>
                <c:pt idx="808">
                  <c:v>41.95</c:v>
                </c:pt>
                <c:pt idx="809">
                  <c:v>41.9</c:v>
                </c:pt>
                <c:pt idx="810">
                  <c:v>41.86</c:v>
                </c:pt>
                <c:pt idx="811">
                  <c:v>41.81</c:v>
                </c:pt>
                <c:pt idx="812">
                  <c:v>41.78</c:v>
                </c:pt>
                <c:pt idx="813">
                  <c:v>52</c:v>
                </c:pt>
                <c:pt idx="814">
                  <c:v>65</c:v>
                </c:pt>
                <c:pt idx="815">
                  <c:v>65.02</c:v>
                </c:pt>
                <c:pt idx="816">
                  <c:v>76</c:v>
                </c:pt>
                <c:pt idx="817">
                  <c:v>76.05</c:v>
                </c:pt>
                <c:pt idx="818">
                  <c:v>94</c:v>
                </c:pt>
                <c:pt idx="819">
                  <c:v>94.04</c:v>
                </c:pt>
                <c:pt idx="820">
                  <c:v>110</c:v>
                </c:pt>
                <c:pt idx="821">
                  <c:v>110.02</c:v>
                </c:pt>
                <c:pt idx="822">
                  <c:v>125</c:v>
                </c:pt>
                <c:pt idx="823">
                  <c:v>125.02</c:v>
                </c:pt>
                <c:pt idx="824">
                  <c:v>139</c:v>
                </c:pt>
                <c:pt idx="825">
                  <c:v>139.05000000000001</c:v>
                </c:pt>
                <c:pt idx="826">
                  <c:v>152</c:v>
                </c:pt>
                <c:pt idx="827">
                  <c:v>152.01</c:v>
                </c:pt>
                <c:pt idx="828">
                  <c:v>168</c:v>
                </c:pt>
                <c:pt idx="829">
                  <c:v>168.02</c:v>
                </c:pt>
                <c:pt idx="830">
                  <c:v>182</c:v>
                </c:pt>
                <c:pt idx="831">
                  <c:v>182.01</c:v>
                </c:pt>
                <c:pt idx="832">
                  <c:v>182.02</c:v>
                </c:pt>
                <c:pt idx="833">
                  <c:v>182.06</c:v>
                </c:pt>
                <c:pt idx="834">
                  <c:v>182.06</c:v>
                </c:pt>
                <c:pt idx="835">
                  <c:v>182.06</c:v>
                </c:pt>
                <c:pt idx="836">
                  <c:v>182.06</c:v>
                </c:pt>
                <c:pt idx="837">
                  <c:v>182.06</c:v>
                </c:pt>
                <c:pt idx="838">
                  <c:v>182.06</c:v>
                </c:pt>
                <c:pt idx="839">
                  <c:v>182.06</c:v>
                </c:pt>
                <c:pt idx="840">
                  <c:v>182.06</c:v>
                </c:pt>
                <c:pt idx="841">
                  <c:v>182.06</c:v>
                </c:pt>
                <c:pt idx="842">
                  <c:v>182.06</c:v>
                </c:pt>
                <c:pt idx="843">
                  <c:v>182.06</c:v>
                </c:pt>
                <c:pt idx="844">
                  <c:v>182.06</c:v>
                </c:pt>
                <c:pt idx="845">
                  <c:v>182.06</c:v>
                </c:pt>
                <c:pt idx="846">
                  <c:v>182.07</c:v>
                </c:pt>
                <c:pt idx="847">
                  <c:v>182.04</c:v>
                </c:pt>
                <c:pt idx="848">
                  <c:v>182</c:v>
                </c:pt>
                <c:pt idx="849">
                  <c:v>181.96</c:v>
                </c:pt>
                <c:pt idx="850">
                  <c:v>161</c:v>
                </c:pt>
                <c:pt idx="851">
                  <c:v>150</c:v>
                </c:pt>
                <c:pt idx="852">
                  <c:v>149.99</c:v>
                </c:pt>
                <c:pt idx="853">
                  <c:v>149.94999999999999</c:v>
                </c:pt>
                <c:pt idx="854">
                  <c:v>129</c:v>
                </c:pt>
                <c:pt idx="855">
                  <c:v>128.96</c:v>
                </c:pt>
                <c:pt idx="856">
                  <c:v>113</c:v>
                </c:pt>
                <c:pt idx="857">
                  <c:v>112.96</c:v>
                </c:pt>
                <c:pt idx="858">
                  <c:v>93</c:v>
                </c:pt>
                <c:pt idx="859">
                  <c:v>82</c:v>
                </c:pt>
                <c:pt idx="860">
                  <c:v>81.97</c:v>
                </c:pt>
                <c:pt idx="861">
                  <c:v>70</c:v>
                </c:pt>
                <c:pt idx="862">
                  <c:v>69.95</c:v>
                </c:pt>
                <c:pt idx="863">
                  <c:v>53</c:v>
                </c:pt>
                <c:pt idx="864">
                  <c:v>52.96</c:v>
                </c:pt>
                <c:pt idx="865">
                  <c:v>42</c:v>
                </c:pt>
                <c:pt idx="866">
                  <c:v>41.97</c:v>
                </c:pt>
                <c:pt idx="867">
                  <c:v>41.92</c:v>
                </c:pt>
                <c:pt idx="868">
                  <c:v>30</c:v>
                </c:pt>
                <c:pt idx="869">
                  <c:v>29.98</c:v>
                </c:pt>
                <c:pt idx="870">
                  <c:v>29.97</c:v>
                </c:pt>
                <c:pt idx="871">
                  <c:v>29.95</c:v>
                </c:pt>
                <c:pt idx="872">
                  <c:v>30</c:v>
                </c:pt>
                <c:pt idx="873">
                  <c:v>43.03</c:v>
                </c:pt>
                <c:pt idx="874">
                  <c:v>55.02</c:v>
                </c:pt>
                <c:pt idx="875">
                  <c:v>66</c:v>
                </c:pt>
                <c:pt idx="876">
                  <c:v>66.03</c:v>
                </c:pt>
                <c:pt idx="877">
                  <c:v>79</c:v>
                </c:pt>
                <c:pt idx="878">
                  <c:v>79.040000000000006</c:v>
                </c:pt>
                <c:pt idx="879">
                  <c:v>90</c:v>
                </c:pt>
                <c:pt idx="880">
                  <c:v>90.04</c:v>
                </c:pt>
                <c:pt idx="881">
                  <c:v>108</c:v>
                </c:pt>
                <c:pt idx="882">
                  <c:v>108.02</c:v>
                </c:pt>
                <c:pt idx="883">
                  <c:v>119</c:v>
                </c:pt>
                <c:pt idx="884">
                  <c:v>119.04</c:v>
                </c:pt>
                <c:pt idx="885">
                  <c:v>135</c:v>
                </c:pt>
                <c:pt idx="886">
                  <c:v>135.02000000000001</c:v>
                </c:pt>
                <c:pt idx="887">
                  <c:v>135.04</c:v>
                </c:pt>
                <c:pt idx="888">
                  <c:v>146</c:v>
                </c:pt>
                <c:pt idx="889">
                  <c:v>146.03</c:v>
                </c:pt>
                <c:pt idx="890">
                  <c:v>146.05000000000001</c:v>
                </c:pt>
                <c:pt idx="891">
                  <c:v>157</c:v>
                </c:pt>
                <c:pt idx="892">
                  <c:v>157.02000000000001</c:v>
                </c:pt>
                <c:pt idx="893">
                  <c:v>157.03</c:v>
                </c:pt>
                <c:pt idx="894">
                  <c:v>169</c:v>
                </c:pt>
                <c:pt idx="895">
                  <c:v>169.01</c:v>
                </c:pt>
                <c:pt idx="896">
                  <c:v>169.02</c:v>
                </c:pt>
                <c:pt idx="897">
                  <c:v>169.03</c:v>
                </c:pt>
                <c:pt idx="898">
                  <c:v>169.05</c:v>
                </c:pt>
                <c:pt idx="899">
                  <c:v>180</c:v>
                </c:pt>
                <c:pt idx="900">
                  <c:v>179.98</c:v>
                </c:pt>
                <c:pt idx="901">
                  <c:v>179.97</c:v>
                </c:pt>
                <c:pt idx="902">
                  <c:v>179.94</c:v>
                </c:pt>
                <c:pt idx="903">
                  <c:v>162</c:v>
                </c:pt>
                <c:pt idx="904">
                  <c:v>162.01</c:v>
                </c:pt>
                <c:pt idx="905">
                  <c:v>161.97999999999999</c:v>
                </c:pt>
                <c:pt idx="906">
                  <c:v>161.94999999999999</c:v>
                </c:pt>
                <c:pt idx="907">
                  <c:v>149</c:v>
                </c:pt>
                <c:pt idx="908">
                  <c:v>148.97</c:v>
                </c:pt>
                <c:pt idx="909">
                  <c:v>148.91999999999999</c:v>
                </c:pt>
                <c:pt idx="910">
                  <c:v>130</c:v>
                </c:pt>
                <c:pt idx="911">
                  <c:v>129.97</c:v>
                </c:pt>
                <c:pt idx="912">
                  <c:v>129.93</c:v>
                </c:pt>
                <c:pt idx="913">
                  <c:v>110</c:v>
                </c:pt>
                <c:pt idx="914">
                  <c:v>109.97</c:v>
                </c:pt>
                <c:pt idx="915">
                  <c:v>98</c:v>
                </c:pt>
                <c:pt idx="916">
                  <c:v>87</c:v>
                </c:pt>
                <c:pt idx="917">
                  <c:v>76</c:v>
                </c:pt>
                <c:pt idx="918">
                  <c:v>75.98</c:v>
                </c:pt>
                <c:pt idx="919">
                  <c:v>65</c:v>
                </c:pt>
                <c:pt idx="920">
                  <c:v>64.959999999999994</c:v>
                </c:pt>
                <c:pt idx="921">
                  <c:v>50</c:v>
                </c:pt>
                <c:pt idx="922">
                  <c:v>49.97</c:v>
                </c:pt>
                <c:pt idx="923">
                  <c:v>37</c:v>
                </c:pt>
                <c:pt idx="924">
                  <c:v>36.979999999999997</c:v>
                </c:pt>
                <c:pt idx="925">
                  <c:v>36.94</c:v>
                </c:pt>
                <c:pt idx="926">
                  <c:v>36.89</c:v>
                </c:pt>
                <c:pt idx="927">
                  <c:v>36.85</c:v>
                </c:pt>
                <c:pt idx="928">
                  <c:v>36.76</c:v>
                </c:pt>
                <c:pt idx="929">
                  <c:v>36.74</c:v>
                </c:pt>
                <c:pt idx="930">
                  <c:v>47</c:v>
                </c:pt>
                <c:pt idx="931">
                  <c:v>59</c:v>
                </c:pt>
                <c:pt idx="932">
                  <c:v>59.06</c:v>
                </c:pt>
                <c:pt idx="933">
                  <c:v>73</c:v>
                </c:pt>
                <c:pt idx="934">
                  <c:v>73.040000000000006</c:v>
                </c:pt>
                <c:pt idx="935">
                  <c:v>87</c:v>
                </c:pt>
                <c:pt idx="936">
                  <c:v>87.02</c:v>
                </c:pt>
                <c:pt idx="937">
                  <c:v>102</c:v>
                </c:pt>
                <c:pt idx="938">
                  <c:v>102.02</c:v>
                </c:pt>
                <c:pt idx="939">
                  <c:v>102.03</c:v>
                </c:pt>
                <c:pt idx="940">
                  <c:v>116</c:v>
                </c:pt>
                <c:pt idx="941">
                  <c:v>116.01</c:v>
                </c:pt>
                <c:pt idx="942">
                  <c:v>116.05</c:v>
                </c:pt>
                <c:pt idx="943">
                  <c:v>128</c:v>
                </c:pt>
                <c:pt idx="944">
                  <c:v>128.02000000000001</c:v>
                </c:pt>
                <c:pt idx="945">
                  <c:v>128.05000000000001</c:v>
                </c:pt>
                <c:pt idx="946">
                  <c:v>140</c:v>
                </c:pt>
                <c:pt idx="947">
                  <c:v>140.01</c:v>
                </c:pt>
                <c:pt idx="948">
                  <c:v>140</c:v>
                </c:pt>
                <c:pt idx="949">
                  <c:v>140.03</c:v>
                </c:pt>
                <c:pt idx="950">
                  <c:v>140.08000000000001</c:v>
                </c:pt>
                <c:pt idx="951">
                  <c:v>140.12</c:v>
                </c:pt>
                <c:pt idx="952">
                  <c:v>140.16</c:v>
                </c:pt>
                <c:pt idx="953">
                  <c:v>140.21</c:v>
                </c:pt>
                <c:pt idx="954">
                  <c:v>152</c:v>
                </c:pt>
                <c:pt idx="955">
                  <c:v>151.99</c:v>
                </c:pt>
                <c:pt idx="956">
                  <c:v>151.94999999999999</c:v>
                </c:pt>
                <c:pt idx="957">
                  <c:v>151.91</c:v>
                </c:pt>
                <c:pt idx="958">
                  <c:v>151.88999999999999</c:v>
                </c:pt>
                <c:pt idx="959">
                  <c:v>151.85</c:v>
                </c:pt>
                <c:pt idx="960">
                  <c:v>140</c:v>
                </c:pt>
                <c:pt idx="961">
                  <c:v>139.99</c:v>
                </c:pt>
                <c:pt idx="962">
                  <c:v>127</c:v>
                </c:pt>
                <c:pt idx="963">
                  <c:v>126.99</c:v>
                </c:pt>
                <c:pt idx="964">
                  <c:v>126.95</c:v>
                </c:pt>
                <c:pt idx="965">
                  <c:v>115</c:v>
                </c:pt>
                <c:pt idx="966">
                  <c:v>114.96</c:v>
                </c:pt>
                <c:pt idx="967">
                  <c:v>103</c:v>
                </c:pt>
                <c:pt idx="968">
                  <c:v>102.95</c:v>
                </c:pt>
                <c:pt idx="969">
                  <c:v>89</c:v>
                </c:pt>
                <c:pt idx="970">
                  <c:v>88.95</c:v>
                </c:pt>
                <c:pt idx="971">
                  <c:v>72</c:v>
                </c:pt>
                <c:pt idx="972">
                  <c:v>71.959999999999994</c:v>
                </c:pt>
                <c:pt idx="973">
                  <c:v>58</c:v>
                </c:pt>
                <c:pt idx="974">
                  <c:v>57.97</c:v>
                </c:pt>
                <c:pt idx="975">
                  <c:v>47</c:v>
                </c:pt>
                <c:pt idx="976">
                  <c:v>46.99</c:v>
                </c:pt>
                <c:pt idx="977">
                  <c:v>46.95</c:v>
                </c:pt>
                <c:pt idx="978">
                  <c:v>35</c:v>
                </c:pt>
                <c:pt idx="979">
                  <c:v>34.99</c:v>
                </c:pt>
                <c:pt idx="980">
                  <c:v>34.97</c:v>
                </c:pt>
                <c:pt idx="981">
                  <c:v>34.96</c:v>
                </c:pt>
                <c:pt idx="982">
                  <c:v>34.979999999999997</c:v>
                </c:pt>
                <c:pt idx="983">
                  <c:v>48</c:v>
                </c:pt>
                <c:pt idx="984">
                  <c:v>48.07</c:v>
                </c:pt>
                <c:pt idx="985">
                  <c:v>59.01</c:v>
                </c:pt>
                <c:pt idx="986">
                  <c:v>59.06</c:v>
                </c:pt>
                <c:pt idx="987">
                  <c:v>73</c:v>
                </c:pt>
                <c:pt idx="988">
                  <c:v>73.010000000000005</c:v>
                </c:pt>
                <c:pt idx="989">
                  <c:v>73.03</c:v>
                </c:pt>
                <c:pt idx="990">
                  <c:v>84</c:v>
                </c:pt>
                <c:pt idx="991">
                  <c:v>84.01</c:v>
                </c:pt>
                <c:pt idx="992">
                  <c:v>84.04</c:v>
                </c:pt>
                <c:pt idx="993">
                  <c:v>95</c:v>
                </c:pt>
                <c:pt idx="994">
                  <c:v>95.02</c:v>
                </c:pt>
                <c:pt idx="995">
                  <c:v>95.04</c:v>
                </c:pt>
                <c:pt idx="996">
                  <c:v>95.08</c:v>
                </c:pt>
                <c:pt idx="997">
                  <c:v>95.13</c:v>
                </c:pt>
                <c:pt idx="998">
                  <c:v>110</c:v>
                </c:pt>
                <c:pt idx="999">
                  <c:v>109.99</c:v>
                </c:pt>
                <c:pt idx="1000">
                  <c:v>110</c:v>
                </c:pt>
                <c:pt idx="1001">
                  <c:v>110.02</c:v>
                </c:pt>
                <c:pt idx="1002">
                  <c:v>110.05</c:v>
                </c:pt>
                <c:pt idx="1003">
                  <c:v>110.07</c:v>
                </c:pt>
                <c:pt idx="1004">
                  <c:v>110.08</c:v>
                </c:pt>
                <c:pt idx="1005">
                  <c:v>110.08</c:v>
                </c:pt>
                <c:pt idx="1006">
                  <c:v>110.1</c:v>
                </c:pt>
                <c:pt idx="1007">
                  <c:v>110.12</c:v>
                </c:pt>
                <c:pt idx="1008">
                  <c:v>110.12</c:v>
                </c:pt>
                <c:pt idx="1009">
                  <c:v>110.1</c:v>
                </c:pt>
                <c:pt idx="1010">
                  <c:v>110.07</c:v>
                </c:pt>
                <c:pt idx="1011">
                  <c:v>110.04</c:v>
                </c:pt>
                <c:pt idx="1012">
                  <c:v>97</c:v>
                </c:pt>
                <c:pt idx="1013">
                  <c:v>96.97</c:v>
                </c:pt>
                <c:pt idx="1014">
                  <c:v>96.93</c:v>
                </c:pt>
                <c:pt idx="1015">
                  <c:v>84</c:v>
                </c:pt>
                <c:pt idx="1016">
                  <c:v>83.97</c:v>
                </c:pt>
                <c:pt idx="1017">
                  <c:v>73</c:v>
                </c:pt>
                <c:pt idx="1018">
                  <c:v>72.989999999999995</c:v>
                </c:pt>
                <c:pt idx="1019">
                  <c:v>72.95</c:v>
                </c:pt>
                <c:pt idx="1020">
                  <c:v>58</c:v>
                </c:pt>
                <c:pt idx="1021">
                  <c:v>57.99</c:v>
                </c:pt>
                <c:pt idx="1022">
                  <c:v>57.94</c:v>
                </c:pt>
                <c:pt idx="1023">
                  <c:v>45</c:v>
                </c:pt>
                <c:pt idx="1024">
                  <c:v>44.99</c:v>
                </c:pt>
                <c:pt idx="1025">
                  <c:v>44.96</c:v>
                </c:pt>
                <c:pt idx="1026">
                  <c:v>44.91</c:v>
                </c:pt>
                <c:pt idx="1027">
                  <c:v>34</c:v>
                </c:pt>
                <c:pt idx="1028">
                  <c:v>34</c:v>
                </c:pt>
                <c:pt idx="1029">
                  <c:v>33.99</c:v>
                </c:pt>
                <c:pt idx="1030">
                  <c:v>34.020000000000003</c:v>
                </c:pt>
                <c:pt idx="1031">
                  <c:v>34.090000000000003</c:v>
                </c:pt>
                <c:pt idx="1032">
                  <c:v>46.03</c:v>
                </c:pt>
                <c:pt idx="1033">
                  <c:v>58</c:v>
                </c:pt>
                <c:pt idx="1034">
                  <c:v>58.07</c:v>
                </c:pt>
                <c:pt idx="1035">
                  <c:v>69</c:v>
                </c:pt>
                <c:pt idx="1036">
                  <c:v>69.03</c:v>
                </c:pt>
                <c:pt idx="1037">
                  <c:v>69.05</c:v>
                </c:pt>
                <c:pt idx="1038">
                  <c:v>83</c:v>
                </c:pt>
                <c:pt idx="1039">
                  <c:v>83.03</c:v>
                </c:pt>
                <c:pt idx="1040">
                  <c:v>83.08</c:v>
                </c:pt>
                <c:pt idx="1041">
                  <c:v>95</c:v>
                </c:pt>
                <c:pt idx="1042">
                  <c:v>95.01</c:v>
                </c:pt>
                <c:pt idx="1043">
                  <c:v>95.05</c:v>
                </c:pt>
                <c:pt idx="1044">
                  <c:v>95.09</c:v>
                </c:pt>
                <c:pt idx="1045">
                  <c:v>106</c:v>
                </c:pt>
                <c:pt idx="1046">
                  <c:v>106.02</c:v>
                </c:pt>
                <c:pt idx="1047">
                  <c:v>106.04</c:v>
                </c:pt>
                <c:pt idx="1048">
                  <c:v>106.08</c:v>
                </c:pt>
                <c:pt idx="1049">
                  <c:v>106.12</c:v>
                </c:pt>
                <c:pt idx="1050">
                  <c:v>117</c:v>
                </c:pt>
                <c:pt idx="1051">
                  <c:v>117</c:v>
                </c:pt>
                <c:pt idx="1052">
                  <c:v>117.02</c:v>
                </c:pt>
                <c:pt idx="1053">
                  <c:v>117.04</c:v>
                </c:pt>
                <c:pt idx="1054">
                  <c:v>117.03</c:v>
                </c:pt>
                <c:pt idx="1055">
                  <c:v>117.03</c:v>
                </c:pt>
                <c:pt idx="1056">
                  <c:v>117.04</c:v>
                </c:pt>
                <c:pt idx="1057">
                  <c:v>117.02</c:v>
                </c:pt>
                <c:pt idx="1058">
                  <c:v>116.99</c:v>
                </c:pt>
                <c:pt idx="1059">
                  <c:v>116.97</c:v>
                </c:pt>
                <c:pt idx="1060">
                  <c:v>106</c:v>
                </c:pt>
                <c:pt idx="1061">
                  <c:v>105.99</c:v>
                </c:pt>
                <c:pt idx="1062">
                  <c:v>105.96</c:v>
                </c:pt>
                <c:pt idx="1063">
                  <c:v>91</c:v>
                </c:pt>
                <c:pt idx="1064">
                  <c:v>90.99</c:v>
                </c:pt>
                <c:pt idx="1065">
                  <c:v>90.94</c:v>
                </c:pt>
                <c:pt idx="1066">
                  <c:v>75</c:v>
                </c:pt>
                <c:pt idx="1067">
                  <c:v>74.98</c:v>
                </c:pt>
                <c:pt idx="1068">
                  <c:v>74.95</c:v>
                </c:pt>
                <c:pt idx="1069">
                  <c:v>61</c:v>
                </c:pt>
                <c:pt idx="1070">
                  <c:v>60.97</c:v>
                </c:pt>
                <c:pt idx="1071">
                  <c:v>60.93</c:v>
                </c:pt>
                <c:pt idx="1072">
                  <c:v>48</c:v>
                </c:pt>
                <c:pt idx="1073">
                  <c:v>47.96</c:v>
                </c:pt>
                <c:pt idx="1074">
                  <c:v>35</c:v>
                </c:pt>
                <c:pt idx="1075">
                  <c:v>34.979999999999997</c:v>
                </c:pt>
                <c:pt idx="1076">
                  <c:v>34.950000000000003</c:v>
                </c:pt>
                <c:pt idx="1077">
                  <c:v>34.93</c:v>
                </c:pt>
                <c:pt idx="1078">
                  <c:v>34.89</c:v>
                </c:pt>
                <c:pt idx="1079">
                  <c:v>34.9</c:v>
                </c:pt>
                <c:pt idx="1080">
                  <c:v>45</c:v>
                </c:pt>
                <c:pt idx="1081">
                  <c:v>45.05</c:v>
                </c:pt>
                <c:pt idx="1082">
                  <c:v>57.01</c:v>
                </c:pt>
                <c:pt idx="1083">
                  <c:v>57.03</c:v>
                </c:pt>
                <c:pt idx="1084">
                  <c:v>57.08</c:v>
                </c:pt>
                <c:pt idx="1085">
                  <c:v>73</c:v>
                </c:pt>
                <c:pt idx="1086">
                  <c:v>73.02</c:v>
                </c:pt>
                <c:pt idx="1087">
                  <c:v>73.05</c:v>
                </c:pt>
                <c:pt idx="1088">
                  <c:v>86</c:v>
                </c:pt>
                <c:pt idx="1089">
                  <c:v>86.01</c:v>
                </c:pt>
                <c:pt idx="1090">
                  <c:v>86.05</c:v>
                </c:pt>
                <c:pt idx="1091">
                  <c:v>100</c:v>
                </c:pt>
                <c:pt idx="1092">
                  <c:v>100.01</c:v>
                </c:pt>
                <c:pt idx="1093">
                  <c:v>100.05</c:v>
                </c:pt>
                <c:pt idx="1094">
                  <c:v>100.09</c:v>
                </c:pt>
                <c:pt idx="1095">
                  <c:v>111</c:v>
                </c:pt>
                <c:pt idx="1096">
                  <c:v>111</c:v>
                </c:pt>
                <c:pt idx="1097">
                  <c:v>111.04</c:v>
                </c:pt>
                <c:pt idx="1098">
                  <c:v>111.08</c:v>
                </c:pt>
                <c:pt idx="1099">
                  <c:v>111.13</c:v>
                </c:pt>
                <c:pt idx="1100">
                  <c:v>111.18</c:v>
                </c:pt>
                <c:pt idx="1101">
                  <c:v>123</c:v>
                </c:pt>
                <c:pt idx="1102">
                  <c:v>122.98</c:v>
                </c:pt>
                <c:pt idx="1103">
                  <c:v>122.97</c:v>
                </c:pt>
                <c:pt idx="1104">
                  <c:v>122.94</c:v>
                </c:pt>
                <c:pt idx="1105">
                  <c:v>122.9</c:v>
                </c:pt>
                <c:pt idx="1106">
                  <c:v>122.86</c:v>
                </c:pt>
                <c:pt idx="1107">
                  <c:v>111</c:v>
                </c:pt>
                <c:pt idx="1108">
                  <c:v>110.98</c:v>
                </c:pt>
                <c:pt idx="1109">
                  <c:v>110.95</c:v>
                </c:pt>
                <c:pt idx="1110">
                  <c:v>110.92</c:v>
                </c:pt>
                <c:pt idx="1111">
                  <c:v>97</c:v>
                </c:pt>
                <c:pt idx="1112">
                  <c:v>96.97</c:v>
                </c:pt>
                <c:pt idx="1113">
                  <c:v>96.94</c:v>
                </c:pt>
                <c:pt idx="1114">
                  <c:v>84</c:v>
                </c:pt>
                <c:pt idx="1115">
                  <c:v>83.97</c:v>
                </c:pt>
                <c:pt idx="1116">
                  <c:v>83.92</c:v>
                </c:pt>
                <c:pt idx="1117">
                  <c:v>69</c:v>
                </c:pt>
                <c:pt idx="1118">
                  <c:v>68.98</c:v>
                </c:pt>
                <c:pt idx="1119">
                  <c:v>68.94</c:v>
                </c:pt>
                <c:pt idx="1120">
                  <c:v>58</c:v>
                </c:pt>
                <c:pt idx="1121">
                  <c:v>57.99</c:v>
                </c:pt>
                <c:pt idx="1122">
                  <c:v>57.95</c:v>
                </c:pt>
                <c:pt idx="1123">
                  <c:v>44</c:v>
                </c:pt>
                <c:pt idx="1124">
                  <c:v>43.99</c:v>
                </c:pt>
                <c:pt idx="1125">
                  <c:v>33</c:v>
                </c:pt>
                <c:pt idx="1126">
                  <c:v>32.99</c:v>
                </c:pt>
                <c:pt idx="1127">
                  <c:v>32.979999999999997</c:v>
                </c:pt>
                <c:pt idx="1128">
                  <c:v>32.97</c:v>
                </c:pt>
                <c:pt idx="1129">
                  <c:v>32.96</c:v>
                </c:pt>
                <c:pt idx="1130">
                  <c:v>32.99</c:v>
                </c:pt>
                <c:pt idx="1131">
                  <c:v>46.01</c:v>
                </c:pt>
                <c:pt idx="1132">
                  <c:v>46.07</c:v>
                </c:pt>
                <c:pt idx="1133">
                  <c:v>58.03</c:v>
                </c:pt>
                <c:pt idx="1134">
                  <c:v>58.07</c:v>
                </c:pt>
                <c:pt idx="1135">
                  <c:v>73</c:v>
                </c:pt>
                <c:pt idx="1136">
                  <c:v>73.02</c:v>
                </c:pt>
                <c:pt idx="1137">
                  <c:v>85</c:v>
                </c:pt>
                <c:pt idx="1138">
                  <c:v>85.03</c:v>
                </c:pt>
                <c:pt idx="1139">
                  <c:v>98</c:v>
                </c:pt>
                <c:pt idx="1140">
                  <c:v>98.05</c:v>
                </c:pt>
                <c:pt idx="1141">
                  <c:v>109</c:v>
                </c:pt>
                <c:pt idx="1142">
                  <c:v>109.03</c:v>
                </c:pt>
                <c:pt idx="1143">
                  <c:v>109.06</c:v>
                </c:pt>
                <c:pt idx="1144">
                  <c:v>130</c:v>
                </c:pt>
                <c:pt idx="1145">
                  <c:v>130</c:v>
                </c:pt>
                <c:pt idx="1146">
                  <c:v>130.02000000000001</c:v>
                </c:pt>
                <c:pt idx="1147">
                  <c:v>142</c:v>
                </c:pt>
                <c:pt idx="1148">
                  <c:v>153</c:v>
                </c:pt>
                <c:pt idx="1149">
                  <c:v>153</c:v>
                </c:pt>
                <c:pt idx="1150">
                  <c:v>153</c:v>
                </c:pt>
                <c:pt idx="1151">
                  <c:v>153</c:v>
                </c:pt>
                <c:pt idx="1152">
                  <c:v>153</c:v>
                </c:pt>
                <c:pt idx="1153">
                  <c:v>153</c:v>
                </c:pt>
                <c:pt idx="1154">
                  <c:v>153</c:v>
                </c:pt>
                <c:pt idx="1155">
                  <c:v>153</c:v>
                </c:pt>
                <c:pt idx="1156">
                  <c:v>153</c:v>
                </c:pt>
                <c:pt idx="1157">
                  <c:v>153</c:v>
                </c:pt>
                <c:pt idx="1158">
                  <c:v>153</c:v>
                </c:pt>
                <c:pt idx="1159">
                  <c:v>153</c:v>
                </c:pt>
                <c:pt idx="1160">
                  <c:v>153</c:v>
                </c:pt>
                <c:pt idx="1161">
                  <c:v>153</c:v>
                </c:pt>
                <c:pt idx="1162">
                  <c:v>153</c:v>
                </c:pt>
                <c:pt idx="1163">
                  <c:v>153</c:v>
                </c:pt>
                <c:pt idx="1164">
                  <c:v>153</c:v>
                </c:pt>
                <c:pt idx="1165">
                  <c:v>153</c:v>
                </c:pt>
                <c:pt idx="1166">
                  <c:v>153</c:v>
                </c:pt>
                <c:pt idx="1167">
                  <c:v>153</c:v>
                </c:pt>
                <c:pt idx="1168">
                  <c:v>153</c:v>
                </c:pt>
                <c:pt idx="1169">
                  <c:v>153</c:v>
                </c:pt>
                <c:pt idx="1170">
                  <c:v>153</c:v>
                </c:pt>
                <c:pt idx="1171">
                  <c:v>153</c:v>
                </c:pt>
                <c:pt idx="1172">
                  <c:v>153</c:v>
                </c:pt>
                <c:pt idx="1173">
                  <c:v>153</c:v>
                </c:pt>
                <c:pt idx="1174">
                  <c:v>153</c:v>
                </c:pt>
                <c:pt idx="1175">
                  <c:v>153</c:v>
                </c:pt>
                <c:pt idx="1176">
                  <c:v>153</c:v>
                </c:pt>
                <c:pt idx="1177">
                  <c:v>153</c:v>
                </c:pt>
                <c:pt idx="1178">
                  <c:v>153</c:v>
                </c:pt>
                <c:pt idx="1179">
                  <c:v>153</c:v>
                </c:pt>
              </c:numCache>
            </c:numRef>
          </c:val>
          <c:smooth val="0"/>
          <c:extLst>
            <c:ext xmlns:c16="http://schemas.microsoft.com/office/drawing/2014/chart" uri="{C3380CC4-5D6E-409C-BE32-E72D297353CC}">
              <c16:uniqueId val="{00000000-4037-44AD-A6F3-496B9C4E2808}"/>
            </c:ext>
          </c:extLst>
        </c:ser>
        <c:ser>
          <c:idx val="1"/>
          <c:order val="1"/>
          <c:tx>
            <c:strRef>
              <c:f>Blad1!$D$3</c:f>
              <c:strCache>
                <c:ptCount val="1"/>
                <c:pt idx="0">
                  <c:v>Depth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Blad1!$D$4:$D$1183</c:f>
              <c:numCache>
                <c:formatCode>General</c:formatCode>
                <c:ptCount val="1180"/>
                <c:pt idx="3" formatCode="0.00">
                  <c:v>49</c:v>
                </c:pt>
                <c:pt idx="414" formatCode="0.00">
                  <c:v>25</c:v>
                </c:pt>
                <c:pt idx="510" formatCode="0.00">
                  <c:v>56</c:v>
                </c:pt>
                <c:pt idx="616" formatCode="0.00">
                  <c:v>47</c:v>
                </c:pt>
                <c:pt idx="671" formatCode="0.00">
                  <c:v>44</c:v>
                </c:pt>
                <c:pt idx="729" formatCode="0.00">
                  <c:v>39</c:v>
                </c:pt>
                <c:pt idx="794" formatCode="0.00">
                  <c:v>36</c:v>
                </c:pt>
                <c:pt idx="851" formatCode="0.00">
                  <c:v>33</c:v>
                </c:pt>
                <c:pt idx="915" formatCode="0.00">
                  <c:v>42</c:v>
                </c:pt>
                <c:pt idx="962" formatCode="0.00">
                  <c:v>25</c:v>
                </c:pt>
                <c:pt idx="1017" formatCode="0.00">
                  <c:v>24</c:v>
                </c:pt>
                <c:pt idx="1074" formatCode="0.00">
                  <c:v>26</c:v>
                </c:pt>
                <c:pt idx="1125" formatCode="0.00">
                  <c:v>25</c:v>
                </c:pt>
              </c:numCache>
            </c:numRef>
          </c:val>
          <c:smooth val="0"/>
          <c:extLst>
            <c:ext xmlns:c16="http://schemas.microsoft.com/office/drawing/2014/chart" uri="{C3380CC4-5D6E-409C-BE32-E72D297353CC}">
              <c16:uniqueId val="{00000001-4037-44AD-A6F3-496B9C4E2808}"/>
            </c:ext>
          </c:extLst>
        </c:ser>
        <c:ser>
          <c:idx val="2"/>
          <c:order val="2"/>
          <c:tx>
            <c:strRef>
              <c:f>Blad1!$E$3</c:f>
              <c:strCache>
                <c:ptCount val="1"/>
                <c:pt idx="0">
                  <c:v>Num_Compressions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Blad1!$E$4:$E$1183</c:f>
              <c:numCache>
                <c:formatCode>General</c:formatCode>
                <c:ptCount val="1180"/>
                <c:pt idx="3">
                  <c:v>2</c:v>
                </c:pt>
                <c:pt idx="414">
                  <c:v>3</c:v>
                </c:pt>
                <c:pt idx="510">
                  <c:v>4</c:v>
                </c:pt>
                <c:pt idx="616">
                  <c:v>5</c:v>
                </c:pt>
                <c:pt idx="671">
                  <c:v>6</c:v>
                </c:pt>
                <c:pt idx="729">
                  <c:v>7</c:v>
                </c:pt>
                <c:pt idx="794">
                  <c:v>8</c:v>
                </c:pt>
                <c:pt idx="851">
                  <c:v>9</c:v>
                </c:pt>
                <c:pt idx="915">
                  <c:v>10</c:v>
                </c:pt>
                <c:pt idx="962">
                  <c:v>11</c:v>
                </c:pt>
                <c:pt idx="1017">
                  <c:v>12</c:v>
                </c:pt>
                <c:pt idx="1074">
                  <c:v>13</c:v>
                </c:pt>
                <c:pt idx="1125">
                  <c:v>14</c:v>
                </c:pt>
              </c:numCache>
            </c:numRef>
          </c:val>
          <c:smooth val="0"/>
          <c:extLst>
            <c:ext xmlns:c16="http://schemas.microsoft.com/office/drawing/2014/chart" uri="{C3380CC4-5D6E-409C-BE32-E72D297353CC}">
              <c16:uniqueId val="{00000002-4037-44AD-A6F3-496B9C4E2808}"/>
            </c:ext>
          </c:extLst>
        </c:ser>
        <c:dLbls>
          <c:showLegendKey val="0"/>
          <c:showVal val="0"/>
          <c:showCatName val="0"/>
          <c:showSerName val="0"/>
          <c:showPercent val="0"/>
          <c:showBubbleSize val="0"/>
        </c:dLbls>
        <c:marker val="1"/>
        <c:smooth val="0"/>
        <c:axId val="886851647"/>
        <c:axId val="886852479"/>
      </c:lineChart>
      <c:catAx>
        <c:axId val="8868516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86852479"/>
        <c:crosses val="autoZero"/>
        <c:auto val="1"/>
        <c:lblAlgn val="ctr"/>
        <c:lblOffset val="100"/>
        <c:noMultiLvlLbl val="0"/>
      </c:catAx>
      <c:valAx>
        <c:axId val="886852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86851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Pressure DLC-01G-U2 (uint8_t)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strRef>
              <c:f>Blad1!$H$27</c:f>
              <c:strCache>
                <c:ptCount val="1"/>
                <c:pt idx="0">
                  <c:v>Pressure</c:v>
                </c:pt>
              </c:strCache>
            </c:strRef>
          </c:tx>
          <c:spPr>
            <a:ln w="28575" cap="rnd">
              <a:solidFill>
                <a:schemeClr val="accent6">
                  <a:lumMod val="75000"/>
                </a:schemeClr>
              </a:solidFill>
              <a:round/>
            </a:ln>
            <a:effectLst/>
          </c:spPr>
          <c:marker>
            <c:symbol val="none"/>
          </c:marker>
          <c:val>
            <c:numRef>
              <c:f>Blad1!$H$28:$H$293</c:f>
              <c:numCache>
                <c:formatCode>General</c:formatCode>
                <c:ptCount val="266"/>
                <c:pt idx="0">
                  <c:v>38</c:v>
                </c:pt>
                <c:pt idx="1">
                  <c:v>244</c:v>
                </c:pt>
                <c:pt idx="2">
                  <c:v>217</c:v>
                </c:pt>
                <c:pt idx="3">
                  <c:v>37</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235</c:v>
                </c:pt>
                <c:pt idx="27">
                  <c:v>255</c:v>
                </c:pt>
                <c:pt idx="28">
                  <c:v>255</c:v>
                </c:pt>
                <c:pt idx="29">
                  <c:v>255</c:v>
                </c:pt>
                <c:pt idx="30">
                  <c:v>255</c:v>
                </c:pt>
                <c:pt idx="31">
                  <c:v>255</c:v>
                </c:pt>
                <c:pt idx="32">
                  <c:v>255</c:v>
                </c:pt>
                <c:pt idx="33">
                  <c:v>255</c:v>
                </c:pt>
                <c:pt idx="34">
                  <c:v>255</c:v>
                </c:pt>
                <c:pt idx="35">
                  <c:v>255</c:v>
                </c:pt>
                <c:pt idx="36">
                  <c:v>255</c:v>
                </c:pt>
                <c:pt idx="37">
                  <c:v>255</c:v>
                </c:pt>
                <c:pt idx="38">
                  <c:v>255</c:v>
                </c:pt>
                <c:pt idx="39">
                  <c:v>255</c:v>
                </c:pt>
                <c:pt idx="40">
                  <c:v>255</c:v>
                </c:pt>
                <c:pt idx="41">
                  <c:v>255</c:v>
                </c:pt>
                <c:pt idx="42">
                  <c:v>255</c:v>
                </c:pt>
                <c:pt idx="43">
                  <c:v>255</c:v>
                </c:pt>
                <c:pt idx="44">
                  <c:v>255</c:v>
                </c:pt>
                <c:pt idx="45">
                  <c:v>255</c:v>
                </c:pt>
                <c:pt idx="46">
                  <c:v>255</c:v>
                </c:pt>
                <c:pt idx="47">
                  <c:v>255</c:v>
                </c:pt>
                <c:pt idx="48">
                  <c:v>255</c:v>
                </c:pt>
                <c:pt idx="49">
                  <c:v>255</c:v>
                </c:pt>
                <c:pt idx="50">
                  <c:v>255</c:v>
                </c:pt>
                <c:pt idx="51">
                  <c:v>230</c:v>
                </c:pt>
                <c:pt idx="52">
                  <c:v>225</c:v>
                </c:pt>
                <c:pt idx="53">
                  <c:v>0</c:v>
                </c:pt>
                <c:pt idx="54">
                  <c:v>0</c:v>
                </c:pt>
                <c:pt idx="55">
                  <c:v>0</c:v>
                </c:pt>
                <c:pt idx="56">
                  <c:v>0</c:v>
                </c:pt>
                <c:pt idx="57">
                  <c:v>0</c:v>
                </c:pt>
                <c:pt idx="58">
                  <c:v>0</c:v>
                </c:pt>
                <c:pt idx="59">
                  <c:v>0</c:v>
                </c:pt>
                <c:pt idx="60">
                  <c:v>0</c:v>
                </c:pt>
                <c:pt idx="61">
                  <c:v>64</c:v>
                </c:pt>
                <c:pt idx="62">
                  <c:v>117</c:v>
                </c:pt>
                <c:pt idx="63">
                  <c:v>0</c:v>
                </c:pt>
                <c:pt idx="64">
                  <c:v>0</c:v>
                </c:pt>
                <c:pt idx="65">
                  <c:v>0</c:v>
                </c:pt>
                <c:pt idx="66">
                  <c:v>0</c:v>
                </c:pt>
                <c:pt idx="67">
                  <c:v>102</c:v>
                </c:pt>
                <c:pt idx="68">
                  <c:v>130</c:v>
                </c:pt>
                <c:pt idx="69">
                  <c:v>68</c:v>
                </c:pt>
                <c:pt idx="70">
                  <c:v>14</c:v>
                </c:pt>
                <c:pt idx="71">
                  <c:v>125</c:v>
                </c:pt>
                <c:pt idx="72">
                  <c:v>30</c:v>
                </c:pt>
                <c:pt idx="73">
                  <c:v>184</c:v>
                </c:pt>
                <c:pt idx="74">
                  <c:v>173</c:v>
                </c:pt>
                <c:pt idx="75">
                  <c:v>37</c:v>
                </c:pt>
                <c:pt idx="76">
                  <c:v>252</c:v>
                </c:pt>
                <c:pt idx="77">
                  <c:v>59</c:v>
                </c:pt>
                <c:pt idx="78">
                  <c:v>107</c:v>
                </c:pt>
                <c:pt idx="79">
                  <c:v>46</c:v>
                </c:pt>
                <c:pt idx="80">
                  <c:v>26</c:v>
                </c:pt>
                <c:pt idx="81">
                  <c:v>117</c:v>
                </c:pt>
                <c:pt idx="82">
                  <c:v>183</c:v>
                </c:pt>
                <c:pt idx="83">
                  <c:v>130</c:v>
                </c:pt>
                <c:pt idx="84">
                  <c:v>199</c:v>
                </c:pt>
                <c:pt idx="85">
                  <c:v>252</c:v>
                </c:pt>
                <c:pt idx="86">
                  <c:v>10</c:v>
                </c:pt>
                <c:pt idx="87">
                  <c:v>2</c:v>
                </c:pt>
                <c:pt idx="88">
                  <c:v>13</c:v>
                </c:pt>
                <c:pt idx="89">
                  <c:v>63</c:v>
                </c:pt>
                <c:pt idx="90">
                  <c:v>82</c:v>
                </c:pt>
                <c:pt idx="91">
                  <c:v>17</c:v>
                </c:pt>
                <c:pt idx="92">
                  <c:v>122</c:v>
                </c:pt>
                <c:pt idx="93">
                  <c:v>5</c:v>
                </c:pt>
                <c:pt idx="94">
                  <c:v>102</c:v>
                </c:pt>
                <c:pt idx="95">
                  <c:v>134</c:v>
                </c:pt>
                <c:pt idx="96">
                  <c:v>136</c:v>
                </c:pt>
                <c:pt idx="97">
                  <c:v>45</c:v>
                </c:pt>
                <c:pt idx="98">
                  <c:v>53</c:v>
                </c:pt>
                <c:pt idx="99">
                  <c:v>161</c:v>
                </c:pt>
                <c:pt idx="100">
                  <c:v>129</c:v>
                </c:pt>
                <c:pt idx="101">
                  <c:v>105</c:v>
                </c:pt>
                <c:pt idx="102">
                  <c:v>74</c:v>
                </c:pt>
                <c:pt idx="103">
                  <c:v>1</c:v>
                </c:pt>
                <c:pt idx="104">
                  <c:v>211</c:v>
                </c:pt>
                <c:pt idx="105">
                  <c:v>124</c:v>
                </c:pt>
                <c:pt idx="106">
                  <c:v>156</c:v>
                </c:pt>
                <c:pt idx="107">
                  <c:v>45</c:v>
                </c:pt>
                <c:pt idx="108">
                  <c:v>70</c:v>
                </c:pt>
                <c:pt idx="109">
                  <c:v>232</c:v>
                </c:pt>
                <c:pt idx="110">
                  <c:v>58</c:v>
                </c:pt>
                <c:pt idx="111">
                  <c:v>170</c:v>
                </c:pt>
                <c:pt idx="112">
                  <c:v>142</c:v>
                </c:pt>
                <c:pt idx="113">
                  <c:v>242</c:v>
                </c:pt>
                <c:pt idx="114">
                  <c:v>78</c:v>
                </c:pt>
                <c:pt idx="115">
                  <c:v>183</c:v>
                </c:pt>
                <c:pt idx="116">
                  <c:v>213</c:v>
                </c:pt>
                <c:pt idx="117">
                  <c:v>253</c:v>
                </c:pt>
                <c:pt idx="118">
                  <c:v>255</c:v>
                </c:pt>
                <c:pt idx="119">
                  <c:v>255</c:v>
                </c:pt>
                <c:pt idx="120">
                  <c:v>255</c:v>
                </c:pt>
                <c:pt idx="121">
                  <c:v>255</c:v>
                </c:pt>
                <c:pt idx="122">
                  <c:v>255</c:v>
                </c:pt>
                <c:pt idx="123">
                  <c:v>255</c:v>
                </c:pt>
                <c:pt idx="124">
                  <c:v>255</c:v>
                </c:pt>
                <c:pt idx="125">
                  <c:v>255</c:v>
                </c:pt>
                <c:pt idx="126">
                  <c:v>255</c:v>
                </c:pt>
                <c:pt idx="127">
                  <c:v>255</c:v>
                </c:pt>
                <c:pt idx="128">
                  <c:v>255</c:v>
                </c:pt>
                <c:pt idx="129">
                  <c:v>255</c:v>
                </c:pt>
                <c:pt idx="130">
                  <c:v>255</c:v>
                </c:pt>
                <c:pt idx="131">
                  <c:v>255</c:v>
                </c:pt>
                <c:pt idx="132">
                  <c:v>255</c:v>
                </c:pt>
                <c:pt idx="133">
                  <c:v>255</c:v>
                </c:pt>
                <c:pt idx="134">
                  <c:v>255</c:v>
                </c:pt>
                <c:pt idx="135">
                  <c:v>211</c:v>
                </c:pt>
                <c:pt idx="136">
                  <c:v>50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221</c:v>
                </c:pt>
                <c:pt idx="152">
                  <c:v>208</c:v>
                </c:pt>
                <c:pt idx="153">
                  <c:v>41</c:v>
                </c:pt>
                <c:pt idx="154">
                  <c:v>60</c:v>
                </c:pt>
                <c:pt idx="155">
                  <c:v>173</c:v>
                </c:pt>
                <c:pt idx="156">
                  <c:v>255</c:v>
                </c:pt>
                <c:pt idx="157">
                  <c:v>255</c:v>
                </c:pt>
                <c:pt idx="158">
                  <c:v>255</c:v>
                </c:pt>
                <c:pt idx="159">
                  <c:v>255</c:v>
                </c:pt>
                <c:pt idx="160">
                  <c:v>255</c:v>
                </c:pt>
                <c:pt idx="161">
                  <c:v>255</c:v>
                </c:pt>
                <c:pt idx="162">
                  <c:v>255</c:v>
                </c:pt>
                <c:pt idx="163">
                  <c:v>229</c:v>
                </c:pt>
                <c:pt idx="164">
                  <c:v>166</c:v>
                </c:pt>
                <c:pt idx="165">
                  <c:v>77</c:v>
                </c:pt>
                <c:pt idx="166">
                  <c:v>26</c:v>
                </c:pt>
                <c:pt idx="167">
                  <c:v>98</c:v>
                </c:pt>
                <c:pt idx="168">
                  <c:v>222</c:v>
                </c:pt>
                <c:pt idx="169">
                  <c:v>119</c:v>
                </c:pt>
                <c:pt idx="170">
                  <c:v>149</c:v>
                </c:pt>
                <c:pt idx="171">
                  <c:v>26</c:v>
                </c:pt>
                <c:pt idx="172">
                  <c:v>188</c:v>
                </c:pt>
                <c:pt idx="173">
                  <c:v>200</c:v>
                </c:pt>
                <c:pt idx="174">
                  <c:v>90</c:v>
                </c:pt>
                <c:pt idx="175">
                  <c:v>17</c:v>
                </c:pt>
                <c:pt idx="176">
                  <c:v>215</c:v>
                </c:pt>
                <c:pt idx="177">
                  <c:v>43</c:v>
                </c:pt>
                <c:pt idx="178">
                  <c:v>40</c:v>
                </c:pt>
                <c:pt idx="179">
                  <c:v>170</c:v>
                </c:pt>
                <c:pt idx="180">
                  <c:v>15</c:v>
                </c:pt>
                <c:pt idx="181">
                  <c:v>224</c:v>
                </c:pt>
                <c:pt idx="182">
                  <c:v>237</c:v>
                </c:pt>
                <c:pt idx="183">
                  <c:v>231</c:v>
                </c:pt>
                <c:pt idx="184">
                  <c:v>26</c:v>
                </c:pt>
                <c:pt idx="185">
                  <c:v>91</c:v>
                </c:pt>
                <c:pt idx="186">
                  <c:v>52</c:v>
                </c:pt>
                <c:pt idx="187">
                  <c:v>9</c:v>
                </c:pt>
                <c:pt idx="188">
                  <c:v>223</c:v>
                </c:pt>
                <c:pt idx="189">
                  <c:v>145</c:v>
                </c:pt>
                <c:pt idx="190">
                  <c:v>228</c:v>
                </c:pt>
                <c:pt idx="191">
                  <c:v>78</c:v>
                </c:pt>
                <c:pt idx="192">
                  <c:v>128</c:v>
                </c:pt>
                <c:pt idx="193">
                  <c:v>168</c:v>
                </c:pt>
                <c:pt idx="194">
                  <c:v>180</c:v>
                </c:pt>
                <c:pt idx="195">
                  <c:v>210</c:v>
                </c:pt>
                <c:pt idx="196">
                  <c:v>121</c:v>
                </c:pt>
                <c:pt idx="197">
                  <c:v>48</c:v>
                </c:pt>
                <c:pt idx="198">
                  <c:v>16</c:v>
                </c:pt>
                <c:pt idx="199">
                  <c:v>34</c:v>
                </c:pt>
                <c:pt idx="200">
                  <c:v>183</c:v>
                </c:pt>
                <c:pt idx="201">
                  <c:v>248</c:v>
                </c:pt>
                <c:pt idx="202">
                  <c:v>87</c:v>
                </c:pt>
                <c:pt idx="203">
                  <c:v>34</c:v>
                </c:pt>
                <c:pt idx="204">
                  <c:v>52</c:v>
                </c:pt>
                <c:pt idx="205">
                  <c:v>6</c:v>
                </c:pt>
                <c:pt idx="206">
                  <c:v>151</c:v>
                </c:pt>
                <c:pt idx="207">
                  <c:v>12</c:v>
                </c:pt>
                <c:pt idx="208">
                  <c:v>15</c:v>
                </c:pt>
                <c:pt idx="209">
                  <c:v>115</c:v>
                </c:pt>
                <c:pt idx="210">
                  <c:v>173</c:v>
                </c:pt>
                <c:pt idx="211">
                  <c:v>232</c:v>
                </c:pt>
                <c:pt idx="212">
                  <c:v>147</c:v>
                </c:pt>
                <c:pt idx="213">
                  <c:v>219</c:v>
                </c:pt>
                <c:pt idx="214">
                  <c:v>88</c:v>
                </c:pt>
                <c:pt idx="215">
                  <c:v>74</c:v>
                </c:pt>
                <c:pt idx="216">
                  <c:v>187</c:v>
                </c:pt>
                <c:pt idx="217">
                  <c:v>241</c:v>
                </c:pt>
                <c:pt idx="218">
                  <c:v>178</c:v>
                </c:pt>
                <c:pt idx="219">
                  <c:v>239</c:v>
                </c:pt>
                <c:pt idx="220">
                  <c:v>84</c:v>
                </c:pt>
                <c:pt idx="221">
                  <c:v>193</c:v>
                </c:pt>
                <c:pt idx="222">
                  <c:v>99</c:v>
                </c:pt>
                <c:pt idx="223">
                  <c:v>201</c:v>
                </c:pt>
                <c:pt idx="224">
                  <c:v>241</c:v>
                </c:pt>
                <c:pt idx="225">
                  <c:v>76</c:v>
                </c:pt>
                <c:pt idx="226">
                  <c:v>65</c:v>
                </c:pt>
                <c:pt idx="227">
                  <c:v>115</c:v>
                </c:pt>
                <c:pt idx="228">
                  <c:v>96</c:v>
                </c:pt>
                <c:pt idx="229">
                  <c:v>84</c:v>
                </c:pt>
                <c:pt idx="230">
                  <c:v>156</c:v>
                </c:pt>
                <c:pt idx="231">
                  <c:v>51</c:v>
                </c:pt>
                <c:pt idx="232">
                  <c:v>10</c:v>
                </c:pt>
                <c:pt idx="233">
                  <c:v>236</c:v>
                </c:pt>
                <c:pt idx="234">
                  <c:v>232</c:v>
                </c:pt>
                <c:pt idx="235">
                  <c:v>115</c:v>
                </c:pt>
                <c:pt idx="236">
                  <c:v>53</c:v>
                </c:pt>
                <c:pt idx="237">
                  <c:v>82</c:v>
                </c:pt>
                <c:pt idx="238">
                  <c:v>126</c:v>
                </c:pt>
                <c:pt idx="239">
                  <c:v>45</c:v>
                </c:pt>
                <c:pt idx="240">
                  <c:v>5</c:v>
                </c:pt>
                <c:pt idx="241">
                  <c:v>124</c:v>
                </c:pt>
                <c:pt idx="242">
                  <c:v>104</c:v>
                </c:pt>
                <c:pt idx="243">
                  <c:v>103</c:v>
                </c:pt>
                <c:pt idx="244">
                  <c:v>92</c:v>
                </c:pt>
                <c:pt idx="245">
                  <c:v>229</c:v>
                </c:pt>
                <c:pt idx="246">
                  <c:v>105</c:v>
                </c:pt>
                <c:pt idx="247">
                  <c:v>194</c:v>
                </c:pt>
                <c:pt idx="248">
                  <c:v>210</c:v>
                </c:pt>
                <c:pt idx="249">
                  <c:v>224</c:v>
                </c:pt>
                <c:pt idx="250">
                  <c:v>96</c:v>
                </c:pt>
                <c:pt idx="251">
                  <c:v>93</c:v>
                </c:pt>
                <c:pt idx="252">
                  <c:v>226</c:v>
                </c:pt>
                <c:pt idx="253">
                  <c:v>111</c:v>
                </c:pt>
                <c:pt idx="254">
                  <c:v>207</c:v>
                </c:pt>
                <c:pt idx="255">
                  <c:v>125</c:v>
                </c:pt>
                <c:pt idx="256">
                  <c:v>63</c:v>
                </c:pt>
                <c:pt idx="257">
                  <c:v>243</c:v>
                </c:pt>
                <c:pt idx="258">
                  <c:v>50</c:v>
                </c:pt>
                <c:pt idx="259">
                  <c:v>101</c:v>
                </c:pt>
                <c:pt idx="260">
                  <c:v>227</c:v>
                </c:pt>
                <c:pt idx="261">
                  <c:v>138</c:v>
                </c:pt>
                <c:pt idx="262">
                  <c:v>145</c:v>
                </c:pt>
                <c:pt idx="263">
                  <c:v>34</c:v>
                </c:pt>
                <c:pt idx="264">
                  <c:v>92</c:v>
                </c:pt>
                <c:pt idx="265">
                  <c:v>29</c:v>
                </c:pt>
              </c:numCache>
            </c:numRef>
          </c:val>
          <c:smooth val="0"/>
          <c:extLst>
            <c:ext xmlns:c16="http://schemas.microsoft.com/office/drawing/2014/chart" uri="{C3380CC4-5D6E-409C-BE32-E72D297353CC}">
              <c16:uniqueId val="{00000000-4996-49BF-9DB2-B7707487D2F1}"/>
            </c:ext>
          </c:extLst>
        </c:ser>
        <c:dLbls>
          <c:showLegendKey val="0"/>
          <c:showVal val="0"/>
          <c:showCatName val="0"/>
          <c:showSerName val="0"/>
          <c:showPercent val="0"/>
          <c:showBubbleSize val="0"/>
        </c:dLbls>
        <c:smooth val="0"/>
        <c:axId val="316617375"/>
        <c:axId val="316617791"/>
      </c:lineChart>
      <c:catAx>
        <c:axId val="31661737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16617791"/>
        <c:crosses val="autoZero"/>
        <c:auto val="1"/>
        <c:lblAlgn val="ctr"/>
        <c:lblOffset val="100"/>
        <c:noMultiLvlLbl val="0"/>
      </c:catAx>
      <c:valAx>
        <c:axId val="316617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166173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SDP810-500Pa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strRef>
              <c:f>Blad1!$D$2</c:f>
              <c:strCache>
                <c:ptCount val="1"/>
                <c:pt idx="0">
                  <c:v>Differential Pressure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Blad1!$D$3:$D$292</c:f>
              <c:numCache>
                <c:formatCode>General</c:formatCode>
                <c:ptCount val="290"/>
                <c:pt idx="0">
                  <c:v>0</c:v>
                </c:pt>
                <c:pt idx="1">
                  <c:v>0</c:v>
                </c:pt>
                <c:pt idx="2">
                  <c:v>0</c:v>
                </c:pt>
                <c:pt idx="3">
                  <c:v>0</c:v>
                </c:pt>
                <c:pt idx="4">
                  <c:v>0</c:v>
                </c:pt>
                <c:pt idx="5">
                  <c:v>0</c:v>
                </c:pt>
                <c:pt idx="6">
                  <c:v>0</c:v>
                </c:pt>
                <c:pt idx="7">
                  <c:v>0</c:v>
                </c:pt>
                <c:pt idx="8">
                  <c:v>0</c:v>
                </c:pt>
                <c:pt idx="9">
                  <c:v>2</c:v>
                </c:pt>
                <c:pt idx="10">
                  <c:v>445</c:v>
                </c:pt>
                <c:pt idx="11">
                  <c:v>546</c:v>
                </c:pt>
                <c:pt idx="12">
                  <c:v>546</c:v>
                </c:pt>
                <c:pt idx="13">
                  <c:v>546</c:v>
                </c:pt>
                <c:pt idx="14">
                  <c:v>546</c:v>
                </c:pt>
                <c:pt idx="15">
                  <c:v>546</c:v>
                </c:pt>
                <c:pt idx="16">
                  <c:v>546</c:v>
                </c:pt>
                <c:pt idx="17">
                  <c:v>546</c:v>
                </c:pt>
                <c:pt idx="18">
                  <c:v>546</c:v>
                </c:pt>
                <c:pt idx="19">
                  <c:v>546</c:v>
                </c:pt>
                <c:pt idx="20">
                  <c:v>546</c:v>
                </c:pt>
                <c:pt idx="21">
                  <c:v>546</c:v>
                </c:pt>
                <c:pt idx="22">
                  <c:v>546</c:v>
                </c:pt>
                <c:pt idx="23">
                  <c:v>546</c:v>
                </c:pt>
                <c:pt idx="24">
                  <c:v>546</c:v>
                </c:pt>
                <c:pt idx="25">
                  <c:v>546</c:v>
                </c:pt>
                <c:pt idx="26">
                  <c:v>546</c:v>
                </c:pt>
                <c:pt idx="27">
                  <c:v>538</c:v>
                </c:pt>
                <c:pt idx="28">
                  <c:v>39</c:v>
                </c:pt>
                <c:pt idx="29">
                  <c:v>-332</c:v>
                </c:pt>
                <c:pt idx="30">
                  <c:v>-546</c:v>
                </c:pt>
                <c:pt idx="31">
                  <c:v>-546</c:v>
                </c:pt>
                <c:pt idx="32">
                  <c:v>-546</c:v>
                </c:pt>
                <c:pt idx="33">
                  <c:v>-546</c:v>
                </c:pt>
                <c:pt idx="34">
                  <c:v>-546</c:v>
                </c:pt>
                <c:pt idx="35">
                  <c:v>-546</c:v>
                </c:pt>
                <c:pt idx="36">
                  <c:v>-546</c:v>
                </c:pt>
                <c:pt idx="37">
                  <c:v>-546</c:v>
                </c:pt>
                <c:pt idx="38">
                  <c:v>-546</c:v>
                </c:pt>
                <c:pt idx="39">
                  <c:v>-546</c:v>
                </c:pt>
                <c:pt idx="40">
                  <c:v>-546</c:v>
                </c:pt>
                <c:pt idx="41">
                  <c:v>-546</c:v>
                </c:pt>
                <c:pt idx="42">
                  <c:v>-546</c:v>
                </c:pt>
                <c:pt idx="43">
                  <c:v>-546</c:v>
                </c:pt>
                <c:pt idx="44">
                  <c:v>-546</c:v>
                </c:pt>
                <c:pt idx="45">
                  <c:v>-546</c:v>
                </c:pt>
                <c:pt idx="46">
                  <c:v>-546</c:v>
                </c:pt>
                <c:pt idx="47">
                  <c:v>-546</c:v>
                </c:pt>
                <c:pt idx="48">
                  <c:v>-546</c:v>
                </c:pt>
                <c:pt idx="49">
                  <c:v>-546</c:v>
                </c:pt>
                <c:pt idx="50">
                  <c:v>-546</c:v>
                </c:pt>
                <c:pt idx="51">
                  <c:v>-419</c:v>
                </c:pt>
                <c:pt idx="52">
                  <c:v>1</c:v>
                </c:pt>
                <c:pt idx="53">
                  <c:v>-171</c:v>
                </c:pt>
                <c:pt idx="54">
                  <c:v>-190</c:v>
                </c:pt>
                <c:pt idx="55">
                  <c:v>-169</c:v>
                </c:pt>
                <c:pt idx="56">
                  <c:v>-112</c:v>
                </c:pt>
                <c:pt idx="57">
                  <c:v>-47</c:v>
                </c:pt>
                <c:pt idx="58">
                  <c:v>-6</c:v>
                </c:pt>
                <c:pt idx="59">
                  <c:v>1</c:v>
                </c:pt>
                <c:pt idx="60">
                  <c:v>0</c:v>
                </c:pt>
                <c:pt idx="61">
                  <c:v>0</c:v>
                </c:pt>
                <c:pt idx="62">
                  <c:v>0</c:v>
                </c:pt>
                <c:pt idx="63">
                  <c:v>0</c:v>
                </c:pt>
                <c:pt idx="64">
                  <c:v>0</c:v>
                </c:pt>
                <c:pt idx="65">
                  <c:v>0</c:v>
                </c:pt>
                <c:pt idx="66">
                  <c:v>0</c:v>
                </c:pt>
                <c:pt idx="67">
                  <c:v>0</c:v>
                </c:pt>
                <c:pt idx="68">
                  <c:v>1</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1</c:v>
                </c:pt>
                <c:pt idx="97">
                  <c:v>0</c:v>
                </c:pt>
                <c:pt idx="98">
                  <c:v>0</c:v>
                </c:pt>
                <c:pt idx="99">
                  <c:v>0</c:v>
                </c:pt>
                <c:pt idx="100">
                  <c:v>0</c:v>
                </c:pt>
                <c:pt idx="101">
                  <c:v>0</c:v>
                </c:pt>
                <c:pt idx="102">
                  <c:v>-9</c:v>
                </c:pt>
                <c:pt idx="103">
                  <c:v>-59</c:v>
                </c:pt>
                <c:pt idx="104">
                  <c:v>-39</c:v>
                </c:pt>
                <c:pt idx="105">
                  <c:v>-4</c:v>
                </c:pt>
                <c:pt idx="106">
                  <c:v>16</c:v>
                </c:pt>
                <c:pt idx="107">
                  <c:v>37</c:v>
                </c:pt>
                <c:pt idx="108">
                  <c:v>44</c:v>
                </c:pt>
                <c:pt idx="109">
                  <c:v>57</c:v>
                </c:pt>
                <c:pt idx="110">
                  <c:v>69</c:v>
                </c:pt>
                <c:pt idx="111">
                  <c:v>74</c:v>
                </c:pt>
                <c:pt idx="112">
                  <c:v>70</c:v>
                </c:pt>
                <c:pt idx="113">
                  <c:v>69</c:v>
                </c:pt>
                <c:pt idx="114">
                  <c:v>85</c:v>
                </c:pt>
                <c:pt idx="115">
                  <c:v>92</c:v>
                </c:pt>
                <c:pt idx="116">
                  <c:v>93</c:v>
                </c:pt>
                <c:pt idx="117">
                  <c:v>92</c:v>
                </c:pt>
                <c:pt idx="118">
                  <c:v>88</c:v>
                </c:pt>
                <c:pt idx="119">
                  <c:v>90</c:v>
                </c:pt>
                <c:pt idx="120">
                  <c:v>95</c:v>
                </c:pt>
                <c:pt idx="121">
                  <c:v>84</c:v>
                </c:pt>
                <c:pt idx="122">
                  <c:v>66</c:v>
                </c:pt>
                <c:pt idx="123">
                  <c:v>59</c:v>
                </c:pt>
                <c:pt idx="124">
                  <c:v>72</c:v>
                </c:pt>
                <c:pt idx="125">
                  <c:v>65</c:v>
                </c:pt>
                <c:pt idx="126">
                  <c:v>49</c:v>
                </c:pt>
                <c:pt idx="127">
                  <c:v>51</c:v>
                </c:pt>
                <c:pt idx="128">
                  <c:v>44</c:v>
                </c:pt>
                <c:pt idx="129">
                  <c:v>33</c:v>
                </c:pt>
                <c:pt idx="130">
                  <c:v>108</c:v>
                </c:pt>
                <c:pt idx="131">
                  <c:v>191</c:v>
                </c:pt>
                <c:pt idx="132">
                  <c:v>247</c:v>
                </c:pt>
                <c:pt idx="133">
                  <c:v>296</c:v>
                </c:pt>
                <c:pt idx="134">
                  <c:v>234</c:v>
                </c:pt>
                <c:pt idx="135">
                  <c:v>178</c:v>
                </c:pt>
                <c:pt idx="136">
                  <c:v>228</c:v>
                </c:pt>
                <c:pt idx="137">
                  <c:v>345</c:v>
                </c:pt>
                <c:pt idx="138">
                  <c:v>521</c:v>
                </c:pt>
                <c:pt idx="139">
                  <c:v>506</c:v>
                </c:pt>
                <c:pt idx="140">
                  <c:v>407</c:v>
                </c:pt>
                <c:pt idx="141">
                  <c:v>362</c:v>
                </c:pt>
                <c:pt idx="142">
                  <c:v>376</c:v>
                </c:pt>
                <c:pt idx="143">
                  <c:v>424</c:v>
                </c:pt>
                <c:pt idx="144">
                  <c:v>546</c:v>
                </c:pt>
                <c:pt idx="145">
                  <c:v>1</c:v>
                </c:pt>
                <c:pt idx="146">
                  <c:v>546</c:v>
                </c:pt>
                <c:pt idx="147">
                  <c:v>546</c:v>
                </c:pt>
                <c:pt idx="148">
                  <c:v>546</c:v>
                </c:pt>
                <c:pt idx="149">
                  <c:v>546</c:v>
                </c:pt>
                <c:pt idx="150">
                  <c:v>546</c:v>
                </c:pt>
                <c:pt idx="151">
                  <c:v>546</c:v>
                </c:pt>
                <c:pt idx="152">
                  <c:v>517</c:v>
                </c:pt>
                <c:pt idx="153">
                  <c:v>399</c:v>
                </c:pt>
                <c:pt idx="154">
                  <c:v>500</c:v>
                </c:pt>
                <c:pt idx="155">
                  <c:v>546</c:v>
                </c:pt>
                <c:pt idx="156">
                  <c:v>421</c:v>
                </c:pt>
                <c:pt idx="157">
                  <c:v>126</c:v>
                </c:pt>
                <c:pt idx="158">
                  <c:v>-95</c:v>
                </c:pt>
                <c:pt idx="159">
                  <c:v>-82</c:v>
                </c:pt>
                <c:pt idx="160">
                  <c:v>-4</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1</c:v>
                </c:pt>
                <c:pt idx="191">
                  <c:v>0</c:v>
                </c:pt>
                <c:pt idx="192">
                  <c:v>0</c:v>
                </c:pt>
                <c:pt idx="193">
                  <c:v>0</c:v>
                </c:pt>
                <c:pt idx="194">
                  <c:v>0</c:v>
                </c:pt>
                <c:pt idx="195">
                  <c:v>0</c:v>
                </c:pt>
                <c:pt idx="196">
                  <c:v>1</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-20</c:v>
                </c:pt>
                <c:pt idx="243">
                  <c:v>-293</c:v>
                </c:pt>
                <c:pt idx="244">
                  <c:v>-476</c:v>
                </c:pt>
                <c:pt idx="245">
                  <c:v>-546</c:v>
                </c:pt>
                <c:pt idx="246">
                  <c:v>-546</c:v>
                </c:pt>
                <c:pt idx="247">
                  <c:v>-546</c:v>
                </c:pt>
                <c:pt idx="248">
                  <c:v>-546</c:v>
                </c:pt>
                <c:pt idx="249">
                  <c:v>-546</c:v>
                </c:pt>
                <c:pt idx="250">
                  <c:v>-502</c:v>
                </c:pt>
                <c:pt idx="251">
                  <c:v>-455</c:v>
                </c:pt>
                <c:pt idx="252">
                  <c:v>-346</c:v>
                </c:pt>
                <c:pt idx="253">
                  <c:v>-391</c:v>
                </c:pt>
                <c:pt idx="254">
                  <c:v>-335</c:v>
                </c:pt>
                <c:pt idx="255">
                  <c:v>-212</c:v>
                </c:pt>
                <c:pt idx="256">
                  <c:v>-2</c:v>
                </c:pt>
                <c:pt idx="257">
                  <c:v>0</c:v>
                </c:pt>
                <c:pt idx="258">
                  <c:v>0</c:v>
                </c:pt>
                <c:pt idx="259">
                  <c:v>0</c:v>
                </c:pt>
                <c:pt idx="260">
                  <c:v>0</c:v>
                </c:pt>
                <c:pt idx="261">
                  <c:v>0</c:v>
                </c:pt>
                <c:pt idx="262">
                  <c:v>0</c:v>
                </c:pt>
                <c:pt idx="263">
                  <c:v>1</c:v>
                </c:pt>
                <c:pt idx="264">
                  <c:v>0</c:v>
                </c:pt>
                <c:pt idx="265">
                  <c:v>0</c:v>
                </c:pt>
                <c:pt idx="266">
                  <c:v>0</c:v>
                </c:pt>
                <c:pt idx="267">
                  <c:v>0</c:v>
                </c:pt>
                <c:pt idx="268">
                  <c:v>0</c:v>
                </c:pt>
                <c:pt idx="269">
                  <c:v>0</c:v>
                </c:pt>
                <c:pt idx="270">
                  <c:v>0</c:v>
                </c:pt>
                <c:pt idx="271">
                  <c:v>1</c:v>
                </c:pt>
                <c:pt idx="272">
                  <c:v>0</c:v>
                </c:pt>
                <c:pt idx="273">
                  <c:v>0</c:v>
                </c:pt>
                <c:pt idx="274">
                  <c:v>0</c:v>
                </c:pt>
                <c:pt idx="275">
                  <c:v>0</c:v>
                </c:pt>
                <c:pt idx="276">
                  <c:v>0</c:v>
                </c:pt>
                <c:pt idx="277">
                  <c:v>0</c:v>
                </c:pt>
                <c:pt idx="278">
                  <c:v>0</c:v>
                </c:pt>
                <c:pt idx="279">
                  <c:v>0</c:v>
                </c:pt>
                <c:pt idx="280">
                  <c:v>0</c:v>
                </c:pt>
                <c:pt idx="281">
                  <c:v>0</c:v>
                </c:pt>
                <c:pt idx="282">
                  <c:v>0</c:v>
                </c:pt>
                <c:pt idx="283">
                  <c:v>0</c:v>
                </c:pt>
                <c:pt idx="284">
                  <c:v>1</c:v>
                </c:pt>
                <c:pt idx="285">
                  <c:v>0</c:v>
                </c:pt>
                <c:pt idx="286">
                  <c:v>0</c:v>
                </c:pt>
                <c:pt idx="287">
                  <c:v>0</c:v>
                </c:pt>
                <c:pt idx="288">
                  <c:v>0</c:v>
                </c:pt>
                <c:pt idx="289">
                  <c:v>0</c:v>
                </c:pt>
              </c:numCache>
            </c:numRef>
          </c:val>
          <c:smooth val="0"/>
          <c:extLst>
            <c:ext xmlns:c16="http://schemas.microsoft.com/office/drawing/2014/chart" uri="{C3380CC4-5D6E-409C-BE32-E72D297353CC}">
              <c16:uniqueId val="{00000000-8379-4B72-B256-57EA0E2D58BE}"/>
            </c:ext>
          </c:extLst>
        </c:ser>
        <c:ser>
          <c:idx val="1"/>
          <c:order val="1"/>
          <c:tx>
            <c:strRef>
              <c:f>Blad1!$E$2</c:f>
              <c:strCache>
                <c:ptCount val="1"/>
                <c:pt idx="0">
                  <c:v>Temperature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Blad1!$E$3:$E$292</c:f>
              <c:numCache>
                <c:formatCode>General</c:formatCode>
                <c:ptCount val="290"/>
                <c:pt idx="0">
                  <c:v>26.41</c:v>
                </c:pt>
                <c:pt idx="1">
                  <c:v>26.4</c:v>
                </c:pt>
                <c:pt idx="2">
                  <c:v>26.46</c:v>
                </c:pt>
                <c:pt idx="3">
                  <c:v>26.49</c:v>
                </c:pt>
                <c:pt idx="4">
                  <c:v>26.55</c:v>
                </c:pt>
                <c:pt idx="5">
                  <c:v>26.56</c:v>
                </c:pt>
                <c:pt idx="6">
                  <c:v>26.56</c:v>
                </c:pt>
                <c:pt idx="7">
                  <c:v>26.58</c:v>
                </c:pt>
                <c:pt idx="8">
                  <c:v>26.57</c:v>
                </c:pt>
                <c:pt idx="9">
                  <c:v>26.58</c:v>
                </c:pt>
                <c:pt idx="10">
                  <c:v>26.56</c:v>
                </c:pt>
                <c:pt idx="11">
                  <c:v>26.58</c:v>
                </c:pt>
                <c:pt idx="12">
                  <c:v>26.62</c:v>
                </c:pt>
                <c:pt idx="13">
                  <c:v>26.62</c:v>
                </c:pt>
                <c:pt idx="14">
                  <c:v>26.62</c:v>
                </c:pt>
                <c:pt idx="15">
                  <c:v>26.58</c:v>
                </c:pt>
                <c:pt idx="16">
                  <c:v>26.58</c:v>
                </c:pt>
                <c:pt idx="17">
                  <c:v>26.58</c:v>
                </c:pt>
                <c:pt idx="18">
                  <c:v>26.65</c:v>
                </c:pt>
                <c:pt idx="19">
                  <c:v>26.58</c:v>
                </c:pt>
                <c:pt idx="20">
                  <c:v>26.59</c:v>
                </c:pt>
                <c:pt idx="21">
                  <c:v>26.6</c:v>
                </c:pt>
                <c:pt idx="22">
                  <c:v>26.57</c:v>
                </c:pt>
                <c:pt idx="23">
                  <c:v>26.58</c:v>
                </c:pt>
                <c:pt idx="24">
                  <c:v>26.6</c:v>
                </c:pt>
                <c:pt idx="25">
                  <c:v>26.6</c:v>
                </c:pt>
                <c:pt idx="26">
                  <c:v>26.59</c:v>
                </c:pt>
                <c:pt idx="27">
                  <c:v>26.6</c:v>
                </c:pt>
                <c:pt idx="28">
                  <c:v>26.6</c:v>
                </c:pt>
                <c:pt idx="29">
                  <c:v>26.61</c:v>
                </c:pt>
                <c:pt idx="30">
                  <c:v>26.61</c:v>
                </c:pt>
                <c:pt idx="31">
                  <c:v>26.62</c:v>
                </c:pt>
                <c:pt idx="32">
                  <c:v>26.62</c:v>
                </c:pt>
                <c:pt idx="33">
                  <c:v>26.58</c:v>
                </c:pt>
                <c:pt idx="34">
                  <c:v>26.59</c:v>
                </c:pt>
                <c:pt idx="35">
                  <c:v>26.58</c:v>
                </c:pt>
                <c:pt idx="36">
                  <c:v>26.59</c:v>
                </c:pt>
                <c:pt idx="37">
                  <c:v>26.56</c:v>
                </c:pt>
                <c:pt idx="38">
                  <c:v>26.58</c:v>
                </c:pt>
                <c:pt idx="39">
                  <c:v>26.56</c:v>
                </c:pt>
                <c:pt idx="40">
                  <c:v>26.6</c:v>
                </c:pt>
                <c:pt idx="41">
                  <c:v>26.59</c:v>
                </c:pt>
                <c:pt idx="42">
                  <c:v>26.56</c:v>
                </c:pt>
                <c:pt idx="43">
                  <c:v>26.57</c:v>
                </c:pt>
                <c:pt idx="44">
                  <c:v>26.58</c:v>
                </c:pt>
                <c:pt idx="45">
                  <c:v>26.58</c:v>
                </c:pt>
                <c:pt idx="46">
                  <c:v>26.6</c:v>
                </c:pt>
                <c:pt idx="47">
                  <c:v>26.63</c:v>
                </c:pt>
                <c:pt idx="48">
                  <c:v>26.58</c:v>
                </c:pt>
                <c:pt idx="49">
                  <c:v>26.59</c:v>
                </c:pt>
                <c:pt idx="50">
                  <c:v>26.59</c:v>
                </c:pt>
                <c:pt idx="51">
                  <c:v>26.61</c:v>
                </c:pt>
                <c:pt idx="52">
                  <c:v>0</c:v>
                </c:pt>
                <c:pt idx="53">
                  <c:v>26.63</c:v>
                </c:pt>
                <c:pt idx="54">
                  <c:v>26.6</c:v>
                </c:pt>
                <c:pt idx="55">
                  <c:v>26.62</c:v>
                </c:pt>
                <c:pt idx="56">
                  <c:v>26.58</c:v>
                </c:pt>
                <c:pt idx="57">
                  <c:v>26.58</c:v>
                </c:pt>
                <c:pt idx="58">
                  <c:v>26.63</c:v>
                </c:pt>
                <c:pt idx="59">
                  <c:v>26.61</c:v>
                </c:pt>
                <c:pt idx="60">
                  <c:v>26.62</c:v>
                </c:pt>
                <c:pt idx="61">
                  <c:v>26.61</c:v>
                </c:pt>
                <c:pt idx="62">
                  <c:v>26.64</c:v>
                </c:pt>
                <c:pt idx="63">
                  <c:v>26.6</c:v>
                </c:pt>
                <c:pt idx="64">
                  <c:v>26.62</c:v>
                </c:pt>
                <c:pt idx="65">
                  <c:v>26.62</c:v>
                </c:pt>
                <c:pt idx="66">
                  <c:v>26.66</c:v>
                </c:pt>
                <c:pt idx="67">
                  <c:v>26.64</c:v>
                </c:pt>
                <c:pt idx="68">
                  <c:v>0</c:v>
                </c:pt>
                <c:pt idx="69">
                  <c:v>26.66</c:v>
                </c:pt>
                <c:pt idx="70">
                  <c:v>26.6</c:v>
                </c:pt>
                <c:pt idx="71">
                  <c:v>26.64</c:v>
                </c:pt>
                <c:pt idx="72">
                  <c:v>26.64</c:v>
                </c:pt>
                <c:pt idx="73">
                  <c:v>26.64</c:v>
                </c:pt>
                <c:pt idx="74">
                  <c:v>26.64</c:v>
                </c:pt>
                <c:pt idx="75">
                  <c:v>26.65</c:v>
                </c:pt>
                <c:pt idx="76">
                  <c:v>26.64</c:v>
                </c:pt>
                <c:pt idx="77">
                  <c:v>26.66</c:v>
                </c:pt>
                <c:pt idx="78">
                  <c:v>26.65</c:v>
                </c:pt>
                <c:pt idx="79">
                  <c:v>26.66</c:v>
                </c:pt>
                <c:pt idx="80">
                  <c:v>26.61</c:v>
                </c:pt>
                <c:pt idx="81">
                  <c:v>26.59</c:v>
                </c:pt>
                <c:pt idx="82">
                  <c:v>26.65</c:v>
                </c:pt>
                <c:pt idx="83">
                  <c:v>26.66</c:v>
                </c:pt>
                <c:pt idx="84">
                  <c:v>26.64</c:v>
                </c:pt>
                <c:pt idx="85">
                  <c:v>26.64</c:v>
                </c:pt>
                <c:pt idx="86">
                  <c:v>26.61</c:v>
                </c:pt>
                <c:pt idx="87">
                  <c:v>26.66</c:v>
                </c:pt>
                <c:pt idx="88">
                  <c:v>26.64</c:v>
                </c:pt>
                <c:pt idx="89">
                  <c:v>26.62</c:v>
                </c:pt>
                <c:pt idx="90">
                  <c:v>26.62</c:v>
                </c:pt>
                <c:pt idx="91">
                  <c:v>26.66</c:v>
                </c:pt>
                <c:pt idx="92">
                  <c:v>26.65</c:v>
                </c:pt>
                <c:pt idx="93">
                  <c:v>26.67</c:v>
                </c:pt>
                <c:pt idx="94">
                  <c:v>26.66</c:v>
                </c:pt>
                <c:pt idx="95">
                  <c:v>26.67</c:v>
                </c:pt>
                <c:pt idx="96">
                  <c:v>0</c:v>
                </c:pt>
                <c:pt idx="97">
                  <c:v>26.66</c:v>
                </c:pt>
                <c:pt idx="98">
                  <c:v>26.68</c:v>
                </c:pt>
                <c:pt idx="99">
                  <c:v>26.68</c:v>
                </c:pt>
                <c:pt idx="100">
                  <c:v>26.64</c:v>
                </c:pt>
                <c:pt idx="101">
                  <c:v>26.67</c:v>
                </c:pt>
                <c:pt idx="102">
                  <c:v>26.67</c:v>
                </c:pt>
                <c:pt idx="103">
                  <c:v>26.65</c:v>
                </c:pt>
                <c:pt idx="104">
                  <c:v>26.67</c:v>
                </c:pt>
                <c:pt idx="105">
                  <c:v>26.65</c:v>
                </c:pt>
                <c:pt idx="106">
                  <c:v>26.64</c:v>
                </c:pt>
                <c:pt idx="107">
                  <c:v>26.65</c:v>
                </c:pt>
                <c:pt idx="108">
                  <c:v>26.6</c:v>
                </c:pt>
                <c:pt idx="109">
                  <c:v>26.65</c:v>
                </c:pt>
                <c:pt idx="110">
                  <c:v>26.66</c:v>
                </c:pt>
                <c:pt idx="111">
                  <c:v>26.64</c:v>
                </c:pt>
                <c:pt idx="112">
                  <c:v>26.66</c:v>
                </c:pt>
                <c:pt idx="113">
                  <c:v>26.66</c:v>
                </c:pt>
                <c:pt idx="114">
                  <c:v>26.66</c:v>
                </c:pt>
                <c:pt idx="115">
                  <c:v>26.66</c:v>
                </c:pt>
                <c:pt idx="116">
                  <c:v>26.65</c:v>
                </c:pt>
                <c:pt idx="117">
                  <c:v>26.65</c:v>
                </c:pt>
                <c:pt idx="118">
                  <c:v>26.66</c:v>
                </c:pt>
                <c:pt idx="119">
                  <c:v>26.67</c:v>
                </c:pt>
                <c:pt idx="120">
                  <c:v>26.67</c:v>
                </c:pt>
                <c:pt idx="121">
                  <c:v>26.66</c:v>
                </c:pt>
                <c:pt idx="122">
                  <c:v>26.65</c:v>
                </c:pt>
                <c:pt idx="123">
                  <c:v>26.67</c:v>
                </c:pt>
                <c:pt idx="124">
                  <c:v>26.66</c:v>
                </c:pt>
                <c:pt idx="125">
                  <c:v>26.65</c:v>
                </c:pt>
                <c:pt idx="126">
                  <c:v>26.65</c:v>
                </c:pt>
                <c:pt idx="127">
                  <c:v>26.66</c:v>
                </c:pt>
                <c:pt idx="128">
                  <c:v>26.62</c:v>
                </c:pt>
                <c:pt idx="129">
                  <c:v>26.7</c:v>
                </c:pt>
                <c:pt idx="130">
                  <c:v>26.66</c:v>
                </c:pt>
                <c:pt idx="131">
                  <c:v>26.65</c:v>
                </c:pt>
                <c:pt idx="132">
                  <c:v>26.67</c:v>
                </c:pt>
                <c:pt idx="133">
                  <c:v>26.66</c:v>
                </c:pt>
                <c:pt idx="134">
                  <c:v>26.67</c:v>
                </c:pt>
                <c:pt idx="135">
                  <c:v>26.66</c:v>
                </c:pt>
                <c:pt idx="136">
                  <c:v>26.64</c:v>
                </c:pt>
                <c:pt idx="137">
                  <c:v>26.62</c:v>
                </c:pt>
                <c:pt idx="138">
                  <c:v>26.67</c:v>
                </c:pt>
                <c:pt idx="139">
                  <c:v>26.64</c:v>
                </c:pt>
                <c:pt idx="140">
                  <c:v>26.65</c:v>
                </c:pt>
                <c:pt idx="141">
                  <c:v>26.65</c:v>
                </c:pt>
                <c:pt idx="142">
                  <c:v>26.67</c:v>
                </c:pt>
                <c:pt idx="143">
                  <c:v>26.66</c:v>
                </c:pt>
                <c:pt idx="144">
                  <c:v>26.65</c:v>
                </c:pt>
                <c:pt idx="145">
                  <c:v>0</c:v>
                </c:pt>
                <c:pt idx="146">
                  <c:v>26.66</c:v>
                </c:pt>
                <c:pt idx="147">
                  <c:v>26.67</c:v>
                </c:pt>
                <c:pt idx="148">
                  <c:v>26.65</c:v>
                </c:pt>
                <c:pt idx="149">
                  <c:v>26.64</c:v>
                </c:pt>
                <c:pt idx="150">
                  <c:v>26.61</c:v>
                </c:pt>
                <c:pt idx="151">
                  <c:v>26.64</c:v>
                </c:pt>
                <c:pt idx="152">
                  <c:v>26.68</c:v>
                </c:pt>
                <c:pt idx="153">
                  <c:v>26.64</c:v>
                </c:pt>
                <c:pt idx="154">
                  <c:v>26.64</c:v>
                </c:pt>
                <c:pt idx="155">
                  <c:v>26.64</c:v>
                </c:pt>
                <c:pt idx="156">
                  <c:v>26.66</c:v>
                </c:pt>
                <c:pt idx="157">
                  <c:v>26.65</c:v>
                </c:pt>
                <c:pt idx="158">
                  <c:v>26.66</c:v>
                </c:pt>
                <c:pt idx="159">
                  <c:v>26.66</c:v>
                </c:pt>
                <c:pt idx="160">
                  <c:v>26.66</c:v>
                </c:pt>
                <c:pt idx="161">
                  <c:v>26.62</c:v>
                </c:pt>
                <c:pt idx="162">
                  <c:v>26.61</c:v>
                </c:pt>
                <c:pt idx="163">
                  <c:v>26.67</c:v>
                </c:pt>
                <c:pt idx="164">
                  <c:v>26.64</c:v>
                </c:pt>
                <c:pt idx="165">
                  <c:v>26.66</c:v>
                </c:pt>
                <c:pt idx="166">
                  <c:v>26.63</c:v>
                </c:pt>
                <c:pt idx="167">
                  <c:v>26.64</c:v>
                </c:pt>
                <c:pt idx="168">
                  <c:v>26.62</c:v>
                </c:pt>
                <c:pt idx="169">
                  <c:v>26.68</c:v>
                </c:pt>
                <c:pt idx="170">
                  <c:v>26.66</c:v>
                </c:pt>
                <c:pt idx="171">
                  <c:v>26.66</c:v>
                </c:pt>
                <c:pt idx="172">
                  <c:v>26.67</c:v>
                </c:pt>
                <c:pt idx="173">
                  <c:v>26.67</c:v>
                </c:pt>
                <c:pt idx="174">
                  <c:v>26.66</c:v>
                </c:pt>
                <c:pt idx="175">
                  <c:v>26.65</c:v>
                </c:pt>
                <c:pt idx="176">
                  <c:v>26.69</c:v>
                </c:pt>
                <c:pt idx="177">
                  <c:v>26.67</c:v>
                </c:pt>
                <c:pt idx="178">
                  <c:v>26.64</c:v>
                </c:pt>
                <c:pt idx="179">
                  <c:v>26.68</c:v>
                </c:pt>
                <c:pt idx="180">
                  <c:v>26.64</c:v>
                </c:pt>
                <c:pt idx="181">
                  <c:v>26.67</c:v>
                </c:pt>
                <c:pt idx="182">
                  <c:v>26.66</c:v>
                </c:pt>
                <c:pt idx="183">
                  <c:v>26.68</c:v>
                </c:pt>
                <c:pt idx="184">
                  <c:v>26.68</c:v>
                </c:pt>
                <c:pt idx="185">
                  <c:v>26.67</c:v>
                </c:pt>
                <c:pt idx="186">
                  <c:v>26.67</c:v>
                </c:pt>
                <c:pt idx="187">
                  <c:v>26.68</c:v>
                </c:pt>
                <c:pt idx="188">
                  <c:v>26.66</c:v>
                </c:pt>
                <c:pt idx="189">
                  <c:v>26.7</c:v>
                </c:pt>
                <c:pt idx="190">
                  <c:v>26.67</c:v>
                </c:pt>
                <c:pt idx="191">
                  <c:v>26.68</c:v>
                </c:pt>
                <c:pt idx="192">
                  <c:v>26.67</c:v>
                </c:pt>
                <c:pt idx="193">
                  <c:v>26.67</c:v>
                </c:pt>
                <c:pt idx="194">
                  <c:v>26.68</c:v>
                </c:pt>
                <c:pt idx="195">
                  <c:v>26.67</c:v>
                </c:pt>
                <c:pt idx="196">
                  <c:v>0</c:v>
                </c:pt>
                <c:pt idx="197">
                  <c:v>26.66</c:v>
                </c:pt>
                <c:pt idx="198">
                  <c:v>26.68</c:v>
                </c:pt>
                <c:pt idx="199">
                  <c:v>26.66</c:v>
                </c:pt>
                <c:pt idx="200">
                  <c:v>26.68</c:v>
                </c:pt>
                <c:pt idx="201">
                  <c:v>26.67</c:v>
                </c:pt>
                <c:pt idx="202">
                  <c:v>26.7</c:v>
                </c:pt>
                <c:pt idx="203">
                  <c:v>26.68</c:v>
                </c:pt>
                <c:pt idx="204">
                  <c:v>26.67</c:v>
                </c:pt>
                <c:pt idx="205">
                  <c:v>26.65</c:v>
                </c:pt>
                <c:pt idx="206">
                  <c:v>26.67</c:v>
                </c:pt>
                <c:pt idx="207">
                  <c:v>26.67</c:v>
                </c:pt>
                <c:pt idx="208">
                  <c:v>26.69</c:v>
                </c:pt>
                <c:pt idx="209">
                  <c:v>26.66</c:v>
                </c:pt>
                <c:pt idx="210">
                  <c:v>26.64</c:v>
                </c:pt>
                <c:pt idx="211">
                  <c:v>26.67</c:v>
                </c:pt>
                <c:pt idx="212">
                  <c:v>26.66</c:v>
                </c:pt>
                <c:pt idx="213">
                  <c:v>26.69</c:v>
                </c:pt>
                <c:pt idx="214">
                  <c:v>26.66</c:v>
                </c:pt>
                <c:pt idx="215">
                  <c:v>26.66</c:v>
                </c:pt>
                <c:pt idx="216">
                  <c:v>26.71</c:v>
                </c:pt>
                <c:pt idx="217">
                  <c:v>26.66</c:v>
                </c:pt>
                <c:pt idx="218">
                  <c:v>26.7</c:v>
                </c:pt>
                <c:pt idx="219">
                  <c:v>26.67</c:v>
                </c:pt>
                <c:pt idx="220">
                  <c:v>26.68</c:v>
                </c:pt>
                <c:pt idx="221">
                  <c:v>26.66</c:v>
                </c:pt>
                <c:pt idx="222">
                  <c:v>26.66</c:v>
                </c:pt>
                <c:pt idx="223">
                  <c:v>26.69</c:v>
                </c:pt>
                <c:pt idx="224">
                  <c:v>26.69</c:v>
                </c:pt>
                <c:pt idx="225">
                  <c:v>26.69</c:v>
                </c:pt>
                <c:pt idx="226">
                  <c:v>26.67</c:v>
                </c:pt>
                <c:pt idx="227">
                  <c:v>26.65</c:v>
                </c:pt>
                <c:pt idx="228">
                  <c:v>26.67</c:v>
                </c:pt>
                <c:pt idx="229">
                  <c:v>26.66</c:v>
                </c:pt>
                <c:pt idx="230">
                  <c:v>26.64</c:v>
                </c:pt>
                <c:pt idx="231">
                  <c:v>26.66</c:v>
                </c:pt>
                <c:pt idx="232">
                  <c:v>26.7</c:v>
                </c:pt>
                <c:pt idx="233">
                  <c:v>26.69</c:v>
                </c:pt>
                <c:pt idx="234">
                  <c:v>26.68</c:v>
                </c:pt>
                <c:pt idx="235">
                  <c:v>26.67</c:v>
                </c:pt>
                <c:pt idx="236">
                  <c:v>26.68</c:v>
                </c:pt>
                <c:pt idx="237">
                  <c:v>26.7</c:v>
                </c:pt>
                <c:pt idx="238">
                  <c:v>26.69</c:v>
                </c:pt>
                <c:pt idx="239">
                  <c:v>26.68</c:v>
                </c:pt>
                <c:pt idx="240">
                  <c:v>26.66</c:v>
                </c:pt>
                <c:pt idx="241">
                  <c:v>26.68</c:v>
                </c:pt>
                <c:pt idx="242">
                  <c:v>26.68</c:v>
                </c:pt>
                <c:pt idx="243">
                  <c:v>26.68</c:v>
                </c:pt>
                <c:pt idx="244">
                  <c:v>26.69</c:v>
                </c:pt>
                <c:pt idx="245">
                  <c:v>26.62</c:v>
                </c:pt>
                <c:pt idx="246">
                  <c:v>26.66</c:v>
                </c:pt>
                <c:pt idx="247">
                  <c:v>26.67</c:v>
                </c:pt>
                <c:pt idx="248">
                  <c:v>26.67</c:v>
                </c:pt>
                <c:pt idx="249">
                  <c:v>26.66</c:v>
                </c:pt>
                <c:pt idx="250">
                  <c:v>26.66</c:v>
                </c:pt>
                <c:pt idx="251">
                  <c:v>26.69</c:v>
                </c:pt>
                <c:pt idx="252">
                  <c:v>26.7</c:v>
                </c:pt>
                <c:pt idx="253">
                  <c:v>26.67</c:v>
                </c:pt>
                <c:pt idx="254">
                  <c:v>26.66</c:v>
                </c:pt>
                <c:pt idx="255">
                  <c:v>26.68</c:v>
                </c:pt>
                <c:pt idx="256">
                  <c:v>26.67</c:v>
                </c:pt>
                <c:pt idx="257">
                  <c:v>26.69</c:v>
                </c:pt>
                <c:pt idx="258">
                  <c:v>26.68</c:v>
                </c:pt>
                <c:pt idx="259">
                  <c:v>26.68</c:v>
                </c:pt>
                <c:pt idx="260">
                  <c:v>26.7</c:v>
                </c:pt>
                <c:pt idx="261">
                  <c:v>26.66</c:v>
                </c:pt>
                <c:pt idx="262">
                  <c:v>26.73</c:v>
                </c:pt>
                <c:pt idx="263">
                  <c:v>0</c:v>
                </c:pt>
                <c:pt idx="264">
                  <c:v>26.67</c:v>
                </c:pt>
                <c:pt idx="265">
                  <c:v>26.72</c:v>
                </c:pt>
                <c:pt idx="266">
                  <c:v>26.67</c:v>
                </c:pt>
                <c:pt idx="267">
                  <c:v>26.72</c:v>
                </c:pt>
                <c:pt idx="268">
                  <c:v>26.73</c:v>
                </c:pt>
                <c:pt idx="269">
                  <c:v>26.69</c:v>
                </c:pt>
                <c:pt idx="270">
                  <c:v>26.75</c:v>
                </c:pt>
                <c:pt idx="271">
                  <c:v>0</c:v>
                </c:pt>
                <c:pt idx="272">
                  <c:v>26.72</c:v>
                </c:pt>
                <c:pt idx="273">
                  <c:v>26.71</c:v>
                </c:pt>
                <c:pt idx="274">
                  <c:v>26.68</c:v>
                </c:pt>
                <c:pt idx="275">
                  <c:v>26.72</c:v>
                </c:pt>
                <c:pt idx="276">
                  <c:v>26.74</c:v>
                </c:pt>
                <c:pt idx="277">
                  <c:v>26.68</c:v>
                </c:pt>
                <c:pt idx="278">
                  <c:v>26.72</c:v>
                </c:pt>
                <c:pt idx="279">
                  <c:v>26.74</c:v>
                </c:pt>
                <c:pt idx="280">
                  <c:v>26.71</c:v>
                </c:pt>
                <c:pt idx="281">
                  <c:v>26.7</c:v>
                </c:pt>
                <c:pt idx="282">
                  <c:v>26.7</c:v>
                </c:pt>
                <c:pt idx="283">
                  <c:v>26.67</c:v>
                </c:pt>
                <c:pt idx="284">
                  <c:v>0</c:v>
                </c:pt>
                <c:pt idx="285">
                  <c:v>26.7</c:v>
                </c:pt>
                <c:pt idx="286">
                  <c:v>26.68</c:v>
                </c:pt>
                <c:pt idx="287">
                  <c:v>26.68</c:v>
                </c:pt>
                <c:pt idx="288">
                  <c:v>26.68</c:v>
                </c:pt>
                <c:pt idx="289">
                  <c:v>26.68</c:v>
                </c:pt>
              </c:numCache>
            </c:numRef>
          </c:val>
          <c:smooth val="0"/>
          <c:extLst>
            <c:ext xmlns:c16="http://schemas.microsoft.com/office/drawing/2014/chart" uri="{C3380CC4-5D6E-409C-BE32-E72D297353CC}">
              <c16:uniqueId val="{00000001-8379-4B72-B256-57EA0E2D58BE}"/>
            </c:ext>
          </c:extLst>
        </c:ser>
        <c:dLbls>
          <c:showLegendKey val="0"/>
          <c:showVal val="0"/>
          <c:showCatName val="0"/>
          <c:showSerName val="0"/>
          <c:showPercent val="0"/>
          <c:showBubbleSize val="0"/>
        </c:dLbls>
        <c:marker val="1"/>
        <c:smooth val="0"/>
        <c:axId val="192932127"/>
        <c:axId val="192932543"/>
      </c:lineChart>
      <c:catAx>
        <c:axId val="19293212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932543"/>
        <c:crosses val="autoZero"/>
        <c:auto val="1"/>
        <c:lblAlgn val="ctr"/>
        <c:lblOffset val="100"/>
        <c:noMultiLvlLbl val="0"/>
      </c:catAx>
      <c:valAx>
        <c:axId val="19293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 / °C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932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VentilationController: taskGatherInput of three sensors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strRef>
              <c:f>Blad1!$B$3</c:f>
              <c:strCache>
                <c:ptCount val="1"/>
                <c:pt idx="0">
                  <c:v>Pressure Sensor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Blad1!$B$4:$B$59</c:f>
              <c:numCache>
                <c:formatCode>General</c:formatCode>
                <c:ptCount val="56"/>
                <c:pt idx="0">
                  <c:v>255</c:v>
                </c:pt>
                <c:pt idx="1">
                  <c:v>222</c:v>
                </c:pt>
                <c:pt idx="2">
                  <c:v>7</c:v>
                </c:pt>
                <c:pt idx="3">
                  <c:v>102</c:v>
                </c:pt>
                <c:pt idx="4">
                  <c:v>235</c:v>
                </c:pt>
                <c:pt idx="5">
                  <c:v>188</c:v>
                </c:pt>
                <c:pt idx="6">
                  <c:v>23</c:v>
                </c:pt>
                <c:pt idx="7">
                  <c:v>44</c:v>
                </c:pt>
                <c:pt idx="8">
                  <c:v>239</c:v>
                </c:pt>
                <c:pt idx="9">
                  <c:v>82</c:v>
                </c:pt>
                <c:pt idx="10">
                  <c:v>52</c:v>
                </c:pt>
                <c:pt idx="11">
                  <c:v>214</c:v>
                </c:pt>
                <c:pt idx="12">
                  <c:v>247</c:v>
                </c:pt>
                <c:pt idx="13">
                  <c:v>16</c:v>
                </c:pt>
                <c:pt idx="14">
                  <c:v>135</c:v>
                </c:pt>
                <c:pt idx="15">
                  <c:v>160</c:v>
                </c:pt>
                <c:pt idx="16">
                  <c:v>255</c:v>
                </c:pt>
                <c:pt idx="17">
                  <c:v>255</c:v>
                </c:pt>
                <c:pt idx="18">
                  <c:v>255</c:v>
                </c:pt>
                <c:pt idx="19">
                  <c:v>255</c:v>
                </c:pt>
                <c:pt idx="20">
                  <c:v>255</c:v>
                </c:pt>
                <c:pt idx="21">
                  <c:v>255</c:v>
                </c:pt>
                <c:pt idx="22">
                  <c:v>255</c:v>
                </c:pt>
                <c:pt idx="23">
                  <c:v>255</c:v>
                </c:pt>
                <c:pt idx="24">
                  <c:v>255</c:v>
                </c:pt>
                <c:pt idx="25">
                  <c:v>255</c:v>
                </c:pt>
                <c:pt idx="26">
                  <c:v>255</c:v>
                </c:pt>
                <c:pt idx="27">
                  <c:v>255</c:v>
                </c:pt>
                <c:pt idx="28">
                  <c:v>173</c:v>
                </c:pt>
                <c:pt idx="29">
                  <c:v>208</c:v>
                </c:pt>
                <c:pt idx="30">
                  <c:v>52</c:v>
                </c:pt>
                <c:pt idx="31">
                  <c:v>23</c:v>
                </c:pt>
                <c:pt idx="32">
                  <c:v>223</c:v>
                </c:pt>
                <c:pt idx="33">
                  <c:v>221</c:v>
                </c:pt>
                <c:pt idx="34">
                  <c:v>16</c:v>
                </c:pt>
                <c:pt idx="35">
                  <c:v>201</c:v>
                </c:pt>
                <c:pt idx="36">
                  <c:v>33</c:v>
                </c:pt>
                <c:pt idx="37">
                  <c:v>114</c:v>
                </c:pt>
                <c:pt idx="38">
                  <c:v>128</c:v>
                </c:pt>
                <c:pt idx="39">
                  <c:v>179</c:v>
                </c:pt>
                <c:pt idx="40">
                  <c:v>7</c:v>
                </c:pt>
                <c:pt idx="41">
                  <c:v>141</c:v>
                </c:pt>
                <c:pt idx="42">
                  <c:v>205</c:v>
                </c:pt>
                <c:pt idx="43">
                  <c:v>156</c:v>
                </c:pt>
                <c:pt idx="44">
                  <c:v>193</c:v>
                </c:pt>
                <c:pt idx="45">
                  <c:v>102</c:v>
                </c:pt>
                <c:pt idx="46">
                  <c:v>205</c:v>
                </c:pt>
                <c:pt idx="47">
                  <c:v>49</c:v>
                </c:pt>
                <c:pt idx="48">
                  <c:v>46</c:v>
                </c:pt>
                <c:pt idx="49">
                  <c:v>67</c:v>
                </c:pt>
                <c:pt idx="50">
                  <c:v>90</c:v>
                </c:pt>
                <c:pt idx="51">
                  <c:v>200</c:v>
                </c:pt>
                <c:pt idx="52">
                  <c:v>244</c:v>
                </c:pt>
                <c:pt idx="53">
                  <c:v>124</c:v>
                </c:pt>
                <c:pt idx="54">
                  <c:v>222</c:v>
                </c:pt>
                <c:pt idx="55">
                  <c:v>0</c:v>
                </c:pt>
              </c:numCache>
            </c:numRef>
          </c:val>
          <c:smooth val="0"/>
          <c:extLst>
            <c:ext xmlns:c16="http://schemas.microsoft.com/office/drawing/2014/chart" uri="{C3380CC4-5D6E-409C-BE32-E72D297353CC}">
              <c16:uniqueId val="{00000000-6E9D-478B-A535-5E9210F6ECFD}"/>
            </c:ext>
          </c:extLst>
        </c:ser>
        <c:ser>
          <c:idx val="1"/>
          <c:order val="1"/>
          <c:tx>
            <c:strRef>
              <c:f>Blad1!$C$3</c:f>
              <c:strCache>
                <c:ptCount val="1"/>
                <c:pt idx="0">
                  <c:v>Pressure Sensor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Blad1!$C$4:$C$59</c:f>
              <c:numCache>
                <c:formatCode>General</c:formatCode>
                <c:ptCount val="56"/>
                <c:pt idx="0">
                  <c:v>12</c:v>
                </c:pt>
                <c:pt idx="1">
                  <c:v>99</c:v>
                </c:pt>
                <c:pt idx="2">
                  <c:v>252</c:v>
                </c:pt>
                <c:pt idx="3">
                  <c:v>26</c:v>
                </c:pt>
                <c:pt idx="4">
                  <c:v>122</c:v>
                </c:pt>
                <c:pt idx="5">
                  <c:v>27</c:v>
                </c:pt>
                <c:pt idx="6">
                  <c:v>205</c:v>
                </c:pt>
                <c:pt idx="7">
                  <c:v>91</c:v>
                </c:pt>
                <c:pt idx="8">
                  <c:v>255</c:v>
                </c:pt>
                <c:pt idx="9">
                  <c:v>255</c:v>
                </c:pt>
                <c:pt idx="10">
                  <c:v>255</c:v>
                </c:pt>
                <c:pt idx="11">
                  <c:v>255</c:v>
                </c:pt>
                <c:pt idx="12">
                  <c:v>255</c:v>
                </c:pt>
                <c:pt idx="13">
                  <c:v>255</c:v>
                </c:pt>
                <c:pt idx="14">
                  <c:v>153</c:v>
                </c:pt>
                <c:pt idx="15">
                  <c:v>169</c:v>
                </c:pt>
                <c:pt idx="16">
                  <c:v>225</c:v>
                </c:pt>
                <c:pt idx="17">
                  <c:v>16</c:v>
                </c:pt>
                <c:pt idx="18">
                  <c:v>86</c:v>
                </c:pt>
                <c:pt idx="19">
                  <c:v>187</c:v>
                </c:pt>
                <c:pt idx="20">
                  <c:v>226</c:v>
                </c:pt>
                <c:pt idx="21">
                  <c:v>145</c:v>
                </c:pt>
                <c:pt idx="22">
                  <c:v>180</c:v>
                </c:pt>
                <c:pt idx="23">
                  <c:v>108</c:v>
                </c:pt>
                <c:pt idx="24">
                  <c:v>231</c:v>
                </c:pt>
                <c:pt idx="25">
                  <c:v>75</c:v>
                </c:pt>
                <c:pt idx="26">
                  <c:v>77</c:v>
                </c:pt>
                <c:pt idx="27">
                  <c:v>166</c:v>
                </c:pt>
                <c:pt idx="28">
                  <c:v>85</c:v>
                </c:pt>
                <c:pt idx="29">
                  <c:v>38</c:v>
                </c:pt>
                <c:pt idx="30">
                  <c:v>158</c:v>
                </c:pt>
                <c:pt idx="31">
                  <c:v>20</c:v>
                </c:pt>
                <c:pt idx="32">
                  <c:v>209</c:v>
                </c:pt>
                <c:pt idx="33">
                  <c:v>50</c:v>
                </c:pt>
                <c:pt idx="34">
                  <c:v>255</c:v>
                </c:pt>
                <c:pt idx="35">
                  <c:v>255</c:v>
                </c:pt>
                <c:pt idx="36">
                  <c:v>255</c:v>
                </c:pt>
                <c:pt idx="37">
                  <c:v>13</c:v>
                </c:pt>
                <c:pt idx="38">
                  <c:v>214</c:v>
                </c:pt>
                <c:pt idx="39">
                  <c:v>133</c:v>
                </c:pt>
                <c:pt idx="40">
                  <c:v>127</c:v>
                </c:pt>
                <c:pt idx="41">
                  <c:v>76</c:v>
                </c:pt>
                <c:pt idx="42">
                  <c:v>255</c:v>
                </c:pt>
                <c:pt idx="43">
                  <c:v>255</c:v>
                </c:pt>
                <c:pt idx="44">
                  <c:v>164</c:v>
                </c:pt>
                <c:pt idx="45">
                  <c:v>8</c:v>
                </c:pt>
                <c:pt idx="46">
                  <c:v>255</c:v>
                </c:pt>
                <c:pt idx="47">
                  <c:v>132</c:v>
                </c:pt>
                <c:pt idx="48">
                  <c:v>102</c:v>
                </c:pt>
                <c:pt idx="49">
                  <c:v>236</c:v>
                </c:pt>
                <c:pt idx="50">
                  <c:v>71</c:v>
                </c:pt>
                <c:pt idx="51">
                  <c:v>221</c:v>
                </c:pt>
                <c:pt idx="52">
                  <c:v>255</c:v>
                </c:pt>
                <c:pt idx="53">
                  <c:v>221</c:v>
                </c:pt>
                <c:pt idx="54">
                  <c:v>106</c:v>
                </c:pt>
                <c:pt idx="55">
                  <c:v>163</c:v>
                </c:pt>
              </c:numCache>
            </c:numRef>
          </c:val>
          <c:smooth val="0"/>
          <c:extLst>
            <c:ext xmlns:c16="http://schemas.microsoft.com/office/drawing/2014/chart" uri="{C3380CC4-5D6E-409C-BE32-E72D297353CC}">
              <c16:uniqueId val="{00000001-6E9D-478B-A535-5E9210F6ECFD}"/>
            </c:ext>
          </c:extLst>
        </c:ser>
        <c:ser>
          <c:idx val="2"/>
          <c:order val="2"/>
          <c:tx>
            <c:strRef>
              <c:f>Blad1!$D$3</c:f>
              <c:strCache>
                <c:ptCount val="1"/>
                <c:pt idx="0">
                  <c:v>Differential Pressure Sensor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Blad1!$D$4:$D$59</c:f>
              <c:numCache>
                <c:formatCode>General</c:formatCode>
                <c:ptCount val="56"/>
                <c:pt idx="0">
                  <c:v>0</c:v>
                </c:pt>
                <c:pt idx="1">
                  <c:v>31</c:v>
                </c:pt>
                <c:pt idx="2">
                  <c:v>33</c:v>
                </c:pt>
                <c:pt idx="3">
                  <c:v>154</c:v>
                </c:pt>
                <c:pt idx="4">
                  <c:v>546</c:v>
                </c:pt>
                <c:pt idx="5">
                  <c:v>546</c:v>
                </c:pt>
                <c:pt idx="6">
                  <c:v>546</c:v>
                </c:pt>
                <c:pt idx="7">
                  <c:v>546</c:v>
                </c:pt>
                <c:pt idx="8">
                  <c:v>474</c:v>
                </c:pt>
                <c:pt idx="9">
                  <c:v>-30</c:v>
                </c:pt>
                <c:pt idx="10">
                  <c:v>0</c:v>
                </c:pt>
                <c:pt idx="11">
                  <c:v>0</c:v>
                </c:pt>
                <c:pt idx="12">
                  <c:v>0</c:v>
                </c:pt>
                <c:pt idx="13">
                  <c:v>0</c:v>
                </c:pt>
                <c:pt idx="14">
                  <c:v>-1</c:v>
                </c:pt>
                <c:pt idx="15">
                  <c:v>0</c:v>
                </c:pt>
                <c:pt idx="16">
                  <c:v>133</c:v>
                </c:pt>
                <c:pt idx="17">
                  <c:v>546</c:v>
                </c:pt>
                <c:pt idx="18">
                  <c:v>244</c:v>
                </c:pt>
                <c:pt idx="19">
                  <c:v>-546</c:v>
                </c:pt>
                <c:pt idx="20">
                  <c:v>-546</c:v>
                </c:pt>
                <c:pt idx="21">
                  <c:v>-378</c:v>
                </c:pt>
                <c:pt idx="22">
                  <c:v>-546</c:v>
                </c:pt>
                <c:pt idx="23">
                  <c:v>-546</c:v>
                </c:pt>
                <c:pt idx="24">
                  <c:v>-546</c:v>
                </c:pt>
                <c:pt idx="25">
                  <c:v>-546</c:v>
                </c:pt>
                <c:pt idx="26">
                  <c:v>-546</c:v>
                </c:pt>
                <c:pt idx="27">
                  <c:v>-546</c:v>
                </c:pt>
                <c:pt idx="28">
                  <c:v>-546</c:v>
                </c:pt>
                <c:pt idx="29">
                  <c:v>-546</c:v>
                </c:pt>
                <c:pt idx="30">
                  <c:v>-546</c:v>
                </c:pt>
                <c:pt idx="31">
                  <c:v>-546</c:v>
                </c:pt>
                <c:pt idx="32">
                  <c:v>-546</c:v>
                </c:pt>
                <c:pt idx="33">
                  <c:v>-540</c:v>
                </c:pt>
                <c:pt idx="34">
                  <c:v>-546</c:v>
                </c:pt>
                <c:pt idx="35">
                  <c:v>-546</c:v>
                </c:pt>
                <c:pt idx="36">
                  <c:v>-541</c:v>
                </c:pt>
                <c:pt idx="37">
                  <c:v>-544</c:v>
                </c:pt>
                <c:pt idx="38">
                  <c:v>-185</c:v>
                </c:pt>
                <c:pt idx="39">
                  <c:v>-20</c:v>
                </c:pt>
                <c:pt idx="40">
                  <c:v>-24</c:v>
                </c:pt>
                <c:pt idx="41">
                  <c:v>164</c:v>
                </c:pt>
                <c:pt idx="42">
                  <c:v>264</c:v>
                </c:pt>
                <c:pt idx="43">
                  <c:v>226</c:v>
                </c:pt>
                <c:pt idx="44">
                  <c:v>76</c:v>
                </c:pt>
                <c:pt idx="45">
                  <c:v>55</c:v>
                </c:pt>
                <c:pt idx="46">
                  <c:v>-19</c:v>
                </c:pt>
                <c:pt idx="47">
                  <c:v>-30</c:v>
                </c:pt>
                <c:pt idx="48">
                  <c:v>85</c:v>
                </c:pt>
                <c:pt idx="49">
                  <c:v>297</c:v>
                </c:pt>
                <c:pt idx="50">
                  <c:v>-9</c:v>
                </c:pt>
                <c:pt idx="51">
                  <c:v>-218</c:v>
                </c:pt>
                <c:pt idx="52">
                  <c:v>-208</c:v>
                </c:pt>
                <c:pt idx="53">
                  <c:v>-118</c:v>
                </c:pt>
                <c:pt idx="54">
                  <c:v>-207</c:v>
                </c:pt>
                <c:pt idx="55">
                  <c:v>-235</c:v>
                </c:pt>
              </c:numCache>
            </c:numRef>
          </c:val>
          <c:smooth val="0"/>
          <c:extLst>
            <c:ext xmlns:c16="http://schemas.microsoft.com/office/drawing/2014/chart" uri="{C3380CC4-5D6E-409C-BE32-E72D297353CC}">
              <c16:uniqueId val="{00000002-6E9D-478B-A535-5E9210F6ECFD}"/>
            </c:ext>
          </c:extLst>
        </c:ser>
        <c:dLbls>
          <c:showLegendKey val="0"/>
          <c:showVal val="0"/>
          <c:showCatName val="0"/>
          <c:showSerName val="0"/>
          <c:showPercent val="0"/>
          <c:showBubbleSize val="0"/>
        </c:dLbls>
        <c:marker val="1"/>
        <c:smooth val="0"/>
        <c:axId val="1483113631"/>
        <c:axId val="1483117375"/>
      </c:lineChart>
      <c:catAx>
        <c:axId val="14831136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83117375"/>
        <c:crosses val="autoZero"/>
        <c:auto val="1"/>
        <c:lblAlgn val="ctr"/>
        <c:lblOffset val="100"/>
        <c:noMultiLvlLbl val="0"/>
      </c:catAx>
      <c:valAx>
        <c:axId val="1483117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83113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D03FB4329365E4184B7CCB5E7A84754" ma:contentTypeVersion="10" ma:contentTypeDescription="Een nieuw document maken." ma:contentTypeScope="" ma:versionID="6114a9aaa8c380a9a9a8591fcd0e729e">
  <xsd:schema xmlns:xsd="http://www.w3.org/2001/XMLSchema" xmlns:xs="http://www.w3.org/2001/XMLSchema" xmlns:p="http://schemas.microsoft.com/office/2006/metadata/properties" xmlns:ns2="ed06b188-dcc2-4549-a990-8e13515af668" xmlns:ns3="48c87475-cdff-48ab-83e1-19462f29ff17" targetNamespace="http://schemas.microsoft.com/office/2006/metadata/properties" ma:root="true" ma:fieldsID="57a7b70a0b691d94695762c9747e395f" ns2:_="" ns3:_="">
    <xsd:import namespace="ed06b188-dcc2-4549-a990-8e13515af668"/>
    <xsd:import namespace="48c87475-cdff-48ab-83e1-19462f29ff17"/>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LengthInSeconds" minOccurs="0"/>
                <xsd:element ref="ns2:MediaServiceOCR"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b188-dcc2-4549-a990-8e13515af6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c87475-cdff-48ab-83e1-19462f29ff17"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ed06b188-dcc2-4549-a990-8e13515af668" xsi:nil="true"/>
  </documentManagement>
</p:properties>
</file>

<file path=customXml/itemProps1.xml><?xml version="1.0" encoding="utf-8"?>
<ds:datastoreItem xmlns:ds="http://schemas.openxmlformats.org/officeDocument/2006/customXml" ds:itemID="{E1A75303-84EA-4845-98D6-701B621CFAA5}">
  <ds:schemaRefs>
    <ds:schemaRef ds:uri="http://schemas.microsoft.com/sharepoint/v3/contenttype/forms"/>
  </ds:schemaRefs>
</ds:datastoreItem>
</file>

<file path=customXml/itemProps2.xml><?xml version="1.0" encoding="utf-8"?>
<ds:datastoreItem xmlns:ds="http://schemas.openxmlformats.org/officeDocument/2006/customXml" ds:itemID="{92C1C4E0-989E-4032-BAA3-DE335CCD1AF7}">
  <ds:schemaRefs>
    <ds:schemaRef ds:uri="http://schemas.openxmlformats.org/officeDocument/2006/bibliography"/>
  </ds:schemaRefs>
</ds:datastoreItem>
</file>

<file path=customXml/itemProps3.xml><?xml version="1.0" encoding="utf-8"?>
<ds:datastoreItem xmlns:ds="http://schemas.openxmlformats.org/officeDocument/2006/customXml" ds:itemID="{83F72546-EA83-4C7B-A448-D3063651984B}"/>
</file>

<file path=customXml/itemProps4.xml><?xml version="1.0" encoding="utf-8"?>
<ds:datastoreItem xmlns:ds="http://schemas.openxmlformats.org/officeDocument/2006/customXml" ds:itemID="{07D21FD0-0539-4E07-AB02-6292B23AB7E7}">
  <ds:schemaRefs>
    <ds:schemaRef ds:uri="http://schemas.microsoft.com/office/2006/metadata/properties"/>
    <ds:schemaRef ds:uri="http://schemas.microsoft.com/office/infopath/2007/PartnerControls"/>
    <ds:schemaRef ds:uri="ed06b188-dcc2-4549-a990-8e13515af66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2540</Words>
  <Characters>13972</Characters>
  <Application>Microsoft Office Word</Application>
  <DocSecurity>0</DocSecurity>
  <Lines>116</Lines>
  <Paragraphs>32</Paragraphs>
  <ScaleCrop>false</ScaleCrop>
  <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Sutjipto (student)</dc:creator>
  <cp:keywords/>
  <dc:description/>
  <cp:lastModifiedBy>Thomas IJsseldijk (student)</cp:lastModifiedBy>
  <cp:revision>204</cp:revision>
  <dcterms:created xsi:type="dcterms:W3CDTF">2022-05-09T18:38:00Z</dcterms:created>
  <dcterms:modified xsi:type="dcterms:W3CDTF">2022-09-12T09:35:00Z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0x010100CD03FB4329365E4184B7CCB5E7A84754</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_SourceUrl">
    <vt:lpwstr/>
  </property>
  <property fmtid="{D5CDD505-2E9C-101B-9397-08002B2CF9AE}" pid="11" name="_SharedFileIndex">
    <vt:lpwstr/>
  </property>
</Properties>
</file>