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67560" w14:textId="77777777" w:rsidR="00D66657" w:rsidRDefault="00D66657" w:rsidP="00BB3226">
      <w:pPr>
        <w:jc w:val="center"/>
        <w:rPr>
          <w:lang w:val="en-GB"/>
        </w:rPr>
      </w:pPr>
    </w:p>
    <w:p w14:paraId="1D9949A5" w14:textId="1C2548CC" w:rsidR="007923AF" w:rsidRPr="004C4983" w:rsidRDefault="00BB3226" w:rsidP="00BB3226">
      <w:pPr>
        <w:jc w:val="center"/>
        <w:rPr>
          <w:lang w:val="en-GB"/>
        </w:rPr>
      </w:pPr>
      <w:r w:rsidRPr="004C4983">
        <w:rPr>
          <w:lang w:val="en-GB"/>
        </w:rPr>
        <w:t>Devis commande Amazon</w:t>
      </w:r>
    </w:p>
    <w:p w14:paraId="56BE5498" w14:textId="67B3F59A" w:rsidR="00BB3226" w:rsidRDefault="00BB3226" w:rsidP="00BB3226">
      <w:pPr>
        <w:rPr>
          <w:lang w:val="en-GB"/>
        </w:rPr>
      </w:pPr>
      <w:r w:rsidRPr="00BB3226">
        <w:rPr>
          <w:lang w:val="en-GB"/>
        </w:rPr>
        <w:t>- Connector Kit JST-PA-SMT 2.0mm pitch PA-SMT 2P/3P/4P</w:t>
      </w:r>
    </w:p>
    <w:p w14:paraId="7DE1F141" w14:textId="585960E9" w:rsidR="00BB3226" w:rsidRDefault="00BB3226" w:rsidP="00BB3226">
      <w:pPr>
        <w:rPr>
          <w:lang w:val="en-GB"/>
        </w:rPr>
      </w:pPr>
      <w:r>
        <w:rPr>
          <w:lang w:val="en-GB"/>
        </w:rPr>
        <w:t>Amazon :</w:t>
      </w:r>
    </w:p>
    <w:p w14:paraId="77E7B677" w14:textId="3BE9A380" w:rsidR="00BB3226" w:rsidRDefault="00BB3226" w:rsidP="00BB3226">
      <w:pPr>
        <w:pBdr>
          <w:bottom w:val="single" w:sz="6" w:space="1" w:color="auto"/>
        </w:pBdr>
        <w:rPr>
          <w:lang w:val="en-GB"/>
        </w:rPr>
      </w:pPr>
      <w:r w:rsidRPr="00BB3226">
        <w:rPr>
          <w:noProof/>
          <w:lang w:val="en-GB"/>
        </w:rPr>
        <w:drawing>
          <wp:inline distT="0" distB="0" distL="0" distR="0" wp14:anchorId="2A44B2C4" wp14:editId="69176D7F">
            <wp:extent cx="5760720" cy="289179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4077" w14:textId="759827B1" w:rsidR="00CA1D1A" w:rsidRDefault="00CA1D1A" w:rsidP="00BB3226">
      <w:pPr>
        <w:pBdr>
          <w:bottom w:val="single" w:sz="6" w:space="1" w:color="auto"/>
        </w:pBdr>
        <w:rPr>
          <w:lang w:val="en-GB"/>
        </w:rPr>
      </w:pPr>
    </w:p>
    <w:p w14:paraId="6937AB6F" w14:textId="6F48671B" w:rsidR="00051BC6" w:rsidRDefault="00051BC6" w:rsidP="00BB3226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RS component :</w:t>
      </w:r>
    </w:p>
    <w:p w14:paraId="47A85BD0" w14:textId="2C268B7A" w:rsidR="00051BC6" w:rsidRDefault="00051BC6" w:rsidP="00BB3226">
      <w:pPr>
        <w:pBdr>
          <w:bottom w:val="single" w:sz="6" w:space="1" w:color="auto"/>
        </w:pBdr>
        <w:rPr>
          <w:lang w:val="en-GB"/>
        </w:rPr>
      </w:pPr>
      <w:r w:rsidRPr="00051BC6">
        <w:rPr>
          <w:noProof/>
          <w:lang w:val="en-GB"/>
        </w:rPr>
        <w:drawing>
          <wp:inline distT="0" distB="0" distL="0" distR="0" wp14:anchorId="5DC17EFE" wp14:editId="5660BFE8">
            <wp:extent cx="5760720" cy="13487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A443" w14:textId="70F492CD" w:rsidR="00CA1D1A" w:rsidRDefault="00CA1D1A" w:rsidP="00BB3226">
      <w:pPr>
        <w:pBdr>
          <w:bottom w:val="single" w:sz="6" w:space="1" w:color="auto"/>
        </w:pBdr>
        <w:rPr>
          <w:lang w:val="en-GB"/>
        </w:rPr>
      </w:pPr>
    </w:p>
    <w:p w14:paraId="71B0B0D7" w14:textId="15C799BF" w:rsidR="00D66657" w:rsidRPr="00D66657" w:rsidRDefault="00D66657" w:rsidP="00BB3226">
      <w:pPr>
        <w:pBdr>
          <w:bottom w:val="single" w:sz="6" w:space="1" w:color="auto"/>
        </w:pBdr>
      </w:pPr>
      <w:r w:rsidRPr="00D66657">
        <w:t>Aucun autre site ne v</w:t>
      </w:r>
      <w:r>
        <w:t>end ce genre de kit de connecteurs</w:t>
      </w:r>
    </w:p>
    <w:p w14:paraId="3614B78B" w14:textId="77777777" w:rsidR="00CA1D1A" w:rsidRPr="00D66657" w:rsidRDefault="00CA1D1A" w:rsidP="00BB3226">
      <w:pPr>
        <w:pBdr>
          <w:bottom w:val="single" w:sz="6" w:space="1" w:color="auto"/>
        </w:pBdr>
      </w:pPr>
    </w:p>
    <w:p w14:paraId="1D988B27" w14:textId="02218570" w:rsidR="00CA1D1A" w:rsidRDefault="00CA1D1A" w:rsidP="00BB3226">
      <w:pPr>
        <w:rPr>
          <w:lang w:val="en-GB"/>
        </w:rPr>
      </w:pPr>
      <w:r>
        <w:rPr>
          <w:lang w:val="en-GB"/>
        </w:rPr>
        <w:t xml:space="preserve">- </w:t>
      </w:r>
      <w:r w:rsidRPr="00CA1D1A">
        <w:rPr>
          <w:lang w:val="en-GB"/>
        </w:rPr>
        <w:t>Connector Kit JST-PA 2.0mm pitch PA 2P/3P/4P</w:t>
      </w:r>
    </w:p>
    <w:p w14:paraId="4E233368" w14:textId="77777777" w:rsidR="009278D2" w:rsidRDefault="009278D2" w:rsidP="00BB3226">
      <w:pPr>
        <w:rPr>
          <w:lang w:val="en-GB"/>
        </w:rPr>
      </w:pPr>
    </w:p>
    <w:p w14:paraId="11E3906D" w14:textId="77777777" w:rsidR="009278D2" w:rsidRDefault="009278D2" w:rsidP="00BB3226">
      <w:pPr>
        <w:rPr>
          <w:lang w:val="en-GB"/>
        </w:rPr>
      </w:pPr>
    </w:p>
    <w:p w14:paraId="42105283" w14:textId="77777777" w:rsidR="009278D2" w:rsidRDefault="009278D2" w:rsidP="00BB3226">
      <w:pPr>
        <w:rPr>
          <w:lang w:val="en-GB"/>
        </w:rPr>
      </w:pPr>
    </w:p>
    <w:p w14:paraId="62527573" w14:textId="77777777" w:rsidR="009278D2" w:rsidRDefault="009278D2" w:rsidP="00BB3226">
      <w:pPr>
        <w:rPr>
          <w:lang w:val="en-GB"/>
        </w:rPr>
      </w:pPr>
    </w:p>
    <w:p w14:paraId="4C62C525" w14:textId="77777777" w:rsidR="009278D2" w:rsidRDefault="009278D2" w:rsidP="00BB3226">
      <w:pPr>
        <w:rPr>
          <w:lang w:val="en-GB"/>
        </w:rPr>
      </w:pPr>
    </w:p>
    <w:p w14:paraId="0C6B9234" w14:textId="77777777" w:rsidR="009278D2" w:rsidRDefault="009278D2" w:rsidP="00BB3226">
      <w:pPr>
        <w:rPr>
          <w:lang w:val="en-GB"/>
        </w:rPr>
      </w:pPr>
    </w:p>
    <w:p w14:paraId="05B6C17B" w14:textId="77777777" w:rsidR="009278D2" w:rsidRDefault="009278D2" w:rsidP="00BB3226">
      <w:pPr>
        <w:rPr>
          <w:lang w:val="en-GB"/>
        </w:rPr>
      </w:pPr>
    </w:p>
    <w:p w14:paraId="5B08BF00" w14:textId="3D7D29BB" w:rsidR="00CA1D1A" w:rsidRDefault="00CA1D1A" w:rsidP="00BB3226">
      <w:pPr>
        <w:rPr>
          <w:lang w:val="en-GB"/>
        </w:rPr>
      </w:pPr>
      <w:r>
        <w:rPr>
          <w:lang w:val="en-GB"/>
        </w:rPr>
        <w:t>Amazon :</w:t>
      </w:r>
    </w:p>
    <w:p w14:paraId="67E225E7" w14:textId="751C6B15" w:rsidR="00CA1D1A" w:rsidRDefault="00CA1D1A" w:rsidP="00BB3226">
      <w:pPr>
        <w:rPr>
          <w:lang w:val="en-GB"/>
        </w:rPr>
      </w:pPr>
      <w:r w:rsidRPr="00CA1D1A">
        <w:rPr>
          <w:noProof/>
          <w:lang w:val="en-GB"/>
        </w:rPr>
        <w:drawing>
          <wp:inline distT="0" distB="0" distL="0" distR="0" wp14:anchorId="5E44F9F7" wp14:editId="1E3D977F">
            <wp:extent cx="5760720" cy="26955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7012" w14:textId="2820E570" w:rsidR="00BB3226" w:rsidRDefault="00BB3226" w:rsidP="00BB3226">
      <w:pPr>
        <w:rPr>
          <w:lang w:val="en-GB"/>
        </w:rPr>
      </w:pPr>
    </w:p>
    <w:p w14:paraId="110ED15B" w14:textId="4DE3942D" w:rsidR="00051BC6" w:rsidRDefault="00051BC6" w:rsidP="00BB3226">
      <w:pPr>
        <w:rPr>
          <w:lang w:val="en-GB"/>
        </w:rPr>
      </w:pPr>
      <w:r>
        <w:rPr>
          <w:lang w:val="en-GB"/>
        </w:rPr>
        <w:t>Rs component :</w:t>
      </w:r>
    </w:p>
    <w:p w14:paraId="2EB8596A" w14:textId="6B7332F8" w:rsidR="00051BC6" w:rsidRDefault="00051BC6" w:rsidP="00BB3226">
      <w:pPr>
        <w:rPr>
          <w:lang w:val="en-GB"/>
        </w:rPr>
      </w:pPr>
      <w:r w:rsidRPr="00051BC6">
        <w:rPr>
          <w:noProof/>
          <w:lang w:val="en-GB"/>
        </w:rPr>
        <w:drawing>
          <wp:inline distT="0" distB="0" distL="0" distR="0" wp14:anchorId="102B4A87" wp14:editId="3098EBBB">
            <wp:extent cx="5760720" cy="13335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4862" w14:textId="38D8F46A" w:rsidR="00D66657" w:rsidRPr="00D66657" w:rsidRDefault="00D66657" w:rsidP="00D66657">
      <w:pPr>
        <w:pBdr>
          <w:bottom w:val="single" w:sz="6" w:space="1" w:color="auto"/>
        </w:pBdr>
      </w:pPr>
      <w:r w:rsidRPr="00D66657">
        <w:t>Aucun autre site ne v</w:t>
      </w:r>
      <w:r>
        <w:t>end ce genre de kit de connecteurs</w:t>
      </w:r>
    </w:p>
    <w:p w14:paraId="5003CED1" w14:textId="48E9C4DA" w:rsidR="00051BC6" w:rsidRPr="00D66657" w:rsidRDefault="00051BC6" w:rsidP="00BB3226">
      <w:pPr>
        <w:pBdr>
          <w:bottom w:val="single" w:sz="6" w:space="1" w:color="auto"/>
        </w:pBdr>
      </w:pPr>
    </w:p>
    <w:p w14:paraId="779A861D" w14:textId="77777777" w:rsidR="00051BC6" w:rsidRPr="00051BC6" w:rsidRDefault="00051BC6" w:rsidP="00051BC6">
      <w:r w:rsidRPr="00051BC6">
        <w:t>-BIQU DIRECT 3D Printer Part Ultra Silent TMC2208 V 3.0 Module de pilote de moteur pas à pas avec dissipateur thermique pour SKR V 1.3 MKS GEN L rampes 1.5/1.6 carte de contrôle (5PCS) (Step/Dir Mode)</w:t>
      </w:r>
    </w:p>
    <w:p w14:paraId="37A298B1" w14:textId="7E181067" w:rsidR="00051BC6" w:rsidRPr="00051BC6" w:rsidRDefault="00051BC6" w:rsidP="00BB3226"/>
    <w:p w14:paraId="30B7874C" w14:textId="4D8CA6E5" w:rsidR="00051BC6" w:rsidRDefault="00051BC6" w:rsidP="00BB3226">
      <w:pPr>
        <w:rPr>
          <w:lang w:val="en-GB"/>
        </w:rPr>
      </w:pPr>
      <w:r>
        <w:rPr>
          <w:lang w:val="en-GB"/>
        </w:rPr>
        <w:t>Amazon :</w:t>
      </w:r>
    </w:p>
    <w:p w14:paraId="27EB7596" w14:textId="4D704DAF" w:rsidR="00051BC6" w:rsidRDefault="00051BC6" w:rsidP="00BB3226">
      <w:pPr>
        <w:rPr>
          <w:lang w:val="en-GB"/>
        </w:rPr>
      </w:pPr>
      <w:r w:rsidRPr="00051BC6">
        <w:rPr>
          <w:noProof/>
          <w:lang w:val="en-GB"/>
        </w:rPr>
        <w:lastRenderedPageBreak/>
        <w:drawing>
          <wp:inline distT="0" distB="0" distL="0" distR="0" wp14:anchorId="4BCE6FB6" wp14:editId="1F195D98">
            <wp:extent cx="5760720" cy="18180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1494" w14:textId="6F5F6215" w:rsidR="004C4983" w:rsidRDefault="004C4983" w:rsidP="00BB3226">
      <w:pPr>
        <w:rPr>
          <w:lang w:val="en-GB"/>
        </w:rPr>
      </w:pPr>
    </w:p>
    <w:p w14:paraId="3942A42F" w14:textId="51848CB8" w:rsidR="004C4983" w:rsidRDefault="00E30EA9" w:rsidP="00D66657">
      <w:pPr>
        <w:pBdr>
          <w:bottom w:val="single" w:sz="6" w:space="0" w:color="auto"/>
        </w:pBdr>
        <w:rPr>
          <w:lang w:val="en-GB"/>
        </w:rPr>
      </w:pPr>
      <w:r>
        <w:rPr>
          <w:noProof/>
        </w:rPr>
        <w:drawing>
          <wp:inline distT="0" distB="0" distL="0" distR="0" wp14:anchorId="2A3A7338" wp14:editId="180D9263">
            <wp:extent cx="5760720" cy="1557020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98DD" w14:textId="6176CD98" w:rsidR="00D66657" w:rsidRPr="00D66657" w:rsidRDefault="00D66657" w:rsidP="00D66657">
      <w:pPr>
        <w:pBdr>
          <w:bottom w:val="single" w:sz="6" w:space="0" w:color="auto"/>
        </w:pBdr>
      </w:pPr>
      <w:r w:rsidRPr="00D66657">
        <w:t>Aucun autre site ne v</w:t>
      </w:r>
      <w:r>
        <w:t>end ce genre de</w:t>
      </w:r>
      <w:r>
        <w:t xml:space="preserve"> pack de driver </w:t>
      </w:r>
    </w:p>
    <w:p w14:paraId="651757F7" w14:textId="77777777" w:rsidR="00D66657" w:rsidRPr="00D66657" w:rsidRDefault="00D66657" w:rsidP="00D66657">
      <w:pPr>
        <w:pBdr>
          <w:bottom w:val="single" w:sz="6" w:space="0" w:color="auto"/>
        </w:pBdr>
      </w:pPr>
    </w:p>
    <w:p w14:paraId="24D1997D" w14:textId="5C3792EF" w:rsidR="00BC3C6B" w:rsidRDefault="00BC3C6B" w:rsidP="00BB3226">
      <w:r w:rsidRPr="00AB2813">
        <w:t xml:space="preserve">- </w:t>
      </w:r>
      <w:r w:rsidR="00AB2813" w:rsidRPr="00AB2813">
        <w:t>MVPOWER 5 PCS Moteurs Pas à Pas 1.5 A 2.4V 1.8°420mN.m</w:t>
      </w:r>
    </w:p>
    <w:p w14:paraId="5B0CB15D" w14:textId="0339DB28" w:rsidR="00AB2813" w:rsidRPr="00AB2813" w:rsidRDefault="00AB2813" w:rsidP="00BB3226">
      <w:r>
        <w:t>Amazon :</w:t>
      </w:r>
    </w:p>
    <w:p w14:paraId="43668BAF" w14:textId="2A433A51" w:rsidR="00BC3C6B" w:rsidRDefault="00BC3C6B" w:rsidP="00BB3226">
      <w:pPr>
        <w:rPr>
          <w:lang w:val="en-GB"/>
        </w:rPr>
      </w:pPr>
      <w:r>
        <w:rPr>
          <w:noProof/>
        </w:rPr>
        <w:drawing>
          <wp:inline distT="0" distB="0" distL="0" distR="0" wp14:anchorId="1A104F9E" wp14:editId="29B393A9">
            <wp:extent cx="5760720" cy="226123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FCC1" w14:textId="3C8D7552" w:rsidR="00E764F0" w:rsidRDefault="00E764F0" w:rsidP="00BB3226">
      <w:pPr>
        <w:rPr>
          <w:lang w:val="en-GB"/>
        </w:rPr>
      </w:pPr>
    </w:p>
    <w:p w14:paraId="19DA9259" w14:textId="19B1CD29" w:rsidR="00E764F0" w:rsidRDefault="00D66657" w:rsidP="00BB3226">
      <w:pPr>
        <w:rPr>
          <w:lang w:val="en-GB"/>
        </w:rPr>
      </w:pPr>
      <w:r>
        <w:rPr>
          <w:lang w:val="en-GB"/>
        </w:rPr>
        <w:t>Lextronic</w:t>
      </w:r>
      <w:r w:rsidR="00E764F0">
        <w:rPr>
          <w:lang w:val="en-GB"/>
        </w:rPr>
        <w:t xml:space="preserve"> :</w:t>
      </w:r>
    </w:p>
    <w:p w14:paraId="6CEF1969" w14:textId="70D4929D" w:rsidR="00E764F0" w:rsidRDefault="00D66657" w:rsidP="00BB3226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099715" wp14:editId="356EA641">
                <wp:simplePos x="0" y="0"/>
                <wp:positionH relativeFrom="margin">
                  <wp:align>right</wp:align>
                </wp:positionH>
                <wp:positionV relativeFrom="paragraph">
                  <wp:posOffset>509905</wp:posOffset>
                </wp:positionV>
                <wp:extent cx="1190625" cy="571500"/>
                <wp:effectExtent l="0" t="0" r="28575" b="1905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015B7D" w14:textId="3530A90C" w:rsidR="00D66657" w:rsidRDefault="00D66657">
                            <w:r>
                              <w:t>Prix Unitaire</w:t>
                            </w:r>
                          </w:p>
                          <w:p w14:paraId="26D1F2EC" w14:textId="451277BB" w:rsidR="00D66657" w:rsidRDefault="00D66657">
                            <w:r>
                              <w:rPr>
                                <w:rStyle w:val="qv3wpe"/>
                              </w:rPr>
                              <w:t>108</w:t>
                            </w:r>
                            <w:r>
                              <w:rPr>
                                <w:rStyle w:val="qv3wpe"/>
                              </w:rPr>
                              <w:t xml:space="preserve"> € pour les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099715" id="_x0000_t202" coordsize="21600,21600" o:spt="202" path="m,l,21600r21600,l21600,xe">
                <v:stroke joinstyle="miter"/>
                <v:path gradientshapeok="t" o:connecttype="rect"/>
              </v:shapetype>
              <v:shape id="Zone de texte 16" o:spid="_x0000_s1026" type="#_x0000_t202" style="position:absolute;margin-left:42.55pt;margin-top:40.15pt;width:93.75pt;height:4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" fillcolor="white [3201]" strokeweight=".5pt">
                <v:textbox>
                  <w:txbxContent>
                    <w:p w14:paraId="0E015B7D" w14:textId="3530A90C" w:rsidR="00D66657" w:rsidRDefault="00D66657">
                      <w:r>
                        <w:t>Prix Unitaire</w:t>
                      </w:r>
                    </w:p>
                    <w:p w14:paraId="26D1F2EC" w14:textId="451277BB" w:rsidR="00D66657" w:rsidRDefault="00D66657">
                      <w:r>
                        <w:rPr>
                          <w:rStyle w:val="qv3wpe"/>
                        </w:rPr>
                        <w:t>108</w:t>
                      </w:r>
                      <w:r>
                        <w:rPr>
                          <w:rStyle w:val="qv3wpe"/>
                        </w:rPr>
                        <w:t xml:space="preserve"> € pour les 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22D47D" wp14:editId="686BA30E">
                <wp:simplePos x="0" y="0"/>
                <wp:positionH relativeFrom="column">
                  <wp:posOffset>3138805</wp:posOffset>
                </wp:positionH>
                <wp:positionV relativeFrom="paragraph">
                  <wp:posOffset>671830</wp:posOffset>
                </wp:positionV>
                <wp:extent cx="1381125" cy="238125"/>
                <wp:effectExtent l="38100" t="19050" r="9525" b="6667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1125" cy="2381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B014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5" o:spid="_x0000_s1026" type="#_x0000_t32" style="position:absolute;margin-left:247.15pt;margin-top:52.9pt;width:108.75pt;height:18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5FB4A6" wp14:editId="651F708C">
                <wp:simplePos x="0" y="0"/>
                <wp:positionH relativeFrom="column">
                  <wp:posOffset>2005330</wp:posOffset>
                </wp:positionH>
                <wp:positionV relativeFrom="paragraph">
                  <wp:posOffset>652780</wp:posOffset>
                </wp:positionV>
                <wp:extent cx="1028700" cy="552450"/>
                <wp:effectExtent l="19050" t="1905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52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21D42" id="Rectangle 14" o:spid="_x0000_s1026" style="position:absolute;margin-left:157.9pt;margin-top:51.4pt;width:81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" filled="f" strokecolor="red" strokeweight="2.25pt"/>
            </w:pict>
          </mc:Fallback>
        </mc:AlternateContent>
      </w:r>
      <w:r w:rsidRPr="00D66657">
        <w:rPr>
          <w:lang w:val="en-GB"/>
        </w:rPr>
        <w:drawing>
          <wp:inline distT="0" distB="0" distL="0" distR="0" wp14:anchorId="14107861" wp14:editId="18273065">
            <wp:extent cx="5760720" cy="2473325"/>
            <wp:effectExtent l="0" t="0" r="0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A2DD" w14:textId="77777777" w:rsidR="00D66657" w:rsidRDefault="00D66657" w:rsidP="00BB3226">
      <w:pPr>
        <w:rPr>
          <w:lang w:val="en-GB"/>
        </w:rPr>
      </w:pPr>
    </w:p>
    <w:p w14:paraId="58F5B734" w14:textId="32786111" w:rsidR="00AB2813" w:rsidRDefault="000915D5" w:rsidP="00BB3226">
      <w:pPr>
        <w:rPr>
          <w:lang w:val="en-GB"/>
        </w:rPr>
      </w:pPr>
      <w:r>
        <w:rPr>
          <w:lang w:val="en-GB"/>
        </w:rPr>
        <w:t>Rs components :</w:t>
      </w:r>
    </w:p>
    <w:p w14:paraId="650BC3DD" w14:textId="0928BF25" w:rsidR="000915D5" w:rsidRDefault="000915D5" w:rsidP="00BB3226">
      <w:pPr>
        <w:rPr>
          <w:lang w:val="en-GB"/>
        </w:rPr>
      </w:pPr>
      <w:r>
        <w:rPr>
          <w:noProof/>
        </w:rPr>
        <w:drawing>
          <wp:inline distT="0" distB="0" distL="0" distR="0" wp14:anchorId="128EC69F" wp14:editId="4EDED0AF">
            <wp:extent cx="5760720" cy="1389380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E843" w14:textId="77777777" w:rsidR="00D66657" w:rsidRPr="00D66657" w:rsidRDefault="00D66657" w:rsidP="00D66657">
      <w:pPr>
        <w:pBdr>
          <w:bottom w:val="single" w:sz="6" w:space="0" w:color="auto"/>
        </w:pBdr>
      </w:pPr>
    </w:p>
    <w:p w14:paraId="7B39ABF4" w14:textId="4D87E93A" w:rsidR="00D66657" w:rsidRDefault="00D66657" w:rsidP="00BB3226">
      <w:pPr>
        <w:rPr>
          <w:lang w:val="en-GB"/>
        </w:rPr>
      </w:pPr>
      <w:r w:rsidRPr="00D66657">
        <w:rPr>
          <w:lang w:val="en-GB"/>
        </w:rPr>
        <w:t>Pin</w:t>
      </w:r>
      <w:r>
        <w:rPr>
          <w:lang w:val="en-GB"/>
        </w:rPr>
        <w:t xml:space="preserve"> Dupont</w:t>
      </w:r>
      <w:r w:rsidRPr="00D66657">
        <w:rPr>
          <w:lang w:val="en-GB"/>
        </w:rPr>
        <w:t xml:space="preserve"> Header PCB</w:t>
      </w:r>
      <w:r>
        <w:rPr>
          <w:lang w:val="en-GB"/>
        </w:rPr>
        <w:t xml:space="preserve"> Femelle :</w:t>
      </w:r>
    </w:p>
    <w:p w14:paraId="6A7E8A95" w14:textId="49F71C49" w:rsidR="00D66657" w:rsidRDefault="00D66657" w:rsidP="00BB3226">
      <w:pPr>
        <w:rPr>
          <w:lang w:val="en-GB"/>
        </w:rPr>
      </w:pPr>
      <w:r>
        <w:rPr>
          <w:lang w:val="en-GB"/>
        </w:rPr>
        <w:t>Amazon :</w:t>
      </w:r>
    </w:p>
    <w:p w14:paraId="2804FB3B" w14:textId="1217E841" w:rsidR="00D66657" w:rsidRDefault="00D66657" w:rsidP="00BB3226">
      <w:pPr>
        <w:rPr>
          <w:lang w:val="en-GB"/>
        </w:rPr>
      </w:pPr>
      <w:r w:rsidRPr="00D66657">
        <w:rPr>
          <w:lang w:val="en-GB"/>
        </w:rPr>
        <w:drawing>
          <wp:inline distT="0" distB="0" distL="0" distR="0" wp14:anchorId="1C942A80" wp14:editId="718EE5EF">
            <wp:extent cx="5760720" cy="225869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D064" w14:textId="77777777" w:rsidR="00D66657" w:rsidRDefault="00D66657">
      <w:pPr>
        <w:rPr>
          <w:lang w:val="en-GB"/>
        </w:rPr>
      </w:pPr>
      <w:r>
        <w:rPr>
          <w:lang w:val="en-GB"/>
        </w:rPr>
        <w:br w:type="page"/>
      </w:r>
    </w:p>
    <w:p w14:paraId="3A35C4C7" w14:textId="05E41ACD" w:rsidR="00D66657" w:rsidRDefault="00D66657" w:rsidP="00BB3226">
      <w:pPr>
        <w:rPr>
          <w:lang w:val="en-GB"/>
        </w:rPr>
      </w:pPr>
      <w:r>
        <w:rPr>
          <w:lang w:val="en-GB"/>
        </w:rPr>
        <w:lastRenderedPageBreak/>
        <w:t>RS :</w:t>
      </w:r>
    </w:p>
    <w:p w14:paraId="40CF9ABC" w14:textId="2849EE82" w:rsidR="00D66657" w:rsidRDefault="00D66657" w:rsidP="00BB3226">
      <w:pPr>
        <w:rPr>
          <w:lang w:val="en-GB"/>
        </w:rPr>
      </w:pPr>
      <w:r w:rsidRPr="00D66657">
        <w:rPr>
          <w:lang w:val="en-GB"/>
        </w:rPr>
        <w:drawing>
          <wp:inline distT="0" distB="0" distL="0" distR="0" wp14:anchorId="509A66D1" wp14:editId="5C0C79FF">
            <wp:extent cx="5334000" cy="987778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064" cy="9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CA20" w14:textId="2F65D6F7" w:rsidR="00D66657" w:rsidRPr="00BB3226" w:rsidRDefault="00D66657" w:rsidP="00BB3226">
      <w:pPr>
        <w:rPr>
          <w:lang w:val="en-GB"/>
        </w:rPr>
      </w:pPr>
      <w:r>
        <w:rPr>
          <w:lang w:val="en-GB"/>
        </w:rPr>
        <w:t>Mouser :</w:t>
      </w:r>
      <w:r w:rsidRPr="00D66657">
        <w:rPr>
          <w:lang w:val="en-GB"/>
        </w:rPr>
        <w:t xml:space="preserve"> </w:t>
      </w:r>
      <w:r w:rsidRPr="00D66657">
        <w:rPr>
          <w:lang w:val="en-GB"/>
        </w:rPr>
        <w:drawing>
          <wp:inline distT="0" distB="0" distL="0" distR="0" wp14:anchorId="14EFBC44" wp14:editId="4C16386C">
            <wp:extent cx="5372100" cy="2202253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5143" cy="22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657" w:rsidRPr="00BB32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226"/>
    <w:rsid w:val="00051BC6"/>
    <w:rsid w:val="000915D5"/>
    <w:rsid w:val="00194782"/>
    <w:rsid w:val="004C4983"/>
    <w:rsid w:val="007923AF"/>
    <w:rsid w:val="009278D2"/>
    <w:rsid w:val="00AB2813"/>
    <w:rsid w:val="00AB3309"/>
    <w:rsid w:val="00BB3226"/>
    <w:rsid w:val="00BC3C6B"/>
    <w:rsid w:val="00CA1D1A"/>
    <w:rsid w:val="00D66657"/>
    <w:rsid w:val="00E30EA9"/>
    <w:rsid w:val="00E7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8A9A4"/>
  <w15:chartTrackingRefBased/>
  <w15:docId w15:val="{D1318679-E8D8-43CB-9114-C4BF071A4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051B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51BC6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a-size-large">
    <w:name w:val="a-size-large"/>
    <w:basedOn w:val="Policepardfaut"/>
    <w:rsid w:val="00051BC6"/>
  </w:style>
  <w:style w:type="character" w:customStyle="1" w:styleId="qv3wpe">
    <w:name w:val="qv3wpe"/>
    <w:basedOn w:val="Policepardfaut"/>
    <w:rsid w:val="00D666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7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5</Pages>
  <Words>114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Bernabe</dc:creator>
  <cp:keywords/>
  <dc:description/>
  <cp:lastModifiedBy>Hugo Seigneur</cp:lastModifiedBy>
  <cp:revision>10</cp:revision>
  <dcterms:created xsi:type="dcterms:W3CDTF">2020-11-04T07:42:00Z</dcterms:created>
  <dcterms:modified xsi:type="dcterms:W3CDTF">2020-11-06T09:51:00Z</dcterms:modified>
</cp:coreProperties>
</file>