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05CF018D" w:rsidR="00F7790D" w:rsidRDefault="000D54CB" w:rsidP="000D54C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Test at the Recreation Center</w:t>
      </w:r>
    </w:p>
    <w:p w14:paraId="717B38F7" w14:textId="6DC3922D" w:rsidR="000D54CB" w:rsidRPr="000D54CB" w:rsidRDefault="000D54CB" w:rsidP="000D54C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 ROV to sense red objects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3A515D84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 w:rsidR="000D54CB">
        <w:rPr>
          <w:rFonts w:ascii="Times New Roman" w:hAnsi="Times New Roman" w:cs="Times New Roman"/>
          <w:color w:val="000000"/>
          <w:sz w:val="22"/>
          <w:szCs w:val="22"/>
        </w:rPr>
        <w:t>Ocean Big Data</w:t>
      </w:r>
    </w:p>
    <w:p w14:paraId="59B4D62F" w14:textId="7C6A4742" w:rsidR="00F7790D" w:rsidRPr="000D54CB" w:rsidRDefault="000D54CB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deliverable 1. Sensor packets designed to demonstrate our ability to wirelessly charge sensor packets and a video clip of the ROV retrieving a sensor packet.</w:t>
      </w:r>
    </w:p>
    <w:p w14:paraId="143CA597" w14:textId="58DB03E2" w:rsidR="000D54CB" w:rsidRPr="000D54CB" w:rsidRDefault="000D54CB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Assembled and tested sensor packets.</w:t>
      </w:r>
    </w:p>
    <w:p w14:paraId="6C9E4240" w14:textId="34474EB8" w:rsidR="000D54CB" w:rsidRPr="000D54CB" w:rsidRDefault="000D54CB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Finalized reservations for the Leisure Pool.</w:t>
      </w:r>
    </w:p>
    <w:p w14:paraId="1B840697" w14:textId="70586250" w:rsidR="000D54CB" w:rsidRPr="000D54CB" w:rsidRDefault="000D54CB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Tested modifications on the ROV at the Leisure Pool.</w:t>
      </w:r>
    </w:p>
    <w:p w14:paraId="09C096BE" w14:textId="4E82B87B" w:rsidR="000D54CB" w:rsidRPr="00B20C4C" w:rsidRDefault="00B20C4C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20C4C">
        <w:rPr>
          <w:rFonts w:ascii="Times New Roman" w:hAnsi="Times New Roman" w:cs="Times New Roman"/>
          <w:color w:val="000000"/>
          <w:sz w:val="22"/>
          <w:szCs w:val="22"/>
        </w:rPr>
        <w:t>Submitted Abstract for IROS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32E45565" w14:textId="25A0128E" w:rsidR="00B20C4C" w:rsidRDefault="00B20C4C" w:rsidP="00B20C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 Surface Ship to travel to GPS points.</w:t>
      </w:r>
      <w:bookmarkStart w:id="0" w:name="_GoBack"/>
      <w:bookmarkEnd w:id="0"/>
    </w:p>
    <w:p w14:paraId="7ED1BBE4" w14:textId="5DD797B8" w:rsidR="00F7790D" w:rsidRPr="00F7790D" w:rsidRDefault="00F7790D" w:rsidP="00B20C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Meeting with Dr. Becker on </w:t>
      </w:r>
      <w:r w:rsidR="000D54CB">
        <w:rPr>
          <w:rFonts w:ascii="Times New Roman" w:hAnsi="Times New Roman" w:cs="Times New Roman"/>
          <w:color w:val="000000"/>
          <w:sz w:val="22"/>
          <w:szCs w:val="22"/>
        </w:rPr>
        <w:t>Tuesday, July 4</w:t>
      </w:r>
      <w:r w:rsidR="000D54CB" w:rsidRPr="000D54CB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="000D54CB">
        <w:rPr>
          <w:rFonts w:ascii="Times New Roman" w:hAnsi="Times New Roman" w:cs="Times New Roman"/>
          <w:color w:val="000000"/>
          <w:sz w:val="22"/>
          <w:szCs w:val="22"/>
        </w:rPr>
        <w:t>, 2017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1F1B4758" w14:textId="23DCF566" w:rsidR="00F7790D" w:rsidRPr="000D54CB" w:rsidRDefault="000D54CB" w:rsidP="000D54C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Nothing.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088A0" w14:textId="77777777" w:rsidR="00751EE4" w:rsidRDefault="00751EE4" w:rsidP="00F7790D">
      <w:r>
        <w:separator/>
      </w:r>
    </w:p>
  </w:endnote>
  <w:endnote w:type="continuationSeparator" w:id="0">
    <w:p w14:paraId="08252321" w14:textId="77777777" w:rsidR="00751EE4" w:rsidRDefault="00751EE4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39050" w14:textId="527A715B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0C4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A21CA" w14:textId="77777777" w:rsidR="00751EE4" w:rsidRDefault="00751EE4" w:rsidP="00F7790D">
      <w:r>
        <w:separator/>
      </w:r>
    </w:p>
  </w:footnote>
  <w:footnote w:type="continuationSeparator" w:id="0">
    <w:p w14:paraId="57EAA356" w14:textId="77777777" w:rsidR="00751EE4" w:rsidRDefault="00751EE4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2160D" w14:textId="4ED7D8A2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</w:t>
    </w:r>
    <w:r w:rsidR="000D54CB">
      <w:rPr>
        <w:rFonts w:ascii="Times New Roman" w:hAnsi="Times New Roman" w:cs="Times New Roman"/>
        <w:color w:val="000000"/>
        <w:sz w:val="22"/>
        <w:szCs w:val="22"/>
      </w:rPr>
      <w:t>, University of Houston</w:t>
    </w:r>
    <w:r w:rsidR="000D54CB">
      <w:rPr>
        <w:rFonts w:ascii="Times New Roman" w:hAnsi="Times New Roman" w:cs="Times New Roman"/>
        <w:color w:val="000000"/>
        <w:sz w:val="22"/>
        <w:szCs w:val="22"/>
      </w:rPr>
      <w:tab/>
      <w:t>Austin Dodge</w:t>
    </w:r>
  </w:p>
  <w:p w14:paraId="1D54D4FB" w14:textId="64EAFC48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0D54CB">
      <w:rPr>
        <w:rFonts w:ascii="Times New Roman" w:hAnsi="Times New Roman" w:cs="Times New Roman"/>
        <w:noProof/>
        <w:color w:val="000000"/>
        <w:sz w:val="22"/>
        <w:szCs w:val="22"/>
      </w:rPr>
      <w:t>Wednesday, July 5,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D54CB"/>
    <w:rsid w:val="00344B93"/>
    <w:rsid w:val="004E7AE1"/>
    <w:rsid w:val="00751EE4"/>
    <w:rsid w:val="00945381"/>
    <w:rsid w:val="00991471"/>
    <w:rsid w:val="00AD2952"/>
    <w:rsid w:val="00B20C4C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79FB3E57-56AA-41DD-BE94-FABD2DD2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Dodge, Austin T</cp:lastModifiedBy>
  <cp:revision>3</cp:revision>
  <dcterms:created xsi:type="dcterms:W3CDTF">2017-07-05T20:32:00Z</dcterms:created>
  <dcterms:modified xsi:type="dcterms:W3CDTF">2017-07-05T21:24:00Z</dcterms:modified>
</cp:coreProperties>
</file>