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037" w:rsidRPr="007D5E17" w:rsidRDefault="00EC7037" w:rsidP="00EC70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9"/>
        </w:rPr>
      </w:pPr>
      <w:r w:rsidRPr="007D5E17">
        <w:rPr>
          <w:rFonts w:ascii="Times New Roman" w:hAnsi="Times New Roman" w:cs="Times New Roman"/>
          <w:color w:val="000000"/>
          <w:szCs w:val="29"/>
        </w:rPr>
        <w:t>Weekly report</w:t>
      </w:r>
    </w:p>
    <w:p w:rsidR="00EC7037" w:rsidRPr="007D5E17" w:rsidRDefault="00EC7037" w:rsidP="00EC70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7D5E17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7D5E17">
        <w:rPr>
          <w:rFonts w:ascii="Times New Roman" w:hAnsi="Times New Roman" w:cs="Times New Roman"/>
          <w:b/>
          <w:i/>
          <w:color w:val="000000"/>
          <w:sz w:val="22"/>
        </w:rPr>
        <w:t>Goals</w:t>
      </w:r>
      <w:r w:rsidRPr="007D5E17">
        <w:rPr>
          <w:rFonts w:ascii="Times New Roman" w:hAnsi="Times New Roman" w:cs="Times New Roman"/>
          <w:b/>
          <w:color w:val="000000"/>
          <w:sz w:val="22"/>
        </w:rPr>
        <w:t xml:space="preserve"> from last week</w:t>
      </w:r>
    </w:p>
    <w:p w:rsidR="00167CBB" w:rsidRDefault="00EC7037" w:rsidP="006D7B3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</w:t>
      </w:r>
      <w:r w:rsidRPr="00F7790D">
        <w:rPr>
          <w:rFonts w:ascii="Times New Roman" w:hAnsi="Times New Roman" w:cs="Times New Roman"/>
          <w:color w:val="000000"/>
          <w:sz w:val="22"/>
          <w:szCs w:val="22"/>
        </w:rPr>
        <w:t>bjective 1</w:t>
      </w:r>
      <w:r w:rsidR="006D7B39">
        <w:rPr>
          <w:rFonts w:ascii="Times New Roman" w:hAnsi="Times New Roman" w:cs="Times New Roman"/>
          <w:color w:val="000000"/>
          <w:sz w:val="22"/>
          <w:szCs w:val="22"/>
        </w:rPr>
        <w:t xml:space="preserve">: Test the OpenROV </w:t>
      </w:r>
      <w:r w:rsidR="00FF216F">
        <w:rPr>
          <w:rFonts w:ascii="Times New Roman" w:hAnsi="Times New Roman" w:cs="Times New Roman"/>
          <w:color w:val="000000"/>
          <w:sz w:val="22"/>
          <w:szCs w:val="22"/>
        </w:rPr>
        <w:t>in the leisure pool.</w:t>
      </w:r>
    </w:p>
    <w:p w:rsidR="00FF216F" w:rsidRDefault="00FF216F" w:rsidP="006D7B3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Objective 2: Coordinate with Dr. Zheng’s students that are coming here to test the MI communication systems</w:t>
      </w:r>
    </w:p>
    <w:p w:rsidR="00FF216F" w:rsidRDefault="00FF216F" w:rsidP="006D7B3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Objective 3: Fire the Gauss guns underwater (show proof!)</w:t>
      </w:r>
    </w:p>
    <w:p w:rsidR="002F3884" w:rsidRPr="002F3884" w:rsidRDefault="002F3884" w:rsidP="002F3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EC7037" w:rsidRPr="007D5E17" w:rsidRDefault="00EC7037" w:rsidP="00EC70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7D5E17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7D5E17">
        <w:rPr>
          <w:rFonts w:ascii="Times New Roman" w:hAnsi="Times New Roman" w:cs="Times New Roman"/>
          <w:b/>
          <w:i/>
          <w:color w:val="000000"/>
          <w:sz w:val="22"/>
        </w:rPr>
        <w:t>Accomplishments</w:t>
      </w:r>
      <w:r w:rsidRPr="007D5E17">
        <w:rPr>
          <w:rFonts w:ascii="Times New Roman" w:hAnsi="Times New Roman" w:cs="Times New Roman"/>
          <w:b/>
          <w:color w:val="000000"/>
          <w:sz w:val="22"/>
        </w:rPr>
        <w:t xml:space="preserve"> this week</w:t>
      </w:r>
    </w:p>
    <w:p w:rsidR="00167CBB" w:rsidRDefault="009473E7" w:rsidP="00167CB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Objective</w:t>
      </w:r>
      <w:r w:rsidR="00167CBB">
        <w:rPr>
          <w:rFonts w:ascii="Times New Roman" w:hAnsi="Times New Roman" w:cs="Times New Roman"/>
          <w:color w:val="000000"/>
          <w:sz w:val="22"/>
          <w:szCs w:val="22"/>
        </w:rPr>
        <w:t xml:space="preserve"> 1:</w:t>
      </w:r>
    </w:p>
    <w:p w:rsidR="00D15C2F" w:rsidRDefault="00FF216F" w:rsidP="00FF216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Attached the deployment, retrieval and wireless charging mechanisms</w:t>
      </w:r>
    </w:p>
    <w:p w:rsidR="00FF216F" w:rsidRDefault="00FF216F" w:rsidP="00FF216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Electronics tube wasn’t completely waterproof, the camera servo didn’t work and the vertical thruster didn’t have the power to raise the ROV. Need to work on these three areas</w:t>
      </w:r>
    </w:p>
    <w:p w:rsidR="00FF216F" w:rsidRDefault="00FF216F" w:rsidP="00FF216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Thankfully the electronics are mostly ok. Tested the pins we’re using (they’re fully functional), and managed to connect to them through my computer. USB micro-B on BBB doesn’t seem to work unfortunately. </w:t>
      </w:r>
    </w:p>
    <w:p w:rsidR="00204431" w:rsidRPr="00204431" w:rsidRDefault="00204431" w:rsidP="002044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025410" w:rsidRDefault="00025410" w:rsidP="0044117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Objective 2:</w:t>
      </w:r>
    </w:p>
    <w:p w:rsidR="000E0F39" w:rsidRDefault="00FF216F" w:rsidP="000E0F39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F216F">
        <w:rPr>
          <w:rFonts w:ascii="Times New Roman" w:hAnsi="Times New Roman" w:cs="Times New Roman"/>
          <w:color w:val="000000"/>
          <w:sz w:val="22"/>
          <w:szCs w:val="22"/>
        </w:rPr>
        <w:t>Had a Skype meeting with Mohammad and Yiheng. Talked about the MI comm modules and started a potential test plan.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They are bringing the following stuff</w:t>
      </w:r>
    </w:p>
    <w:p w:rsidR="00204431" w:rsidRPr="00204431" w:rsidRDefault="00204431" w:rsidP="0020443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1. two 3D coils (hopefully three)</w:t>
      </w:r>
    </w:p>
    <w:p w:rsidR="00204431" w:rsidRPr="00204431" w:rsidRDefault="00204431" w:rsidP="0020443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2. two 1 D coils </w:t>
      </w:r>
      <w:r>
        <w:rPr>
          <w:rFonts w:ascii="Times New Roman" w:hAnsi="Times New Roman" w:cs="Times New Roman"/>
          <w:color w:val="000000"/>
          <w:sz w:val="22"/>
          <w:szCs w:val="22"/>
        </w:rPr>
        <w:t>(hopefully three)</w:t>
      </w:r>
    </w:p>
    <w:p w:rsidR="00204431" w:rsidRPr="00204431" w:rsidRDefault="00204431" w:rsidP="0020443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3. four MI version 3 boards</w:t>
      </w:r>
    </w:p>
    <w:p w:rsidR="00204431" w:rsidRPr="00204431" w:rsidRDefault="00204431" w:rsidP="0020443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4. four to six battery packs</w:t>
      </w:r>
    </w:p>
    <w:p w:rsidR="00204431" w:rsidRPr="00204431" w:rsidRDefault="00204431" w:rsidP="0020443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5. two acoustic transducers </w:t>
      </w:r>
      <w:r>
        <w:rPr>
          <w:rFonts w:ascii="Times New Roman" w:hAnsi="Times New Roman" w:cs="Times New Roman"/>
          <w:color w:val="000000"/>
          <w:sz w:val="22"/>
          <w:szCs w:val="22"/>
        </w:rPr>
        <w:t>(hopefully three)</w:t>
      </w:r>
    </w:p>
    <w:p w:rsidR="00204431" w:rsidRDefault="00204431" w:rsidP="0020443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204431">
        <w:rPr>
          <w:rFonts w:ascii="Times New Roman" w:hAnsi="Times New Roman" w:cs="Times New Roman"/>
          <w:color w:val="000000"/>
          <w:sz w:val="22"/>
          <w:szCs w:val="22"/>
        </w:rPr>
        <w:t>6. two acoustic boards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(hopefully three)</w:t>
      </w:r>
    </w:p>
    <w:p w:rsidR="00204431" w:rsidRPr="00FF216F" w:rsidRDefault="00204431" w:rsidP="0020443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  <w:sz w:val="22"/>
          <w:szCs w:val="22"/>
        </w:rPr>
      </w:pPr>
    </w:p>
    <w:p w:rsidR="000F1026" w:rsidRDefault="000F1026" w:rsidP="0020443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Objective 3: </w:t>
      </w:r>
      <w:r w:rsidR="00204431">
        <w:rPr>
          <w:rFonts w:ascii="Times New Roman" w:hAnsi="Times New Roman" w:cs="Times New Roman"/>
          <w:color w:val="000000"/>
          <w:sz w:val="22"/>
          <w:szCs w:val="22"/>
        </w:rPr>
        <w:t>We tested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the </w:t>
      </w:r>
      <w:r w:rsidR="00204431">
        <w:rPr>
          <w:rFonts w:ascii="Times New Roman" w:hAnsi="Times New Roman" w:cs="Times New Roman"/>
          <w:color w:val="000000"/>
          <w:sz w:val="22"/>
          <w:szCs w:val="22"/>
        </w:rPr>
        <w:t>gauss gun underwater. It worked! Jarrett is editing some nice videos</w:t>
      </w:r>
    </w:p>
    <w:p w:rsidR="000E0F39" w:rsidRPr="000E0F39" w:rsidRDefault="000E0F39" w:rsidP="000E0F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167CBB" w:rsidRPr="00167CBB" w:rsidRDefault="00167CBB" w:rsidP="00167C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EC7037" w:rsidRPr="00204431" w:rsidRDefault="00EC7037" w:rsidP="002044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204431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204431">
        <w:rPr>
          <w:rFonts w:ascii="Times New Roman" w:hAnsi="Times New Roman" w:cs="Times New Roman"/>
          <w:b/>
          <w:i/>
          <w:color w:val="000000"/>
          <w:sz w:val="22"/>
        </w:rPr>
        <w:t>Goals</w:t>
      </w:r>
      <w:r w:rsidRPr="00204431">
        <w:rPr>
          <w:rFonts w:ascii="Times New Roman" w:hAnsi="Times New Roman" w:cs="Times New Roman"/>
          <w:b/>
          <w:color w:val="000000"/>
          <w:sz w:val="22"/>
        </w:rPr>
        <w:t xml:space="preserve"> for next week</w:t>
      </w:r>
    </w:p>
    <w:p w:rsidR="002F3884" w:rsidRDefault="00204431" w:rsidP="0020443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Learn how to use the MI comm modules</w:t>
      </w:r>
    </w:p>
    <w:p w:rsidR="00204431" w:rsidRDefault="00204431" w:rsidP="0020443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Conduct test plan with students from Missouri</w:t>
      </w:r>
    </w:p>
    <w:p w:rsidR="00204431" w:rsidRDefault="00204431" w:rsidP="0020443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Determine if we can do localization with those things</w:t>
      </w:r>
    </w:p>
    <w:p w:rsidR="00204431" w:rsidRPr="00204431" w:rsidRDefault="00204431" w:rsidP="002044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EC7037" w:rsidRPr="00EC7037" w:rsidRDefault="00EC7037" w:rsidP="002044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C7037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:rsidR="009966C6" w:rsidRPr="002F3884" w:rsidRDefault="00204431" w:rsidP="0020443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Nothing for now</w:t>
      </w:r>
      <w:bookmarkStart w:id="0" w:name="_GoBack"/>
      <w:bookmarkEnd w:id="0"/>
    </w:p>
    <w:sectPr w:rsidR="009966C6" w:rsidRPr="002F3884" w:rsidSect="00441179">
      <w:headerReference w:type="default" r:id="rId9"/>
      <w:footerReference w:type="even" r:id="rId10"/>
      <w:footerReference w:type="default" r:id="rId11"/>
      <w:pgSz w:w="12240" w:h="15840"/>
      <w:pgMar w:top="1440" w:right="180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AB3" w:rsidRDefault="00832AB3">
      <w:r>
        <w:separator/>
      </w:r>
    </w:p>
  </w:endnote>
  <w:endnote w:type="continuationSeparator" w:id="0">
    <w:p w:rsidR="00832AB3" w:rsidRDefault="00832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9473E7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790D" w:rsidRDefault="00832AB3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9473E7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2AB3">
      <w:rPr>
        <w:rStyle w:val="PageNumber"/>
        <w:noProof/>
      </w:rPr>
      <w:t>1</w:t>
    </w:r>
    <w:r>
      <w:rPr>
        <w:rStyle w:val="PageNumber"/>
      </w:rPr>
      <w:fldChar w:fldCharType="end"/>
    </w:r>
  </w:p>
  <w:p w:rsidR="00F7790D" w:rsidRPr="00945381" w:rsidRDefault="009473E7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AB3" w:rsidRDefault="00832AB3">
      <w:r>
        <w:separator/>
      </w:r>
    </w:p>
  </w:footnote>
  <w:footnote w:type="continuationSeparator" w:id="0">
    <w:p w:rsidR="00832AB3" w:rsidRDefault="00832A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9473E7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  <w:t>&lt;Javier Garcia&gt;</w:t>
    </w:r>
  </w:p>
  <w:p w:rsidR="00F7790D" w:rsidRPr="00F7790D" w:rsidRDefault="009473E7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6D7B39">
      <w:rPr>
        <w:rFonts w:ascii="Times New Roman" w:hAnsi="Times New Roman" w:cs="Times New Roman"/>
        <w:noProof/>
        <w:color w:val="000000"/>
        <w:sz w:val="22"/>
        <w:szCs w:val="22"/>
      </w:rPr>
      <w:t>Tuesday, July 11,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A5DCB"/>
    <w:multiLevelType w:val="hybridMultilevel"/>
    <w:tmpl w:val="E0F482A8"/>
    <w:lvl w:ilvl="0" w:tplc="208AB2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537E5"/>
    <w:multiLevelType w:val="hybridMultilevel"/>
    <w:tmpl w:val="952C4E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15E219F"/>
    <w:multiLevelType w:val="hybridMultilevel"/>
    <w:tmpl w:val="11F68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8AB2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D33CF"/>
    <w:multiLevelType w:val="hybridMultilevel"/>
    <w:tmpl w:val="910058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A376587"/>
    <w:multiLevelType w:val="hybridMultilevel"/>
    <w:tmpl w:val="01CE8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11952"/>
    <w:multiLevelType w:val="hybridMultilevel"/>
    <w:tmpl w:val="85242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6065A"/>
    <w:multiLevelType w:val="hybridMultilevel"/>
    <w:tmpl w:val="C89CB7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0F2379F"/>
    <w:multiLevelType w:val="hybridMultilevel"/>
    <w:tmpl w:val="11ECE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EB"/>
    <w:rsid w:val="00025410"/>
    <w:rsid w:val="000A293E"/>
    <w:rsid w:val="000C5C75"/>
    <w:rsid w:val="000E0F39"/>
    <w:rsid w:val="000E10B2"/>
    <w:rsid w:val="000E274A"/>
    <w:rsid w:val="000F1026"/>
    <w:rsid w:val="000F599A"/>
    <w:rsid w:val="00127B38"/>
    <w:rsid w:val="00147833"/>
    <w:rsid w:val="0015364C"/>
    <w:rsid w:val="001540EB"/>
    <w:rsid w:val="00167CBB"/>
    <w:rsid w:val="001B251A"/>
    <w:rsid w:val="00204431"/>
    <w:rsid w:val="00245142"/>
    <w:rsid w:val="002527FA"/>
    <w:rsid w:val="00283D7F"/>
    <w:rsid w:val="002D5156"/>
    <w:rsid w:val="002F3884"/>
    <w:rsid w:val="00441179"/>
    <w:rsid w:val="00477F2F"/>
    <w:rsid w:val="004F5654"/>
    <w:rsid w:val="00501D7A"/>
    <w:rsid w:val="0050505E"/>
    <w:rsid w:val="005A6335"/>
    <w:rsid w:val="005D1399"/>
    <w:rsid w:val="006D7B39"/>
    <w:rsid w:val="006E62C0"/>
    <w:rsid w:val="007052DD"/>
    <w:rsid w:val="00763277"/>
    <w:rsid w:val="008208C5"/>
    <w:rsid w:val="00832AB3"/>
    <w:rsid w:val="0087218B"/>
    <w:rsid w:val="008874D8"/>
    <w:rsid w:val="009473E7"/>
    <w:rsid w:val="009966C6"/>
    <w:rsid w:val="00A35928"/>
    <w:rsid w:val="00AB397C"/>
    <w:rsid w:val="00AF0076"/>
    <w:rsid w:val="00B57021"/>
    <w:rsid w:val="00BD3323"/>
    <w:rsid w:val="00BF5EB1"/>
    <w:rsid w:val="00C0320A"/>
    <w:rsid w:val="00C4619D"/>
    <w:rsid w:val="00C90371"/>
    <w:rsid w:val="00CE04EC"/>
    <w:rsid w:val="00D15C2F"/>
    <w:rsid w:val="00D93B7F"/>
    <w:rsid w:val="00DA0F54"/>
    <w:rsid w:val="00DE4BD8"/>
    <w:rsid w:val="00E61C71"/>
    <w:rsid w:val="00EC7037"/>
    <w:rsid w:val="00F42C56"/>
    <w:rsid w:val="00FB2B31"/>
    <w:rsid w:val="00FE0499"/>
    <w:rsid w:val="00FF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3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70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037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EC7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037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C7037"/>
  </w:style>
  <w:style w:type="paragraph" w:styleId="BalloonText">
    <w:name w:val="Balloon Text"/>
    <w:basedOn w:val="Normal"/>
    <w:link w:val="BalloonTextChar"/>
    <w:uiPriority w:val="99"/>
    <w:semiHidden/>
    <w:unhideWhenUsed/>
    <w:rsid w:val="00DA0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F54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90371"/>
  </w:style>
  <w:style w:type="paragraph" w:styleId="Caption">
    <w:name w:val="caption"/>
    <w:basedOn w:val="Normal"/>
    <w:next w:val="Normal"/>
    <w:uiPriority w:val="35"/>
    <w:unhideWhenUsed/>
    <w:qFormat/>
    <w:rsid w:val="00BD332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3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70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037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EC7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037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C7037"/>
  </w:style>
  <w:style w:type="paragraph" w:styleId="BalloonText">
    <w:name w:val="Balloon Text"/>
    <w:basedOn w:val="Normal"/>
    <w:link w:val="BalloonTextChar"/>
    <w:uiPriority w:val="99"/>
    <w:semiHidden/>
    <w:unhideWhenUsed/>
    <w:rsid w:val="00DA0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F54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90371"/>
  </w:style>
  <w:style w:type="paragraph" w:styleId="Caption">
    <w:name w:val="caption"/>
    <w:basedOn w:val="Normal"/>
    <w:next w:val="Normal"/>
    <w:uiPriority w:val="35"/>
    <w:unhideWhenUsed/>
    <w:qFormat/>
    <w:rsid w:val="00BD332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CA836-0F79-48AF-B085-9A1224E1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23</cp:revision>
  <dcterms:created xsi:type="dcterms:W3CDTF">2016-11-17T21:28:00Z</dcterms:created>
  <dcterms:modified xsi:type="dcterms:W3CDTF">2017-07-11T23:19:00Z</dcterms:modified>
</cp:coreProperties>
</file>