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D0" w:rsidRDefault="000708D0">
      <w:r>
        <w:t>This documents lists the materials needed to build the electromagnetic system cooled with liquid Nitrogen. This document does not includes the control computers, the sensors (cameras) and the power supplies.</w:t>
      </w:r>
    </w:p>
    <w:p w:rsidR="000708D0" w:rsidRDefault="000708D0" w:rsidP="000708D0">
      <w:pPr>
        <w:pStyle w:val="ListParagraph"/>
        <w:numPr>
          <w:ilvl w:val="0"/>
          <w:numId w:val="1"/>
        </w:numPr>
      </w:pPr>
      <w:r>
        <w:t>G10 sheet</w:t>
      </w:r>
      <w:r w:rsidR="00DA6492">
        <w:t xml:space="preserve">, Thickness: </w:t>
      </w:r>
      <w:r w:rsidR="00575151">
        <w:t>3/16</w:t>
      </w:r>
      <w:r w:rsidR="00DA6492">
        <w:t>’’, Quantity: 2.5 m</w:t>
      </w:r>
      <w:r w:rsidR="00DA6492" w:rsidRPr="00DA6492">
        <w:rPr>
          <w:vertAlign w:val="superscript"/>
        </w:rPr>
        <w:t>2</w:t>
      </w:r>
    </w:p>
    <w:p w:rsidR="00575151" w:rsidRDefault="00575151" w:rsidP="000708D0">
      <w:pPr>
        <w:pStyle w:val="ListParagraph"/>
        <w:numPr>
          <w:ilvl w:val="0"/>
          <w:numId w:val="1"/>
        </w:numPr>
      </w:pPr>
      <w:r>
        <w:t xml:space="preserve">G10 tube, ID: 171.25 mm , OD: 177.8 , Quantity: 140 mm </w:t>
      </w:r>
    </w:p>
    <w:p w:rsidR="000708D0" w:rsidRDefault="000708D0" w:rsidP="000708D0">
      <w:pPr>
        <w:pStyle w:val="ListParagraph"/>
        <w:numPr>
          <w:ilvl w:val="0"/>
          <w:numId w:val="1"/>
        </w:numPr>
      </w:pPr>
      <w:proofErr w:type="spellStart"/>
      <w:r>
        <w:t>Stycast</w:t>
      </w:r>
      <w:proofErr w:type="spellEnd"/>
      <w:r>
        <w:t xml:space="preserve"> </w:t>
      </w:r>
      <w:r w:rsidR="00DA6492">
        <w:t xml:space="preserve">2850FT </w:t>
      </w:r>
      <w:r>
        <w:t>Epoxy</w:t>
      </w:r>
      <w:r w:rsidR="00DA6492">
        <w:t>, Quantity: 250 g</w:t>
      </w:r>
    </w:p>
    <w:p w:rsidR="000708D0" w:rsidRDefault="00DA6492" w:rsidP="00575151">
      <w:pPr>
        <w:pStyle w:val="ListParagraph"/>
        <w:numPr>
          <w:ilvl w:val="0"/>
          <w:numId w:val="1"/>
        </w:numPr>
      </w:pPr>
      <w:r>
        <w:t xml:space="preserve">1’’ </w:t>
      </w:r>
      <w:r w:rsidR="000708D0">
        <w:t>T-slotted aluminum extrusion</w:t>
      </w:r>
      <w:r>
        <w:t xml:space="preserve">, Quantity: </w:t>
      </w:r>
      <w:r w:rsidR="00575151">
        <w:t>2 m</w:t>
      </w:r>
    </w:p>
    <w:p w:rsidR="00DA6492" w:rsidRDefault="00DA6492" w:rsidP="00DA6492">
      <w:pPr>
        <w:pStyle w:val="ListParagraph"/>
        <w:numPr>
          <w:ilvl w:val="0"/>
          <w:numId w:val="1"/>
        </w:numPr>
      </w:pPr>
      <w:r>
        <w:t xml:space="preserve">1’’ </w:t>
      </w:r>
      <w:r w:rsidR="000708D0">
        <w:t>T</w:t>
      </w:r>
      <w:r>
        <w:t>-</w:t>
      </w:r>
      <w:r w:rsidR="000708D0">
        <w:t xml:space="preserve">slotted </w:t>
      </w:r>
      <w:r>
        <w:t>extrusion screw, Quantity:</w:t>
      </w:r>
      <w:r w:rsidR="00575151">
        <w:t xml:space="preserve"> 112</w:t>
      </w:r>
    </w:p>
    <w:p w:rsidR="00DA6492" w:rsidRDefault="00DA6492" w:rsidP="00DA6492">
      <w:pPr>
        <w:pStyle w:val="ListParagraph"/>
        <w:numPr>
          <w:ilvl w:val="0"/>
          <w:numId w:val="1"/>
        </w:numPr>
      </w:pPr>
      <w:r>
        <w:t>1’’ T-slotted extrusion nut, Quantity:</w:t>
      </w:r>
      <w:r w:rsidR="00575151">
        <w:t xml:space="preserve"> 112</w:t>
      </w:r>
    </w:p>
    <w:p w:rsidR="00DA6492" w:rsidRDefault="00575151" w:rsidP="000708D0">
      <w:pPr>
        <w:pStyle w:val="ListParagraph"/>
        <w:numPr>
          <w:ilvl w:val="0"/>
          <w:numId w:val="1"/>
        </w:numPr>
      </w:pPr>
      <w:r>
        <w:t>Acrylic sheets, Thickness: 6 mm</w:t>
      </w:r>
      <w:r w:rsidR="00DA6492">
        <w:t>, Quantity: 1.5 m</w:t>
      </w:r>
      <w:r w:rsidR="00DA6492" w:rsidRPr="00DA6492">
        <w:rPr>
          <w:vertAlign w:val="superscript"/>
        </w:rPr>
        <w:t>2</w:t>
      </w:r>
    </w:p>
    <w:p w:rsidR="00DA6492" w:rsidRDefault="00DA6492" w:rsidP="000708D0">
      <w:pPr>
        <w:pStyle w:val="ListParagraph"/>
        <w:numPr>
          <w:ilvl w:val="0"/>
          <w:numId w:val="1"/>
        </w:numPr>
      </w:pPr>
      <w:r>
        <w:t xml:space="preserve">Resistive heater, </w:t>
      </w:r>
      <w:r w:rsidR="00575151">
        <w:t>AWG 2</w:t>
      </w:r>
      <w:r w:rsidR="00892FB2">
        <w:t>4</w:t>
      </w:r>
      <w:r w:rsidR="00575151">
        <w:t xml:space="preserve"> </w:t>
      </w:r>
      <w:proofErr w:type="spellStart"/>
      <w:r w:rsidR="00575151">
        <w:t>CuNi</w:t>
      </w:r>
      <w:proofErr w:type="spellEnd"/>
      <w:r w:rsidR="00575151">
        <w:t xml:space="preserve">, </w:t>
      </w:r>
      <w:r w:rsidR="00892FB2">
        <w:t>L</w:t>
      </w:r>
      <w:r w:rsidR="00575151">
        <w:t xml:space="preserve">ength </w:t>
      </w:r>
      <w:r w:rsidR="00892FB2">
        <w:t>18 m</w:t>
      </w:r>
    </w:p>
    <w:p w:rsidR="00DA6492" w:rsidRDefault="00DA6492" w:rsidP="000708D0">
      <w:pPr>
        <w:pStyle w:val="ListParagraph"/>
        <w:numPr>
          <w:ilvl w:val="0"/>
          <w:numId w:val="1"/>
        </w:numPr>
      </w:pPr>
      <w:r>
        <w:t>Led strips</w:t>
      </w:r>
      <w:r w:rsidR="00892FB2">
        <w:t>, Quantity: 0.8 m</w:t>
      </w:r>
    </w:p>
    <w:p w:rsidR="00DA6492" w:rsidRDefault="00DA6492" w:rsidP="000708D0">
      <w:pPr>
        <w:pStyle w:val="ListParagraph"/>
        <w:numPr>
          <w:ilvl w:val="0"/>
          <w:numId w:val="1"/>
        </w:numPr>
      </w:pPr>
      <w:r>
        <w:t xml:space="preserve">Copper coils, Internal Diameter: </w:t>
      </w:r>
      <w:r w:rsidR="00892FB2">
        <w:t xml:space="preserve">110 mm </w:t>
      </w:r>
      <w:r>
        <w:t>, External Diameter:</w:t>
      </w:r>
      <w:r w:rsidR="00892FB2">
        <w:t xml:space="preserve"> 150 mm </w:t>
      </w:r>
      <w:r>
        <w:t xml:space="preserve">, Wire: </w:t>
      </w:r>
      <w:r w:rsidR="00892FB2">
        <w:t>AWG 22</w:t>
      </w:r>
      <w:r>
        <w:t xml:space="preserve">, Number of turns: </w:t>
      </w:r>
      <w:r w:rsidR="00892FB2">
        <w:t>795</w:t>
      </w:r>
      <w:bookmarkStart w:id="0" w:name="_GoBack"/>
      <w:bookmarkEnd w:id="0"/>
    </w:p>
    <w:p w:rsidR="00DA6492" w:rsidRDefault="00DA6492" w:rsidP="00DA6492">
      <w:pPr>
        <w:pStyle w:val="ListParagraph"/>
        <w:ind w:left="768"/>
      </w:pPr>
    </w:p>
    <w:sectPr w:rsidR="00DA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900E3"/>
    <w:multiLevelType w:val="hybridMultilevel"/>
    <w:tmpl w:val="55EEFA3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D0"/>
    <w:rsid w:val="000708D0"/>
    <w:rsid w:val="00575151"/>
    <w:rsid w:val="005B3106"/>
    <w:rsid w:val="00892FB2"/>
    <w:rsid w:val="00B437EB"/>
    <w:rsid w:val="00D57D7E"/>
    <w:rsid w:val="00DA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A9A13-4614-4A7F-892A-C1543729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Leclerc, Julien</dc:creator>
  <cp:keywords/>
  <dc:description/>
  <cp:lastModifiedBy>Leclerc, Julien</cp:lastModifiedBy>
  <cp:revision>4</cp:revision>
  <dcterms:created xsi:type="dcterms:W3CDTF">2018-06-18T01:23:00Z</dcterms:created>
  <dcterms:modified xsi:type="dcterms:W3CDTF">2018-06-18T20:35:00Z</dcterms:modified>
</cp:coreProperties>
</file>