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034C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CENTRO ESTADUAL DE EDUCAÇÃO TECNOLÓGICA PAULA SOUZA</w:t>
      </w:r>
    </w:p>
    <w:p w14:paraId="4ED5715F" w14:textId="168CF1A6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FATEC CARAPICUÍBA</w:t>
      </w:r>
    </w:p>
    <w:p w14:paraId="6D6B1F9A" w14:textId="0A6ED79E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AMS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 xml:space="preserve">ANÁLISE E </w:t>
      </w:r>
      <w:r w:rsidRPr="00F65DE7">
        <w:rPr>
          <w:rFonts w:cs="Arial"/>
          <w:b/>
        </w:rPr>
        <w:t>DESENVOLVIMENTO DE SISTEMAS</w:t>
      </w:r>
    </w:p>
    <w:p w14:paraId="41A84BD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072120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329923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DB50E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4BA75BF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043E81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82BB40A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63D81AC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08874E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11B556C1" w14:textId="70A4777A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74CDF55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5BEA22D9" w14:textId="3DF9F692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3975167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047B7B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A5F11D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3C275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ABE24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B8457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0F16D675" w14:textId="6240956B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418C84FC" w14:textId="27BABA22" w:rsidR="001703FB" w:rsidRPr="00F65DE7" w:rsidRDefault="001703FB" w:rsidP="001703FB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SEMÁFORO COM ARDUINO</w:t>
      </w:r>
    </w:p>
    <w:p w14:paraId="54039F84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2A0B5D4D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11071E5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924323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CA67749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793B248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CF5364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630C0C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7604A9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3EBF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223E20E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1234F60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6753994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3D765C49" w14:textId="14CF7982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00BF42A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16D7FD2E" w14:textId="0A2EDC4E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2C6416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718981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0590788A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126CFE1B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7A5D1F95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3BFC4DE2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26C6C7E4" w14:textId="69684C07" w:rsidR="00F65DE7" w:rsidRPr="00F65DE7" w:rsidRDefault="001703FB" w:rsidP="00F65DE7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SEMÁFORO COM ARDUINO</w:t>
      </w:r>
    </w:p>
    <w:p w14:paraId="32EF3512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DD3B2B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D7B81F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63529F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977E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ED58286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0FFD491E" w14:textId="37406DA8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>Trabalho</w:t>
      </w:r>
      <w:r w:rsidR="00153031">
        <w:rPr>
          <w:rFonts w:cs="Arial"/>
          <w:sz w:val="20"/>
          <w:szCs w:val="20"/>
        </w:rPr>
        <w:t xml:space="preserve"> Acadêmico apresentado à Fatec de Carapicuíba como engajamento para a criação de </w:t>
      </w:r>
      <w:r w:rsidR="00A57B34">
        <w:rPr>
          <w:rFonts w:cs="Arial"/>
          <w:sz w:val="20"/>
          <w:szCs w:val="20"/>
        </w:rPr>
        <w:t>um laboratório</w:t>
      </w:r>
      <w:r w:rsidR="00153031">
        <w:rPr>
          <w:rFonts w:cs="Arial"/>
          <w:sz w:val="20"/>
          <w:szCs w:val="20"/>
        </w:rPr>
        <w:t xml:space="preserve"> de robótica na unidade</w:t>
      </w:r>
      <w:r w:rsidRPr="00F65DE7">
        <w:rPr>
          <w:rFonts w:cs="Arial"/>
          <w:sz w:val="20"/>
          <w:szCs w:val="20"/>
        </w:rPr>
        <w:t>.</w:t>
      </w:r>
    </w:p>
    <w:p w14:paraId="02EAAFE3" w14:textId="77777777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</w:p>
    <w:p w14:paraId="069F0A30" w14:textId="50082B22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 xml:space="preserve">Orientador: </w:t>
      </w:r>
      <w:proofErr w:type="spellStart"/>
      <w:r>
        <w:rPr>
          <w:rFonts w:cs="Arial"/>
          <w:sz w:val="20"/>
          <w:szCs w:val="20"/>
        </w:rPr>
        <w:t>Profº</w:t>
      </w:r>
      <w:proofErr w:type="spellEnd"/>
      <w:r>
        <w:rPr>
          <w:rFonts w:cs="Arial"/>
          <w:sz w:val="20"/>
          <w:szCs w:val="20"/>
        </w:rPr>
        <w:t xml:space="preserve"> J</w:t>
      </w:r>
      <w:r w:rsidRPr="00F65DE7">
        <w:rPr>
          <w:rFonts w:cs="Arial"/>
          <w:sz w:val="20"/>
          <w:szCs w:val="20"/>
        </w:rPr>
        <w:t xml:space="preserve">ose </w:t>
      </w:r>
      <w:proofErr w:type="spellStart"/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uis</w:t>
      </w:r>
      <w:proofErr w:type="spellEnd"/>
      <w:r w:rsidRPr="00F65DE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B</w:t>
      </w:r>
      <w:r w:rsidRPr="00F65DE7">
        <w:rPr>
          <w:rFonts w:cs="Arial"/>
          <w:sz w:val="20"/>
          <w:szCs w:val="20"/>
        </w:rPr>
        <w:t xml:space="preserve">arboza </w:t>
      </w:r>
      <w:proofErr w:type="spellStart"/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obianco</w:t>
      </w:r>
      <w:proofErr w:type="spellEnd"/>
    </w:p>
    <w:p w14:paraId="1E569333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  <w:r w:rsidRPr="00F65DE7">
        <w:rPr>
          <w:rFonts w:cs="Arial"/>
        </w:rPr>
        <w:tab/>
      </w:r>
      <w:r w:rsidRPr="00F65DE7">
        <w:rPr>
          <w:rFonts w:cs="Arial"/>
        </w:rPr>
        <w:tab/>
      </w:r>
    </w:p>
    <w:p w14:paraId="7A59C1FA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0739DE9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E7DEADB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FA7AD06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EA5945F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139EE81" w14:textId="4AC8C911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13D65C2F" w14:textId="219B23BC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3989B5E7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067FBD95" w14:textId="77777777" w:rsidR="00F65DE7" w:rsidRPr="00F65DE7" w:rsidRDefault="00F65DE7" w:rsidP="00F65DE7">
      <w:pPr>
        <w:widowControl/>
        <w:spacing w:line="360" w:lineRule="auto"/>
        <w:rPr>
          <w:rFonts w:cs="Arial"/>
          <w:b/>
        </w:rPr>
      </w:pPr>
    </w:p>
    <w:p w14:paraId="6D98B420" w14:textId="2A3EA82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164315E8" w14:textId="79C7BBE5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7E8036CD" w14:textId="77777777" w:rsidR="00153031" w:rsidRPr="00F65DE7" w:rsidRDefault="00153031" w:rsidP="00F65DE7">
      <w:pPr>
        <w:widowControl/>
        <w:spacing w:line="360" w:lineRule="auto"/>
        <w:jc w:val="center"/>
        <w:rPr>
          <w:rFonts w:cs="Arial"/>
          <w:b/>
        </w:rPr>
      </w:pPr>
    </w:p>
    <w:p w14:paraId="37F59FFF" w14:textId="6167DD6F" w:rsidR="00F24BF3" w:rsidRDefault="001703FB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Semáforo com Arduíno:</w:t>
      </w:r>
    </w:p>
    <w:p w14:paraId="68A6CFBA" w14:textId="0D1B6DE2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p w14:paraId="4B416660" w14:textId="78DE11AA" w:rsidR="001703FB" w:rsidRDefault="001703FB" w:rsidP="001703FB">
      <w:pPr>
        <w:spacing w:line="360" w:lineRule="auto"/>
        <w:ind w:firstLine="708"/>
        <w:jc w:val="both"/>
        <w:rPr>
          <w:rFonts w:cs="Arial"/>
          <w:bCs/>
        </w:rPr>
      </w:pPr>
      <w:r w:rsidRPr="001703FB">
        <w:rPr>
          <w:rFonts w:cs="Arial"/>
          <w:bCs/>
        </w:rPr>
        <w:t xml:space="preserve">Este projeto simula o funcionamento básico de um </w:t>
      </w:r>
      <w:r w:rsidRPr="001703FB">
        <w:rPr>
          <w:rFonts w:cs="Arial"/>
          <w:b/>
          <w:bCs/>
        </w:rPr>
        <w:t>semáforo veicular</w:t>
      </w:r>
      <w:r w:rsidRPr="001703FB">
        <w:rPr>
          <w:rFonts w:cs="Arial"/>
          <w:bCs/>
        </w:rPr>
        <w:t xml:space="preserve"> utilizando </w:t>
      </w:r>
      <w:r w:rsidRPr="001703FB">
        <w:rPr>
          <w:rFonts w:cs="Arial"/>
          <w:b/>
          <w:bCs/>
        </w:rPr>
        <w:t>LEDs</w:t>
      </w:r>
      <w:r w:rsidRPr="001703FB">
        <w:rPr>
          <w:rFonts w:cs="Arial"/>
          <w:bCs/>
        </w:rPr>
        <w:t xml:space="preserve"> e um </w:t>
      </w:r>
      <w:r w:rsidRPr="001703FB">
        <w:rPr>
          <w:rFonts w:cs="Arial"/>
          <w:b/>
          <w:bCs/>
        </w:rPr>
        <w:t>botão de pedestre</w:t>
      </w:r>
      <w:r w:rsidRPr="001703FB">
        <w:rPr>
          <w:rFonts w:cs="Arial"/>
          <w:bCs/>
        </w:rPr>
        <w:t>. Ele é ideal para iniciantes, pois ensina conceitos fundamentais de eletrônica, controle de tempo e lógica com o Arduino.</w:t>
      </w:r>
      <w:r>
        <w:rPr>
          <w:rFonts w:cs="Arial"/>
          <w:bCs/>
        </w:rPr>
        <w:t xml:space="preserve"> </w:t>
      </w:r>
      <w:r w:rsidRPr="001703FB">
        <w:rPr>
          <w:rFonts w:cs="Arial"/>
          <w:bCs/>
        </w:rPr>
        <w:t>A lógica simula um cruzamento: o semáforo fica normalmente no verde, depois passa para o amarelo e, por fim, para o vermelho. Ao pressionar um botão (como se fosse um pedestre pedindo para atravessar), o ciclo se inicia.</w:t>
      </w:r>
      <w:r>
        <w:rPr>
          <w:rFonts w:cs="Arial"/>
          <w:bCs/>
        </w:rPr>
        <w:t xml:space="preserve"> </w:t>
      </w:r>
      <w:r w:rsidRPr="001703FB">
        <w:rPr>
          <w:rFonts w:cs="Arial"/>
          <w:bCs/>
        </w:rPr>
        <w:t>Este tipo de montagem pode ser útil em contextos educacionais para explicar lógica sequencial, entradas e saídas digitais, e simulação de sistemas do mundo real.</w:t>
      </w:r>
    </w:p>
    <w:p w14:paraId="7A58A54F" w14:textId="77777777" w:rsidR="001703FB" w:rsidRDefault="001703FB" w:rsidP="001703FB">
      <w:pPr>
        <w:spacing w:line="360" w:lineRule="auto"/>
        <w:ind w:firstLine="708"/>
        <w:jc w:val="both"/>
        <w:rPr>
          <w:rFonts w:cs="Arial"/>
          <w:bCs/>
        </w:rPr>
      </w:pPr>
    </w:p>
    <w:p w14:paraId="08345963" w14:textId="6B22E68C" w:rsidR="001703FB" w:rsidRDefault="001703FB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Componentes:</w:t>
      </w:r>
    </w:p>
    <w:p w14:paraId="20CB9A85" w14:textId="199283B3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2380"/>
      </w:tblGrid>
      <w:tr w:rsidR="009533F2" w:rsidRPr="009533F2" w14:paraId="21D99B40" w14:textId="77777777" w:rsidTr="009533F2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6456E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Componente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6500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Quantidade</w:t>
            </w:r>
          </w:p>
        </w:tc>
      </w:tr>
      <w:tr w:rsidR="009533F2" w:rsidRPr="009533F2" w14:paraId="49628634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AF75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Arduino Uno (ou similar)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8E0BD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7B53A911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36709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LED vermelho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49E8F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044E93A5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9D834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LED amarelo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81370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32AAAE9D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E041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LED verde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20A1D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56507B48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979BA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Resistor 220Ω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FB35A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3</w:t>
            </w:r>
          </w:p>
        </w:tc>
      </w:tr>
      <w:tr w:rsidR="009533F2" w:rsidRPr="009533F2" w14:paraId="701577C6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64F19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proofErr w:type="spellStart"/>
            <w:r w:rsidRPr="009533F2">
              <w:rPr>
                <w:rFonts w:cs="Arial"/>
                <w:color w:val="000000"/>
              </w:rPr>
              <w:t>Push-button</w:t>
            </w:r>
            <w:proofErr w:type="spellEnd"/>
            <w:r w:rsidRPr="009533F2">
              <w:rPr>
                <w:rFonts w:cs="Arial"/>
                <w:color w:val="000000"/>
              </w:rPr>
              <w:t xml:space="preserve"> (botão)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55908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090677F3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C80A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Resistor 10kΩ (para botão)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6EAB1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001BD7A3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46231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Protoboard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7E57D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5BC9422B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C38FE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Jumpers (fios de conexão)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34BA2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 kit</w:t>
            </w:r>
          </w:p>
        </w:tc>
      </w:tr>
      <w:tr w:rsidR="009533F2" w:rsidRPr="009533F2" w14:paraId="0B4DF22C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C4DED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Cabo USB para o Arduino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62ED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</w:tbl>
    <w:p w14:paraId="6DDE6778" w14:textId="12251CC6" w:rsidR="001703FB" w:rsidRDefault="001703FB" w:rsidP="009533F2">
      <w:pPr>
        <w:spacing w:line="360" w:lineRule="auto"/>
        <w:jc w:val="both"/>
        <w:rPr>
          <w:rFonts w:cs="Arial"/>
          <w:bCs/>
        </w:rPr>
      </w:pPr>
    </w:p>
    <w:p w14:paraId="34CD9333" w14:textId="4D94D901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6255CE28" w14:textId="10D2C9B9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019174FC" w14:textId="4441928E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22A03578" w14:textId="77300067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078C5806" w14:textId="2E19812C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237D4828" w14:textId="77777777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315C8239" w14:textId="287FEBB6" w:rsidR="009533F2" w:rsidRPr="008C4ACE" w:rsidRDefault="009533F2" w:rsidP="008C4A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 w:rsidRPr="008C4ACE">
        <w:rPr>
          <w:rFonts w:cs="Arial"/>
          <w:b/>
          <w:bCs/>
        </w:rPr>
        <w:lastRenderedPageBreak/>
        <w:t>Montagem do Circuito:</w:t>
      </w:r>
    </w:p>
    <w:p w14:paraId="172DBD59" w14:textId="00F113DA" w:rsidR="009533F2" w:rsidRDefault="009533F2" w:rsidP="009533F2">
      <w:pPr>
        <w:spacing w:line="360" w:lineRule="auto"/>
        <w:jc w:val="both"/>
        <w:rPr>
          <w:rFonts w:cs="Arial"/>
          <w:b/>
          <w:bCs/>
        </w:rPr>
      </w:pPr>
    </w:p>
    <w:p w14:paraId="020426E8" w14:textId="3C917E3A" w:rsidR="009533F2" w:rsidRPr="00A86854" w:rsidRDefault="009533F2" w:rsidP="00A86854">
      <w:pPr>
        <w:pStyle w:val="PargrafodaLista"/>
        <w:numPr>
          <w:ilvl w:val="1"/>
          <w:numId w:val="6"/>
        </w:numPr>
        <w:spacing w:line="360" w:lineRule="auto"/>
        <w:ind w:left="1080"/>
        <w:jc w:val="both"/>
        <w:rPr>
          <w:rFonts w:cs="Arial"/>
          <w:b/>
          <w:bCs/>
        </w:rPr>
      </w:pPr>
      <w:r w:rsidRPr="00A86854">
        <w:rPr>
          <w:rFonts w:cs="Arial"/>
          <w:b/>
          <w:bCs/>
        </w:rPr>
        <w:t>Conecte os LEDs:</w:t>
      </w:r>
    </w:p>
    <w:p w14:paraId="74555617" w14:textId="77777777" w:rsidR="009533F2" w:rsidRPr="009533F2" w:rsidRDefault="009533F2" w:rsidP="00A86854">
      <w:pPr>
        <w:numPr>
          <w:ilvl w:val="0"/>
          <w:numId w:val="3"/>
        </w:numPr>
        <w:tabs>
          <w:tab w:val="num" w:pos="0"/>
        </w:tabs>
        <w:spacing w:line="360" w:lineRule="auto"/>
        <w:ind w:left="1056"/>
        <w:jc w:val="both"/>
        <w:rPr>
          <w:rFonts w:cs="Arial"/>
        </w:rPr>
      </w:pPr>
      <w:r w:rsidRPr="009533F2">
        <w:rPr>
          <w:rFonts w:cs="Arial"/>
        </w:rPr>
        <w:t>LED vermelho → pino digital 8</w:t>
      </w:r>
    </w:p>
    <w:p w14:paraId="08D498F6" w14:textId="77777777" w:rsidR="009533F2" w:rsidRPr="009533F2" w:rsidRDefault="009533F2" w:rsidP="00A86854">
      <w:pPr>
        <w:numPr>
          <w:ilvl w:val="0"/>
          <w:numId w:val="3"/>
        </w:numPr>
        <w:tabs>
          <w:tab w:val="num" w:pos="360"/>
        </w:tabs>
        <w:spacing w:line="360" w:lineRule="auto"/>
        <w:ind w:left="1056"/>
        <w:jc w:val="both"/>
        <w:rPr>
          <w:rFonts w:cs="Arial"/>
        </w:rPr>
      </w:pPr>
      <w:r w:rsidRPr="009533F2">
        <w:rPr>
          <w:rFonts w:cs="Arial"/>
        </w:rPr>
        <w:t>LED amarelo → pino digital 9</w:t>
      </w:r>
    </w:p>
    <w:p w14:paraId="5EFCCF6F" w14:textId="77777777" w:rsidR="009533F2" w:rsidRPr="009533F2" w:rsidRDefault="009533F2" w:rsidP="00A86854">
      <w:pPr>
        <w:numPr>
          <w:ilvl w:val="0"/>
          <w:numId w:val="3"/>
        </w:numPr>
        <w:tabs>
          <w:tab w:val="num" w:pos="360"/>
        </w:tabs>
        <w:spacing w:line="360" w:lineRule="auto"/>
        <w:ind w:left="1056"/>
        <w:jc w:val="both"/>
        <w:rPr>
          <w:rFonts w:cs="Arial"/>
        </w:rPr>
      </w:pPr>
      <w:r w:rsidRPr="009533F2">
        <w:rPr>
          <w:rFonts w:cs="Arial"/>
        </w:rPr>
        <w:t>LED verde → pino digital 10</w:t>
      </w:r>
    </w:p>
    <w:p w14:paraId="23AECCC3" w14:textId="77777777" w:rsidR="009533F2" w:rsidRPr="009533F2" w:rsidRDefault="009533F2" w:rsidP="00A86854">
      <w:pPr>
        <w:pStyle w:val="PargrafodaLista"/>
        <w:numPr>
          <w:ilvl w:val="0"/>
          <w:numId w:val="3"/>
        </w:numPr>
        <w:tabs>
          <w:tab w:val="clear" w:pos="1776"/>
          <w:tab w:val="num" w:pos="1416"/>
        </w:tabs>
        <w:spacing w:line="360" w:lineRule="auto"/>
        <w:ind w:left="1056"/>
        <w:jc w:val="both"/>
        <w:rPr>
          <w:rFonts w:cs="Arial"/>
        </w:rPr>
      </w:pPr>
      <w:r w:rsidRPr="009533F2">
        <w:rPr>
          <w:rFonts w:cs="Arial"/>
        </w:rPr>
        <w:t>Cada LED deve estar em série com um resistor de 220Ω (entre o ânodo do LED e o pino do Arduino).</w:t>
      </w:r>
    </w:p>
    <w:p w14:paraId="03F21CDA" w14:textId="5308D43A" w:rsidR="009533F2" w:rsidRPr="00A86854" w:rsidRDefault="009533F2" w:rsidP="00A86854">
      <w:pPr>
        <w:pStyle w:val="PargrafodaLista"/>
        <w:numPr>
          <w:ilvl w:val="1"/>
          <w:numId w:val="6"/>
        </w:numPr>
        <w:spacing w:line="360" w:lineRule="auto"/>
        <w:ind w:left="1080"/>
        <w:jc w:val="both"/>
        <w:rPr>
          <w:rFonts w:cs="Arial"/>
          <w:b/>
          <w:bCs/>
        </w:rPr>
      </w:pPr>
      <w:r w:rsidRPr="00A86854">
        <w:rPr>
          <w:rFonts w:cs="Arial"/>
          <w:b/>
          <w:bCs/>
        </w:rPr>
        <w:t>Conecte o botão:</w:t>
      </w:r>
    </w:p>
    <w:p w14:paraId="7A4979A9" w14:textId="77777777" w:rsidR="009533F2" w:rsidRPr="009533F2" w:rsidRDefault="009533F2" w:rsidP="00A86854">
      <w:pPr>
        <w:numPr>
          <w:ilvl w:val="0"/>
          <w:numId w:val="4"/>
        </w:numPr>
        <w:tabs>
          <w:tab w:val="num" w:pos="360"/>
        </w:tabs>
        <w:spacing w:line="360" w:lineRule="auto"/>
        <w:ind w:left="1056"/>
        <w:jc w:val="both"/>
        <w:rPr>
          <w:rFonts w:cs="Arial"/>
        </w:rPr>
      </w:pPr>
      <w:r w:rsidRPr="009533F2">
        <w:rPr>
          <w:rFonts w:cs="Arial"/>
        </w:rPr>
        <w:t>Um terminal do botão → GND</w:t>
      </w:r>
    </w:p>
    <w:p w14:paraId="6FCD3783" w14:textId="77777777" w:rsidR="009533F2" w:rsidRPr="009533F2" w:rsidRDefault="009533F2" w:rsidP="00A86854">
      <w:pPr>
        <w:numPr>
          <w:ilvl w:val="0"/>
          <w:numId w:val="4"/>
        </w:numPr>
        <w:tabs>
          <w:tab w:val="num" w:pos="360"/>
        </w:tabs>
        <w:spacing w:line="360" w:lineRule="auto"/>
        <w:ind w:left="1056"/>
        <w:jc w:val="both"/>
        <w:rPr>
          <w:rFonts w:cs="Arial"/>
        </w:rPr>
      </w:pPr>
      <w:r w:rsidRPr="009533F2">
        <w:rPr>
          <w:rFonts w:cs="Arial"/>
        </w:rPr>
        <w:t>Outro terminal → pino digital 2 do Arduino</w:t>
      </w:r>
    </w:p>
    <w:p w14:paraId="2ED784D1" w14:textId="77777777" w:rsidR="009533F2" w:rsidRPr="009533F2" w:rsidRDefault="009533F2" w:rsidP="00A86854">
      <w:pPr>
        <w:numPr>
          <w:ilvl w:val="0"/>
          <w:numId w:val="4"/>
        </w:numPr>
        <w:tabs>
          <w:tab w:val="num" w:pos="360"/>
        </w:tabs>
        <w:spacing w:line="360" w:lineRule="auto"/>
        <w:ind w:left="1056"/>
        <w:jc w:val="both"/>
        <w:rPr>
          <w:rFonts w:cs="Arial"/>
        </w:rPr>
      </w:pPr>
      <w:r w:rsidRPr="009533F2">
        <w:rPr>
          <w:rFonts w:cs="Arial"/>
        </w:rPr>
        <w:t>Um resistor de 10kΩ deve ser conectado entre o pino digital 2 e o GND (</w:t>
      </w:r>
      <w:proofErr w:type="spellStart"/>
      <w:r w:rsidRPr="009533F2">
        <w:rPr>
          <w:rFonts w:cs="Arial"/>
        </w:rPr>
        <w:t>pull-down</w:t>
      </w:r>
      <w:proofErr w:type="spellEnd"/>
      <w:r w:rsidRPr="009533F2">
        <w:rPr>
          <w:rFonts w:cs="Arial"/>
        </w:rPr>
        <w:t xml:space="preserve"> resistor)</w:t>
      </w:r>
    </w:p>
    <w:p w14:paraId="1D0F12E1" w14:textId="78B6ED07" w:rsidR="009533F2" w:rsidRDefault="009533F2" w:rsidP="00A86854">
      <w:pPr>
        <w:pStyle w:val="PargrafodaLista"/>
        <w:numPr>
          <w:ilvl w:val="1"/>
          <w:numId w:val="6"/>
        </w:numPr>
        <w:spacing w:line="360" w:lineRule="auto"/>
        <w:ind w:left="1080"/>
        <w:jc w:val="both"/>
        <w:rPr>
          <w:rFonts w:cs="Arial"/>
          <w:b/>
          <w:bCs/>
        </w:rPr>
      </w:pPr>
      <w:r w:rsidRPr="00A86854">
        <w:rPr>
          <w:rFonts w:cs="Arial"/>
          <w:b/>
          <w:bCs/>
        </w:rPr>
        <w:t>Alimente a protoboard com 5V e GND vindos do Arduino.</w:t>
      </w:r>
    </w:p>
    <w:p w14:paraId="1CB00E85" w14:textId="77777777" w:rsidR="00153031" w:rsidRDefault="00153031" w:rsidP="00153031">
      <w:pPr>
        <w:pStyle w:val="PargrafodaLista"/>
        <w:spacing w:line="360" w:lineRule="auto"/>
        <w:ind w:left="1080"/>
        <w:jc w:val="both"/>
        <w:rPr>
          <w:rFonts w:cs="Arial"/>
          <w:b/>
          <w:bCs/>
        </w:rPr>
      </w:pPr>
    </w:p>
    <w:p w14:paraId="025F6A8E" w14:textId="2929CA3A" w:rsidR="00153031" w:rsidRDefault="00153031" w:rsidP="00A86854">
      <w:pPr>
        <w:pStyle w:val="PargrafodaLista"/>
        <w:numPr>
          <w:ilvl w:val="1"/>
          <w:numId w:val="6"/>
        </w:numPr>
        <w:spacing w:line="360" w:lineRule="auto"/>
        <w:ind w:left="108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Imagem do Circuito:</w:t>
      </w:r>
    </w:p>
    <w:p w14:paraId="03657B5E" w14:textId="77777777" w:rsidR="00153031" w:rsidRPr="00153031" w:rsidRDefault="00153031" w:rsidP="00153031">
      <w:pPr>
        <w:pStyle w:val="PargrafodaLista"/>
        <w:rPr>
          <w:rFonts w:cs="Arial"/>
          <w:b/>
          <w:bCs/>
        </w:rPr>
      </w:pPr>
    </w:p>
    <w:p w14:paraId="433FD89B" w14:textId="17B2AFC1" w:rsidR="00153031" w:rsidRDefault="00153031" w:rsidP="00153031">
      <w:pPr>
        <w:spacing w:line="360" w:lineRule="auto"/>
        <w:jc w:val="both"/>
        <w:rPr>
          <w:rFonts w:cs="Arial"/>
          <w:b/>
          <w:bCs/>
        </w:rPr>
      </w:pPr>
      <w:r w:rsidRPr="00153031">
        <w:rPr>
          <w:rFonts w:cs="Arial"/>
          <w:b/>
          <w:bCs/>
          <w:noProof/>
        </w:rPr>
        <w:drawing>
          <wp:inline distT="0" distB="0" distL="0" distR="0" wp14:anchorId="224D3859" wp14:editId="339935D3">
            <wp:extent cx="5760085" cy="2372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3942" w14:textId="7D5B52F6" w:rsidR="00153031" w:rsidRPr="00153031" w:rsidRDefault="00153031" w:rsidP="00153031">
      <w:pPr>
        <w:spacing w:line="360" w:lineRule="auto"/>
        <w:ind w:left="2832" w:firstLine="708"/>
        <w:jc w:val="both"/>
        <w:rPr>
          <w:rFonts w:cs="Arial"/>
        </w:rPr>
      </w:pPr>
      <w:r>
        <w:rPr>
          <w:rFonts w:cs="Arial"/>
        </w:rPr>
        <w:t>(Acervo Pessoal)</w:t>
      </w:r>
    </w:p>
    <w:p w14:paraId="3B933CFB" w14:textId="6D54330C" w:rsidR="009533F2" w:rsidRDefault="009533F2" w:rsidP="009533F2">
      <w:pPr>
        <w:spacing w:line="360" w:lineRule="auto"/>
        <w:jc w:val="both"/>
        <w:rPr>
          <w:rFonts w:cs="Arial"/>
          <w:b/>
          <w:bCs/>
        </w:rPr>
      </w:pPr>
    </w:p>
    <w:p w14:paraId="52375117" w14:textId="2F2EB167" w:rsidR="00153031" w:rsidRDefault="00153031" w:rsidP="009533F2">
      <w:pPr>
        <w:spacing w:line="360" w:lineRule="auto"/>
        <w:jc w:val="both"/>
        <w:rPr>
          <w:rFonts w:cs="Arial"/>
          <w:b/>
          <w:bCs/>
        </w:rPr>
      </w:pPr>
    </w:p>
    <w:p w14:paraId="2D58924A" w14:textId="39F0DA81" w:rsidR="00153031" w:rsidRDefault="00153031" w:rsidP="009533F2">
      <w:pPr>
        <w:spacing w:line="360" w:lineRule="auto"/>
        <w:jc w:val="both"/>
        <w:rPr>
          <w:rFonts w:cs="Arial"/>
          <w:b/>
          <w:bCs/>
        </w:rPr>
      </w:pPr>
    </w:p>
    <w:p w14:paraId="67FB547D" w14:textId="2FE52025" w:rsidR="00153031" w:rsidRDefault="00153031" w:rsidP="009533F2">
      <w:pPr>
        <w:spacing w:line="360" w:lineRule="auto"/>
        <w:jc w:val="both"/>
        <w:rPr>
          <w:rFonts w:cs="Arial"/>
          <w:b/>
          <w:bCs/>
        </w:rPr>
      </w:pPr>
    </w:p>
    <w:p w14:paraId="040EF207" w14:textId="4C67AE10" w:rsidR="00153031" w:rsidRDefault="00153031" w:rsidP="009533F2">
      <w:pPr>
        <w:spacing w:line="360" w:lineRule="auto"/>
        <w:jc w:val="both"/>
        <w:rPr>
          <w:rFonts w:cs="Arial"/>
          <w:b/>
          <w:bCs/>
        </w:rPr>
      </w:pPr>
    </w:p>
    <w:p w14:paraId="3C1AAD25" w14:textId="338A9789" w:rsidR="00153031" w:rsidRDefault="00153031" w:rsidP="009533F2">
      <w:pPr>
        <w:spacing w:line="360" w:lineRule="auto"/>
        <w:jc w:val="both"/>
        <w:rPr>
          <w:rFonts w:cs="Arial"/>
          <w:b/>
          <w:bCs/>
        </w:rPr>
      </w:pPr>
    </w:p>
    <w:p w14:paraId="66E43976" w14:textId="77777777" w:rsidR="00153031" w:rsidRDefault="00153031" w:rsidP="009533F2">
      <w:pPr>
        <w:spacing w:line="360" w:lineRule="auto"/>
        <w:jc w:val="both"/>
        <w:rPr>
          <w:rFonts w:cs="Arial"/>
          <w:b/>
          <w:bCs/>
        </w:rPr>
      </w:pPr>
    </w:p>
    <w:p w14:paraId="66445A9D" w14:textId="002E1DFB" w:rsidR="009533F2" w:rsidRDefault="008C4ACE" w:rsidP="00A868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Funcionamento do projeto</w:t>
      </w:r>
      <w:r w:rsidR="009533F2">
        <w:rPr>
          <w:rFonts w:cs="Arial"/>
          <w:b/>
          <w:bCs/>
        </w:rPr>
        <w:t>:</w:t>
      </w:r>
    </w:p>
    <w:p w14:paraId="0440D218" w14:textId="77777777" w:rsidR="00153031" w:rsidRDefault="00153031" w:rsidP="00153031">
      <w:pPr>
        <w:pStyle w:val="PargrafodaLista"/>
        <w:spacing w:line="360" w:lineRule="auto"/>
        <w:ind w:left="408"/>
        <w:jc w:val="both"/>
        <w:rPr>
          <w:rFonts w:cs="Arial"/>
          <w:b/>
          <w:bCs/>
        </w:rPr>
      </w:pPr>
    </w:p>
    <w:p w14:paraId="63F899D8" w14:textId="1A47C3B6" w:rsidR="00153031" w:rsidRPr="00153031" w:rsidRDefault="00153031" w:rsidP="00153031">
      <w:pPr>
        <w:pStyle w:val="PargrafodaLista"/>
        <w:numPr>
          <w:ilvl w:val="1"/>
          <w:numId w:val="6"/>
        </w:numPr>
        <w:spacing w:line="360" w:lineRule="auto"/>
        <w:jc w:val="both"/>
        <w:rPr>
          <w:rFonts w:cs="Arial"/>
          <w:b/>
          <w:bCs/>
        </w:rPr>
      </w:pPr>
      <w:r w:rsidRPr="00153031">
        <w:rPr>
          <w:rFonts w:cs="Arial"/>
          <w:b/>
          <w:bCs/>
        </w:rPr>
        <w:t>Imagem do Código:</w:t>
      </w:r>
    </w:p>
    <w:p w14:paraId="43BD9924" w14:textId="67E6D227" w:rsidR="00153031" w:rsidRDefault="00153031" w:rsidP="00153031">
      <w:pPr>
        <w:spacing w:line="360" w:lineRule="auto"/>
        <w:jc w:val="both"/>
        <w:rPr>
          <w:rFonts w:cs="Arial"/>
          <w:b/>
          <w:bCs/>
        </w:rPr>
      </w:pPr>
    </w:p>
    <w:p w14:paraId="0E9B431A" w14:textId="66713A3B" w:rsidR="00153031" w:rsidRDefault="00153031" w:rsidP="00153031">
      <w:pPr>
        <w:spacing w:line="360" w:lineRule="auto"/>
        <w:jc w:val="both"/>
        <w:rPr>
          <w:rFonts w:cs="Arial"/>
          <w:b/>
          <w:bCs/>
        </w:rPr>
      </w:pPr>
      <w:r w:rsidRPr="00153031">
        <w:rPr>
          <w:rFonts w:cs="Arial"/>
          <w:b/>
          <w:bCs/>
          <w:noProof/>
        </w:rPr>
        <w:drawing>
          <wp:inline distT="0" distB="0" distL="0" distR="0" wp14:anchorId="7D368FBF" wp14:editId="313585A1">
            <wp:extent cx="4163006" cy="6639852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E8D0" w14:textId="3AD28A7D" w:rsidR="00153031" w:rsidRPr="00153031" w:rsidRDefault="00153031" w:rsidP="00153031">
      <w:pPr>
        <w:spacing w:line="360" w:lineRule="auto"/>
        <w:ind w:left="2124"/>
        <w:jc w:val="both"/>
        <w:rPr>
          <w:rFonts w:cs="Arial"/>
        </w:rPr>
      </w:pPr>
      <w:r w:rsidRPr="00153031">
        <w:rPr>
          <w:rFonts w:cs="Arial"/>
        </w:rPr>
        <w:t>(</w:t>
      </w:r>
      <w:r>
        <w:rPr>
          <w:rFonts w:cs="Arial"/>
        </w:rPr>
        <w:t>Acervo pessoal</w:t>
      </w:r>
      <w:r w:rsidRPr="00153031">
        <w:rPr>
          <w:rFonts w:cs="Arial"/>
        </w:rPr>
        <w:t>)</w:t>
      </w:r>
    </w:p>
    <w:p w14:paraId="65B02C2C" w14:textId="77777777" w:rsidR="00153031" w:rsidRDefault="00153031" w:rsidP="00A86854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</w:p>
    <w:p w14:paraId="11BF7315" w14:textId="77777777" w:rsidR="00153031" w:rsidRDefault="00153031" w:rsidP="00A86854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</w:p>
    <w:p w14:paraId="61321B98" w14:textId="68729237" w:rsidR="00153031" w:rsidRPr="00153031" w:rsidRDefault="00153031" w:rsidP="00153031">
      <w:pPr>
        <w:pStyle w:val="PargrafodaLista"/>
        <w:numPr>
          <w:ilvl w:val="1"/>
          <w:numId w:val="6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Descrição do Código</w:t>
      </w:r>
      <w:r w:rsidRPr="00153031">
        <w:rPr>
          <w:rFonts w:cs="Arial"/>
          <w:b/>
          <w:bCs/>
        </w:rPr>
        <w:t>:</w:t>
      </w:r>
    </w:p>
    <w:p w14:paraId="25AB870D" w14:textId="78AEB3BC" w:rsidR="009533F2" w:rsidRPr="009533F2" w:rsidRDefault="009533F2" w:rsidP="00A86854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9533F2">
        <w:rPr>
          <w:rFonts w:ascii="Arial" w:hAnsi="Arial" w:cs="Arial"/>
        </w:rPr>
        <w:t xml:space="preserve">Quando o projeto é ligado, o </w:t>
      </w:r>
      <w:r w:rsidRPr="009533F2">
        <w:rPr>
          <w:rStyle w:val="Forte"/>
          <w:rFonts w:ascii="Arial" w:hAnsi="Arial" w:cs="Arial"/>
        </w:rPr>
        <w:t>LED verde acende</w:t>
      </w:r>
      <w:r w:rsidRPr="009533F2">
        <w:rPr>
          <w:rFonts w:ascii="Arial" w:hAnsi="Arial" w:cs="Arial"/>
        </w:rPr>
        <w:t>, indicando que os carros podem passar.</w:t>
      </w:r>
      <w:r w:rsidR="00A86854">
        <w:rPr>
          <w:rFonts w:ascii="Arial" w:hAnsi="Arial" w:cs="Arial"/>
        </w:rPr>
        <w:t xml:space="preserve"> </w:t>
      </w:r>
      <w:r w:rsidRPr="009533F2">
        <w:rPr>
          <w:rFonts w:ascii="Arial" w:hAnsi="Arial" w:cs="Arial"/>
        </w:rPr>
        <w:t xml:space="preserve">Se o botão for pressionado (como se fosse um pedestre solicitando travessia), o Arduino inicia o </w:t>
      </w:r>
      <w:r w:rsidRPr="009533F2">
        <w:rPr>
          <w:rStyle w:val="Forte"/>
          <w:rFonts w:ascii="Arial" w:hAnsi="Arial" w:cs="Arial"/>
        </w:rPr>
        <w:t>ciclo do semáforo</w:t>
      </w:r>
      <w:r w:rsidRPr="009533F2">
        <w:rPr>
          <w:rFonts w:ascii="Arial" w:hAnsi="Arial" w:cs="Arial"/>
        </w:rPr>
        <w:t>:</w:t>
      </w:r>
    </w:p>
    <w:p w14:paraId="4068C2F5" w14:textId="77777777" w:rsidR="009533F2" w:rsidRPr="009533F2" w:rsidRDefault="009533F2" w:rsidP="009533F2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9533F2">
        <w:rPr>
          <w:rFonts w:ascii="Arial" w:hAnsi="Arial" w:cs="Arial"/>
        </w:rPr>
        <w:t xml:space="preserve">O verde apaga e o </w:t>
      </w:r>
      <w:r w:rsidRPr="009533F2">
        <w:rPr>
          <w:rStyle w:val="Forte"/>
          <w:rFonts w:ascii="Arial" w:hAnsi="Arial" w:cs="Arial"/>
        </w:rPr>
        <w:t>amarelo acende por 2 segundos</w:t>
      </w:r>
      <w:r w:rsidRPr="009533F2">
        <w:rPr>
          <w:rFonts w:ascii="Arial" w:hAnsi="Arial" w:cs="Arial"/>
        </w:rPr>
        <w:t>, alertando os motoristas.</w:t>
      </w:r>
    </w:p>
    <w:p w14:paraId="0E0C048D" w14:textId="77777777" w:rsidR="009533F2" w:rsidRPr="009533F2" w:rsidRDefault="009533F2" w:rsidP="009533F2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9533F2">
        <w:rPr>
          <w:rFonts w:ascii="Arial" w:hAnsi="Arial" w:cs="Arial"/>
        </w:rPr>
        <w:t xml:space="preserve">Em seguida, o amarelo apaga e o </w:t>
      </w:r>
      <w:r w:rsidRPr="009533F2">
        <w:rPr>
          <w:rStyle w:val="Forte"/>
          <w:rFonts w:ascii="Arial" w:hAnsi="Arial" w:cs="Arial"/>
        </w:rPr>
        <w:t>vermelho acende por 5 segundos</w:t>
      </w:r>
      <w:r w:rsidRPr="009533F2">
        <w:rPr>
          <w:rFonts w:ascii="Arial" w:hAnsi="Arial" w:cs="Arial"/>
        </w:rPr>
        <w:t xml:space="preserve"> – tempo em que os pedestres poderiam atravessar.</w:t>
      </w:r>
    </w:p>
    <w:p w14:paraId="7E175D00" w14:textId="77777777" w:rsidR="009533F2" w:rsidRPr="009533F2" w:rsidRDefault="009533F2" w:rsidP="009533F2">
      <w:pPr>
        <w:pStyle w:val="NormalWeb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9533F2">
        <w:rPr>
          <w:rFonts w:ascii="Arial" w:hAnsi="Arial" w:cs="Arial"/>
        </w:rPr>
        <w:t xml:space="preserve">O sistema então </w:t>
      </w:r>
      <w:r w:rsidRPr="009533F2">
        <w:rPr>
          <w:rStyle w:val="Forte"/>
          <w:rFonts w:ascii="Arial" w:hAnsi="Arial" w:cs="Arial"/>
        </w:rPr>
        <w:t>volta ao verde</w:t>
      </w:r>
      <w:r w:rsidRPr="009533F2">
        <w:rPr>
          <w:rFonts w:ascii="Arial" w:hAnsi="Arial" w:cs="Arial"/>
        </w:rPr>
        <w:t>, reiniciando o ciclo.</w:t>
      </w:r>
    </w:p>
    <w:p w14:paraId="6157C9A6" w14:textId="77777777" w:rsidR="009533F2" w:rsidRPr="009533F2" w:rsidRDefault="009533F2" w:rsidP="00A86854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9533F2">
        <w:rPr>
          <w:rFonts w:ascii="Arial" w:hAnsi="Arial" w:cs="Arial"/>
        </w:rPr>
        <w:t xml:space="preserve">Esse projeto mostra como entradas (botão) podem influenciar saídas (LEDs), usando uma </w:t>
      </w:r>
      <w:r w:rsidRPr="009533F2">
        <w:rPr>
          <w:rStyle w:val="Forte"/>
          <w:rFonts w:ascii="Arial" w:hAnsi="Arial" w:cs="Arial"/>
        </w:rPr>
        <w:t>lógica sequencial com controle de tempo</w:t>
      </w:r>
      <w:r w:rsidRPr="009533F2">
        <w:rPr>
          <w:rFonts w:ascii="Arial" w:hAnsi="Arial" w:cs="Arial"/>
        </w:rPr>
        <w:t>.</w:t>
      </w:r>
    </w:p>
    <w:p w14:paraId="394CC9FD" w14:textId="77777777" w:rsidR="009533F2" w:rsidRPr="009533F2" w:rsidRDefault="009533F2" w:rsidP="009533F2">
      <w:pPr>
        <w:spacing w:line="360" w:lineRule="auto"/>
        <w:jc w:val="both"/>
        <w:rPr>
          <w:rFonts w:cs="Arial"/>
          <w:b/>
          <w:bCs/>
        </w:rPr>
      </w:pPr>
    </w:p>
    <w:p w14:paraId="154273AD" w14:textId="77777777" w:rsidR="009533F2" w:rsidRPr="001703FB" w:rsidRDefault="009533F2" w:rsidP="009533F2">
      <w:pPr>
        <w:spacing w:line="360" w:lineRule="auto"/>
        <w:jc w:val="both"/>
        <w:rPr>
          <w:rFonts w:cs="Arial"/>
          <w:bCs/>
        </w:rPr>
      </w:pPr>
    </w:p>
    <w:p w14:paraId="70532F38" w14:textId="77777777" w:rsidR="001703FB" w:rsidRPr="001703FB" w:rsidRDefault="001703FB" w:rsidP="001703FB">
      <w:pPr>
        <w:spacing w:line="360" w:lineRule="auto"/>
        <w:jc w:val="both"/>
        <w:rPr>
          <w:rFonts w:cs="Arial"/>
          <w:bCs/>
        </w:rPr>
      </w:pPr>
    </w:p>
    <w:sectPr w:rsidR="001703FB" w:rsidRPr="001703FB" w:rsidSect="00F65DE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77A5"/>
    <w:multiLevelType w:val="multilevel"/>
    <w:tmpl w:val="6E3C712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31B3F"/>
    <w:multiLevelType w:val="multilevel"/>
    <w:tmpl w:val="FF32A74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4FC2A55"/>
    <w:multiLevelType w:val="multilevel"/>
    <w:tmpl w:val="59D0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65A39FC"/>
    <w:multiLevelType w:val="multilevel"/>
    <w:tmpl w:val="915E584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41CEB"/>
    <w:multiLevelType w:val="multilevel"/>
    <w:tmpl w:val="2032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313B1"/>
    <w:multiLevelType w:val="hybridMultilevel"/>
    <w:tmpl w:val="2E3C1D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E7"/>
    <w:rsid w:val="00153031"/>
    <w:rsid w:val="001703FB"/>
    <w:rsid w:val="008C4ACE"/>
    <w:rsid w:val="009533F2"/>
    <w:rsid w:val="00A57B34"/>
    <w:rsid w:val="00A86854"/>
    <w:rsid w:val="00F24BF3"/>
    <w:rsid w:val="00F6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AB35"/>
  <w15:chartTrackingRefBased/>
  <w15:docId w15:val="{9DD9A93E-BEC1-4F1F-93F8-D55FB72D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03FB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3F2"/>
    <w:pPr>
      <w:widowControl/>
      <w:spacing w:before="100" w:beforeAutospacing="1" w:after="100" w:afterAutospacing="1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953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Lima</dc:creator>
  <cp:keywords/>
  <dc:description/>
  <cp:lastModifiedBy>Julio Lima</cp:lastModifiedBy>
  <cp:revision>4</cp:revision>
  <dcterms:created xsi:type="dcterms:W3CDTF">2025-05-24T14:12:00Z</dcterms:created>
  <dcterms:modified xsi:type="dcterms:W3CDTF">2025-05-24T16:57:00Z</dcterms:modified>
</cp:coreProperties>
</file>