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789998" w14:textId="77777777" w:rsidR="00F755C3" w:rsidRPr="00E87C04" w:rsidRDefault="00A20BE3" w:rsidP="00E87C04">
      <w:pPr>
        <w:jc w:val="center"/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t>Practica 4</w:t>
      </w:r>
    </w:p>
    <w:p w14:paraId="57A9360F" w14:textId="77777777" w:rsidR="001E0440" w:rsidRPr="00C5483B" w:rsidRDefault="001E0440" w:rsidP="00C5483B">
      <w:pPr>
        <w:jc w:val="center"/>
        <w:rPr>
          <w:b/>
          <w:sz w:val="28"/>
          <w:szCs w:val="28"/>
        </w:rPr>
      </w:pPr>
      <w:r w:rsidRPr="00C5483B">
        <w:rPr>
          <w:b/>
          <w:sz w:val="28"/>
          <w:szCs w:val="28"/>
        </w:rPr>
        <w:t xml:space="preserve">Título: </w:t>
      </w:r>
      <w:r w:rsidR="00A20BE3">
        <w:rPr>
          <w:b/>
          <w:sz w:val="28"/>
          <w:szCs w:val="28"/>
        </w:rPr>
        <w:t>Robot con un solo motor</w:t>
      </w:r>
    </w:p>
    <w:p w14:paraId="118BC621" w14:textId="77777777" w:rsidR="001E0440" w:rsidRDefault="001E0440">
      <w:r>
        <w:t>En esta práctica se muestra como transferir movimiento a través de un engranaje, llamado impulsor, a un engrane</w:t>
      </w:r>
      <w:r w:rsidR="00E87C04">
        <w:t xml:space="preserve"> </w:t>
      </w:r>
      <w:r>
        <w:t>acoplado llamado impulsado.</w:t>
      </w:r>
    </w:p>
    <w:p w14:paraId="3A3C89F3" w14:textId="77777777" w:rsidR="001E0440" w:rsidRDefault="001E0440"/>
    <w:p w14:paraId="3F84FE54" w14:textId="77777777" w:rsidR="00A20BE3" w:rsidRDefault="00A20BE3">
      <w:r>
        <w:t>Ejercicio</w:t>
      </w:r>
    </w:p>
    <w:p w14:paraId="6C1DA831" w14:textId="77777777" w:rsidR="00A20BE3" w:rsidRDefault="00A20BE3">
      <w:r>
        <w:t>Utilizando el motor con engranes de la práctica anterior, construya un robot como se muestra en la siguiente figura</w:t>
      </w:r>
    </w:p>
    <w:p w14:paraId="48CA4B2C" w14:textId="77777777" w:rsidR="00A20BE3" w:rsidRDefault="00A20BE3">
      <w:r>
        <w:rPr>
          <w:noProof/>
          <w:lang w:val="es-ES" w:eastAsia="es-ES"/>
        </w:rPr>
        <w:drawing>
          <wp:inline distT="0" distB="0" distL="0" distR="0" wp14:anchorId="19F8559C" wp14:editId="66F9046E">
            <wp:extent cx="2592654" cy="25755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569" cy="2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BC11" w14:textId="77777777" w:rsidR="00A20BE3" w:rsidRDefault="00A20BE3"/>
    <w:p w14:paraId="4AE58CED" w14:textId="77777777" w:rsidR="00A20BE3" w:rsidRDefault="00A20BE3"/>
    <w:p w14:paraId="635C3524" w14:textId="77777777" w:rsidR="001E0440" w:rsidRPr="00E87C04" w:rsidRDefault="00C5483B">
      <w:pPr>
        <w:rPr>
          <w:b/>
        </w:rPr>
      </w:pPr>
      <w:r>
        <w:rPr>
          <w:b/>
        </w:rPr>
        <w:t xml:space="preserve">Ejercicio1: </w:t>
      </w:r>
      <w:r w:rsidR="001E0440" w:rsidRPr="00E87C04">
        <w:rPr>
          <w:b/>
        </w:rPr>
        <w:t xml:space="preserve">Primera motor </w:t>
      </w:r>
      <w:r w:rsidR="00CB483A">
        <w:rPr>
          <w:b/>
        </w:rPr>
        <w:t xml:space="preserve">con </w:t>
      </w:r>
      <w:r w:rsidR="001E0440" w:rsidRPr="00E87C04">
        <w:rPr>
          <w:b/>
        </w:rPr>
        <w:t xml:space="preserve">engranes 12 y </w:t>
      </w:r>
      <w:r w:rsidR="00CC79FE">
        <w:rPr>
          <w:b/>
        </w:rPr>
        <w:t>20</w:t>
      </w:r>
    </w:p>
    <w:p w14:paraId="636F8622" w14:textId="77777777" w:rsidR="00B45498" w:rsidRDefault="001E0440">
      <w:r>
        <w:t>Instrucciones</w:t>
      </w:r>
      <w:r w:rsidR="00B45498">
        <w:t xml:space="preserve">: </w:t>
      </w:r>
      <w:r>
        <w:t>En este modelo se transferirá el</w:t>
      </w:r>
      <w:r w:rsidR="00B45498">
        <w:t xml:space="preserve"> movimiento a través de un engranaje de 12 dient</w:t>
      </w:r>
      <w:r w:rsidR="00CC79FE">
        <w:t>es acoplado a un engranaje de 20</w:t>
      </w:r>
      <w:r w:rsidR="00B45498">
        <w:t xml:space="preserve"> dientes. Con esta combinación, el engranaje de 12 dientes se mueve primero, y se denom</w:t>
      </w:r>
      <w:r w:rsidR="00CE107F">
        <w:t>ina impulsor. El engranaje de 20</w:t>
      </w:r>
      <w:r w:rsidR="00B45498">
        <w:t xml:space="preserve"> dientes acoplado al impulsor se denomina impulsado. </w:t>
      </w:r>
      <w:r>
        <w:t>En este caso l</w:t>
      </w:r>
      <w:r w:rsidR="00B45498">
        <w:t>a relación de engranajes es de 12:</w:t>
      </w:r>
      <w:r w:rsidR="00CE107F">
        <w:t>20</w:t>
      </w:r>
      <w:r w:rsidR="00B45498">
        <w:t>.</w:t>
      </w:r>
    </w:p>
    <w:p w14:paraId="4879C14F" w14:textId="77777777" w:rsidR="00CB483A" w:rsidRDefault="00CB483A"/>
    <w:p w14:paraId="01F9D051" w14:textId="77777777" w:rsidR="00CB483A" w:rsidRDefault="00CB483A"/>
    <w:p w14:paraId="67B95404" w14:textId="77777777" w:rsidR="00CB483A" w:rsidRDefault="00CB483A"/>
    <w:p w14:paraId="4BD91E2F" w14:textId="77777777" w:rsidR="00CB483A" w:rsidRDefault="00CB483A"/>
    <w:p w14:paraId="6367BDCD" w14:textId="77777777" w:rsidR="00CB483A" w:rsidRPr="00CB483A" w:rsidRDefault="00CB483A">
      <w:pPr>
        <w:rPr>
          <w:b/>
        </w:rPr>
      </w:pPr>
      <w:r w:rsidRPr="00CB483A">
        <w:rPr>
          <w:b/>
        </w:rPr>
        <w:t>Las instrucciones para la construcción del motor con engranes 12 y 20 son las siguientes:</w:t>
      </w:r>
    </w:p>
    <w:p w14:paraId="1DE93B50" w14:textId="2305278C" w:rsidR="00A74DF6" w:rsidRDefault="00A74DF6" w:rsidP="00A74DF6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4438"/>
      </w:tblGrid>
      <w:tr w:rsidR="00A74DF6" w14:paraId="4501E42A" w14:textId="77777777" w:rsidTr="00E450E7">
        <w:tc>
          <w:tcPr>
            <w:tcW w:w="4390" w:type="dxa"/>
          </w:tcPr>
          <w:p w14:paraId="17953DBD" w14:textId="77777777" w:rsidR="00A74DF6" w:rsidRDefault="00A74DF6" w:rsidP="00E450E7">
            <w:r>
              <w:rPr>
                <w:noProof/>
                <w:lang w:val="es-ES" w:eastAsia="es-ES"/>
              </w:rPr>
              <w:drawing>
                <wp:inline distT="0" distB="0" distL="0" distR="0" wp14:anchorId="7A2BEA17" wp14:editId="01C07769">
                  <wp:extent cx="2650490" cy="154432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154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(1)</w:t>
            </w:r>
          </w:p>
        </w:tc>
        <w:tc>
          <w:tcPr>
            <w:tcW w:w="4438" w:type="dxa"/>
          </w:tcPr>
          <w:p w14:paraId="536E2EAF" w14:textId="77777777" w:rsidR="00A74DF6" w:rsidRDefault="00A74DF6" w:rsidP="00E450E7">
            <w:r>
              <w:rPr>
                <w:noProof/>
                <w:lang w:val="es-ES" w:eastAsia="es-ES"/>
              </w:rPr>
              <w:drawing>
                <wp:inline distT="0" distB="0" distL="0" distR="0" wp14:anchorId="4FB19EC8" wp14:editId="6C253BDE">
                  <wp:extent cx="2680970" cy="1562100"/>
                  <wp:effectExtent l="0" t="0" r="508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97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(2)</w:t>
            </w:r>
          </w:p>
        </w:tc>
      </w:tr>
      <w:tr w:rsidR="00A74DF6" w14:paraId="3F657AC9" w14:textId="77777777" w:rsidTr="00E450E7">
        <w:tc>
          <w:tcPr>
            <w:tcW w:w="4390" w:type="dxa"/>
          </w:tcPr>
          <w:p w14:paraId="749AEB02" w14:textId="77777777" w:rsidR="00A74DF6" w:rsidRDefault="00A74DF6" w:rsidP="00E450E7">
            <w:r>
              <w:rPr>
                <w:noProof/>
                <w:lang w:val="es-ES" w:eastAsia="es-ES"/>
              </w:rPr>
              <w:drawing>
                <wp:inline distT="0" distB="0" distL="0" distR="0" wp14:anchorId="6B76A2FD" wp14:editId="4157C11E">
                  <wp:extent cx="2650490" cy="1482090"/>
                  <wp:effectExtent l="0" t="0" r="0" b="381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148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(3)</w:t>
            </w:r>
          </w:p>
        </w:tc>
        <w:tc>
          <w:tcPr>
            <w:tcW w:w="4438" w:type="dxa"/>
          </w:tcPr>
          <w:p w14:paraId="76369E10" w14:textId="77777777" w:rsidR="00A74DF6" w:rsidRDefault="00A74DF6" w:rsidP="00E450E7">
            <w:r>
              <w:rPr>
                <w:noProof/>
                <w:lang w:val="es-ES" w:eastAsia="es-ES"/>
              </w:rPr>
              <w:drawing>
                <wp:inline distT="0" distB="0" distL="0" distR="0" wp14:anchorId="5E986374" wp14:editId="172C44E4">
                  <wp:extent cx="2680970" cy="1211580"/>
                  <wp:effectExtent l="0" t="0" r="508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970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AD336" w14:textId="77777777" w:rsidR="00A74DF6" w:rsidRPr="00CC79FE" w:rsidRDefault="00A74DF6" w:rsidP="00E450E7">
            <w:pPr>
              <w:tabs>
                <w:tab w:val="left" w:pos="996"/>
              </w:tabs>
            </w:pPr>
            <w:r>
              <w:t>(4)</w:t>
            </w:r>
            <w:r>
              <w:tab/>
            </w:r>
          </w:p>
        </w:tc>
      </w:tr>
      <w:tr w:rsidR="00A74DF6" w14:paraId="7CA78D96" w14:textId="77777777" w:rsidTr="00E450E7">
        <w:tc>
          <w:tcPr>
            <w:tcW w:w="4390" w:type="dxa"/>
          </w:tcPr>
          <w:p w14:paraId="33244564" w14:textId="77777777" w:rsidR="00A74DF6" w:rsidRDefault="00A74DF6" w:rsidP="00E450E7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85B99F3" wp14:editId="0D2DBED2">
                  <wp:extent cx="2507197" cy="2286198"/>
                  <wp:effectExtent l="0" t="0" r="762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197" cy="228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(4)</w:t>
            </w:r>
          </w:p>
        </w:tc>
        <w:tc>
          <w:tcPr>
            <w:tcW w:w="4438" w:type="dxa"/>
          </w:tcPr>
          <w:p w14:paraId="1186D50A" w14:textId="77777777" w:rsidR="00A74DF6" w:rsidRDefault="00A74DF6" w:rsidP="00E450E7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EFE32F7" wp14:editId="68F5FBCE">
                  <wp:extent cx="2680970" cy="1618615"/>
                  <wp:effectExtent l="0" t="0" r="5080" b="63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970" cy="161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(5)</w:t>
            </w:r>
          </w:p>
        </w:tc>
      </w:tr>
      <w:tr w:rsidR="00A74DF6" w14:paraId="75509E60" w14:textId="77777777" w:rsidTr="00E450E7">
        <w:tc>
          <w:tcPr>
            <w:tcW w:w="4390" w:type="dxa"/>
          </w:tcPr>
          <w:p w14:paraId="42EFB318" w14:textId="77777777" w:rsidR="00A74DF6" w:rsidRDefault="00A74DF6" w:rsidP="00E450E7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FC9F204" wp14:editId="415657AC">
                  <wp:extent cx="2537680" cy="1821338"/>
                  <wp:effectExtent l="0" t="0" r="0" b="7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680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(6)</w:t>
            </w:r>
          </w:p>
        </w:tc>
        <w:tc>
          <w:tcPr>
            <w:tcW w:w="4438" w:type="dxa"/>
          </w:tcPr>
          <w:p w14:paraId="00B68673" w14:textId="77777777" w:rsidR="00A74DF6" w:rsidRDefault="00A74DF6" w:rsidP="00E450E7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6E419E" wp14:editId="28D825F6">
                  <wp:extent cx="2680970" cy="1598295"/>
                  <wp:effectExtent l="0" t="0" r="5080" b="190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97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(7)</w:t>
            </w:r>
          </w:p>
        </w:tc>
      </w:tr>
    </w:tbl>
    <w:p w14:paraId="30D8B659" w14:textId="77777777" w:rsidR="00A74DF6" w:rsidRDefault="00A74DF6" w:rsidP="00A74DF6"/>
    <w:p w14:paraId="04D841E3" w14:textId="77777777" w:rsidR="00CB483A" w:rsidRDefault="00A74DF6" w:rsidP="00A74DF6">
      <w:r>
        <w:br w:type="page"/>
      </w:r>
    </w:p>
    <w:p w14:paraId="776454DD" w14:textId="77777777" w:rsidR="001E0440" w:rsidRPr="00A74DF6" w:rsidRDefault="001E0440">
      <w:pPr>
        <w:rPr>
          <w:b/>
        </w:rPr>
      </w:pPr>
      <w:r w:rsidRPr="00A74DF6">
        <w:rPr>
          <w:b/>
        </w:rPr>
        <w:lastRenderedPageBreak/>
        <w:t xml:space="preserve">Las instrucciones </w:t>
      </w:r>
      <w:r w:rsidR="00CE107F" w:rsidRPr="00A74DF6">
        <w:rPr>
          <w:b/>
        </w:rPr>
        <w:t xml:space="preserve">de armado </w:t>
      </w:r>
      <w:r w:rsidR="00CB483A" w:rsidRPr="00A74DF6">
        <w:rPr>
          <w:b/>
        </w:rPr>
        <w:t xml:space="preserve">del robot </w:t>
      </w:r>
      <w:r w:rsidRPr="00A74DF6">
        <w:rPr>
          <w:b/>
        </w:rPr>
        <w:t xml:space="preserve">se muestran en la siguiente figura: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4438"/>
      </w:tblGrid>
      <w:tr w:rsidR="00A20BE3" w14:paraId="58D8BBF9" w14:textId="77777777" w:rsidTr="00CB483A">
        <w:tc>
          <w:tcPr>
            <w:tcW w:w="8828" w:type="dxa"/>
            <w:gridSpan w:val="2"/>
          </w:tcPr>
          <w:p w14:paraId="5F18935A" w14:textId="77777777" w:rsidR="00A20BE3" w:rsidRDefault="00A20BE3">
            <w:r>
              <w:rPr>
                <w:noProof/>
                <w:lang w:val="es-ES" w:eastAsia="es-ES"/>
              </w:rPr>
              <w:drawing>
                <wp:inline distT="0" distB="0" distL="0" distR="0" wp14:anchorId="073526DC" wp14:editId="1D208D42">
                  <wp:extent cx="2034540" cy="2741803"/>
                  <wp:effectExtent l="0" t="0" r="381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399" cy="275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(1)</w:t>
            </w:r>
          </w:p>
          <w:p w14:paraId="4CD9C148" w14:textId="77777777" w:rsidR="00A20BE3" w:rsidRDefault="00A20BE3">
            <w:r>
              <w:rPr>
                <w:noProof/>
                <w:lang w:val="es-ES" w:eastAsia="es-ES"/>
              </w:rPr>
              <w:t xml:space="preserve"> </w:t>
            </w:r>
          </w:p>
        </w:tc>
      </w:tr>
      <w:tr w:rsidR="00A20BE3" w14:paraId="3B53A16A" w14:textId="77777777" w:rsidTr="00CB483A">
        <w:tc>
          <w:tcPr>
            <w:tcW w:w="8828" w:type="dxa"/>
            <w:gridSpan w:val="2"/>
          </w:tcPr>
          <w:p w14:paraId="0DB030FA" w14:textId="77777777" w:rsidR="00A20BE3" w:rsidRDefault="00A20BE3">
            <w:r>
              <w:rPr>
                <w:noProof/>
                <w:lang w:val="es-ES" w:eastAsia="es-ES"/>
              </w:rPr>
              <w:drawing>
                <wp:inline distT="0" distB="0" distL="0" distR="0" wp14:anchorId="04D7CD76" wp14:editId="65F1C8FC">
                  <wp:extent cx="3634740" cy="1595791"/>
                  <wp:effectExtent l="0" t="0" r="3810" b="444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641" cy="160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(2)</w:t>
            </w:r>
          </w:p>
        </w:tc>
      </w:tr>
      <w:tr w:rsidR="0064688D" w14:paraId="4A8A2857" w14:textId="77777777" w:rsidTr="0064688D">
        <w:tc>
          <w:tcPr>
            <w:tcW w:w="4390" w:type="dxa"/>
          </w:tcPr>
          <w:p w14:paraId="12643B00" w14:textId="77777777" w:rsidR="00A20BE3" w:rsidRDefault="00CC79FE">
            <w:r>
              <w:t xml:space="preserve"> </w:t>
            </w:r>
            <w:r w:rsidR="00A20BE3">
              <w:rPr>
                <w:noProof/>
                <w:lang w:val="es-ES" w:eastAsia="es-ES"/>
              </w:rPr>
              <w:drawing>
                <wp:inline distT="0" distB="0" distL="0" distR="0" wp14:anchorId="07B85054" wp14:editId="44EE65C1">
                  <wp:extent cx="2650490" cy="1899920"/>
                  <wp:effectExtent l="0" t="0" r="0" b="508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0BE3">
              <w:t xml:space="preserve"> </w:t>
            </w:r>
            <w:r w:rsidR="0064688D">
              <w:t>(3)</w:t>
            </w:r>
          </w:p>
          <w:p w14:paraId="2A381A29" w14:textId="77777777" w:rsidR="00A20BE3" w:rsidRDefault="00A20BE3" w:rsidP="00A20BE3"/>
          <w:p w14:paraId="45506259" w14:textId="77777777" w:rsidR="0064688D" w:rsidRPr="00A20BE3" w:rsidRDefault="0064688D" w:rsidP="00A20BE3">
            <w:pPr>
              <w:jc w:val="center"/>
            </w:pPr>
          </w:p>
        </w:tc>
        <w:tc>
          <w:tcPr>
            <w:tcW w:w="4438" w:type="dxa"/>
          </w:tcPr>
          <w:p w14:paraId="37D9C6CD" w14:textId="77777777" w:rsidR="00CC79FE" w:rsidRDefault="00A20BE3">
            <w:r>
              <w:rPr>
                <w:noProof/>
                <w:lang w:val="es-ES" w:eastAsia="es-ES"/>
              </w:rPr>
              <w:drawing>
                <wp:inline distT="0" distB="0" distL="0" distR="0" wp14:anchorId="08C282A5" wp14:editId="291AAC24">
                  <wp:extent cx="2680970" cy="2048510"/>
                  <wp:effectExtent l="0" t="0" r="508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970" cy="204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C717A" w14:textId="77777777" w:rsidR="0064688D" w:rsidRPr="00CC79FE" w:rsidRDefault="00CC79FE" w:rsidP="00CC79FE">
            <w:pPr>
              <w:tabs>
                <w:tab w:val="left" w:pos="996"/>
              </w:tabs>
            </w:pPr>
            <w:r>
              <w:t>(4)</w:t>
            </w:r>
            <w:r>
              <w:tab/>
            </w:r>
          </w:p>
        </w:tc>
      </w:tr>
      <w:tr w:rsidR="00CC79FE" w14:paraId="5E62ACF3" w14:textId="77777777" w:rsidTr="0064688D">
        <w:tc>
          <w:tcPr>
            <w:tcW w:w="4390" w:type="dxa"/>
          </w:tcPr>
          <w:p w14:paraId="313A7556" w14:textId="77777777" w:rsidR="00CC79FE" w:rsidRDefault="00CC79FE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t xml:space="preserve"> </w:t>
            </w:r>
            <w:r w:rsidR="00A20BE3">
              <w:rPr>
                <w:noProof/>
                <w:lang w:val="es-ES" w:eastAsia="es-ES"/>
              </w:rPr>
              <w:drawing>
                <wp:inline distT="0" distB="0" distL="0" distR="0" wp14:anchorId="7F4A9D64" wp14:editId="6C850DFF">
                  <wp:extent cx="2650490" cy="151257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0BE3">
              <w:rPr>
                <w:noProof/>
                <w:lang w:val="es-ES" w:eastAsia="es-ES"/>
              </w:rPr>
              <w:t xml:space="preserve"> (5</w:t>
            </w:r>
            <w:r>
              <w:rPr>
                <w:noProof/>
                <w:lang w:val="es-ES" w:eastAsia="es-ES"/>
              </w:rPr>
              <w:t>)</w:t>
            </w:r>
          </w:p>
        </w:tc>
        <w:tc>
          <w:tcPr>
            <w:tcW w:w="4438" w:type="dxa"/>
          </w:tcPr>
          <w:p w14:paraId="2AB43504" w14:textId="77777777" w:rsidR="00CC79FE" w:rsidRDefault="00A20BE3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776D577" wp14:editId="34E80A60">
                  <wp:extent cx="2680970" cy="1590040"/>
                  <wp:effectExtent l="0" t="0" r="508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97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79FE">
              <w:rPr>
                <w:noProof/>
                <w:lang w:val="es-ES" w:eastAsia="es-ES"/>
              </w:rPr>
              <w:t xml:space="preserve"> (5)</w:t>
            </w:r>
          </w:p>
        </w:tc>
      </w:tr>
      <w:tr w:rsidR="00A20BE3" w14:paraId="146FF17B" w14:textId="77777777" w:rsidTr="00CB483A">
        <w:tc>
          <w:tcPr>
            <w:tcW w:w="8828" w:type="dxa"/>
            <w:gridSpan w:val="2"/>
          </w:tcPr>
          <w:p w14:paraId="0A91BF98" w14:textId="77777777" w:rsidR="00A20BE3" w:rsidRDefault="00A20BE3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4E2DE0A" wp14:editId="4E6D0551">
                  <wp:extent cx="2400300" cy="2250068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742" cy="227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>(6)</w:t>
            </w:r>
          </w:p>
        </w:tc>
      </w:tr>
    </w:tbl>
    <w:p w14:paraId="258FA532" w14:textId="77777777" w:rsidR="00B45498" w:rsidRDefault="00B45498"/>
    <w:p w14:paraId="12C13AC5" w14:textId="77777777" w:rsidR="00E340DE" w:rsidRPr="004E09E5" w:rsidRDefault="00E340DE"/>
    <w:sectPr w:rsidR="00E340DE" w:rsidRPr="004E09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C35B9"/>
    <w:multiLevelType w:val="hybridMultilevel"/>
    <w:tmpl w:val="A6349FA8"/>
    <w:lvl w:ilvl="0" w:tplc="BFF6D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4F42C1"/>
    <w:multiLevelType w:val="hybridMultilevel"/>
    <w:tmpl w:val="B19AD5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CB6DBF"/>
    <w:multiLevelType w:val="hybridMultilevel"/>
    <w:tmpl w:val="7A020A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691738"/>
    <w:multiLevelType w:val="hybridMultilevel"/>
    <w:tmpl w:val="C89206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D811BA"/>
    <w:multiLevelType w:val="hybridMultilevel"/>
    <w:tmpl w:val="7A020A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5C3"/>
    <w:rsid w:val="000072E8"/>
    <w:rsid w:val="00017DDF"/>
    <w:rsid w:val="00022F47"/>
    <w:rsid w:val="00042909"/>
    <w:rsid w:val="00055EC9"/>
    <w:rsid w:val="0007388D"/>
    <w:rsid w:val="00081F8B"/>
    <w:rsid w:val="00082257"/>
    <w:rsid w:val="000A0F1E"/>
    <w:rsid w:val="000A4613"/>
    <w:rsid w:val="000C1874"/>
    <w:rsid w:val="000C60CD"/>
    <w:rsid w:val="000D010B"/>
    <w:rsid w:val="000D3465"/>
    <w:rsid w:val="000D6DC6"/>
    <w:rsid w:val="000E6762"/>
    <w:rsid w:val="00135A64"/>
    <w:rsid w:val="001A4540"/>
    <w:rsid w:val="001A7A73"/>
    <w:rsid w:val="001B0A49"/>
    <w:rsid w:val="001C5135"/>
    <w:rsid w:val="001D6513"/>
    <w:rsid w:val="001E0440"/>
    <w:rsid w:val="001F0B2E"/>
    <w:rsid w:val="001F4064"/>
    <w:rsid w:val="002059C9"/>
    <w:rsid w:val="00216852"/>
    <w:rsid w:val="002326EC"/>
    <w:rsid w:val="00242473"/>
    <w:rsid w:val="00260A5F"/>
    <w:rsid w:val="00263155"/>
    <w:rsid w:val="0027064F"/>
    <w:rsid w:val="00290318"/>
    <w:rsid w:val="002930A3"/>
    <w:rsid w:val="002A0B4F"/>
    <w:rsid w:val="002A7C6E"/>
    <w:rsid w:val="002B1488"/>
    <w:rsid w:val="002B2C8A"/>
    <w:rsid w:val="002B3E2A"/>
    <w:rsid w:val="002C40E3"/>
    <w:rsid w:val="002C4830"/>
    <w:rsid w:val="002C7100"/>
    <w:rsid w:val="00300D42"/>
    <w:rsid w:val="00335B5D"/>
    <w:rsid w:val="00342B02"/>
    <w:rsid w:val="00356FF0"/>
    <w:rsid w:val="0036060D"/>
    <w:rsid w:val="00370EEA"/>
    <w:rsid w:val="003756C3"/>
    <w:rsid w:val="00381258"/>
    <w:rsid w:val="003932B4"/>
    <w:rsid w:val="00397D69"/>
    <w:rsid w:val="003E18D2"/>
    <w:rsid w:val="003F1389"/>
    <w:rsid w:val="0041688F"/>
    <w:rsid w:val="004255AC"/>
    <w:rsid w:val="004421D1"/>
    <w:rsid w:val="00466E9C"/>
    <w:rsid w:val="00484A64"/>
    <w:rsid w:val="0048657C"/>
    <w:rsid w:val="00493FA1"/>
    <w:rsid w:val="004B1DE2"/>
    <w:rsid w:val="004B3836"/>
    <w:rsid w:val="004C66C5"/>
    <w:rsid w:val="004D0DAB"/>
    <w:rsid w:val="004E09E5"/>
    <w:rsid w:val="004F1EA0"/>
    <w:rsid w:val="004F6292"/>
    <w:rsid w:val="005029FE"/>
    <w:rsid w:val="005262EA"/>
    <w:rsid w:val="00545871"/>
    <w:rsid w:val="0056444B"/>
    <w:rsid w:val="00566239"/>
    <w:rsid w:val="00570022"/>
    <w:rsid w:val="0059212D"/>
    <w:rsid w:val="00592578"/>
    <w:rsid w:val="005955AC"/>
    <w:rsid w:val="0059771E"/>
    <w:rsid w:val="005A2CF5"/>
    <w:rsid w:val="005B1736"/>
    <w:rsid w:val="005B5560"/>
    <w:rsid w:val="005D34CC"/>
    <w:rsid w:val="005E18B2"/>
    <w:rsid w:val="0061764D"/>
    <w:rsid w:val="006218DE"/>
    <w:rsid w:val="00626E26"/>
    <w:rsid w:val="0064688D"/>
    <w:rsid w:val="006514EE"/>
    <w:rsid w:val="00666812"/>
    <w:rsid w:val="006678D3"/>
    <w:rsid w:val="00681B36"/>
    <w:rsid w:val="0068473D"/>
    <w:rsid w:val="00694A24"/>
    <w:rsid w:val="006C4C1A"/>
    <w:rsid w:val="006D5299"/>
    <w:rsid w:val="006E115D"/>
    <w:rsid w:val="006E4DDF"/>
    <w:rsid w:val="006E65B5"/>
    <w:rsid w:val="006F4260"/>
    <w:rsid w:val="006F599F"/>
    <w:rsid w:val="0074109D"/>
    <w:rsid w:val="007450FE"/>
    <w:rsid w:val="00776D16"/>
    <w:rsid w:val="007856EC"/>
    <w:rsid w:val="0079034C"/>
    <w:rsid w:val="007A4A41"/>
    <w:rsid w:val="007A7983"/>
    <w:rsid w:val="008328D9"/>
    <w:rsid w:val="00853FD2"/>
    <w:rsid w:val="0086252C"/>
    <w:rsid w:val="00864E26"/>
    <w:rsid w:val="00870CEC"/>
    <w:rsid w:val="00892441"/>
    <w:rsid w:val="008A6894"/>
    <w:rsid w:val="009122DB"/>
    <w:rsid w:val="00924FF8"/>
    <w:rsid w:val="0095017E"/>
    <w:rsid w:val="00960A0C"/>
    <w:rsid w:val="009B4751"/>
    <w:rsid w:val="009C5A33"/>
    <w:rsid w:val="009C6822"/>
    <w:rsid w:val="009F3550"/>
    <w:rsid w:val="00A12699"/>
    <w:rsid w:val="00A20BE3"/>
    <w:rsid w:val="00A2568E"/>
    <w:rsid w:val="00A26151"/>
    <w:rsid w:val="00A40680"/>
    <w:rsid w:val="00A45A6B"/>
    <w:rsid w:val="00A71862"/>
    <w:rsid w:val="00A74DF6"/>
    <w:rsid w:val="00A941BD"/>
    <w:rsid w:val="00AA585A"/>
    <w:rsid w:val="00AA607E"/>
    <w:rsid w:val="00AE3478"/>
    <w:rsid w:val="00AE355C"/>
    <w:rsid w:val="00B0799B"/>
    <w:rsid w:val="00B178E0"/>
    <w:rsid w:val="00B314DC"/>
    <w:rsid w:val="00B45498"/>
    <w:rsid w:val="00B45F73"/>
    <w:rsid w:val="00B91B8E"/>
    <w:rsid w:val="00BB0F06"/>
    <w:rsid w:val="00BC0757"/>
    <w:rsid w:val="00BF57AC"/>
    <w:rsid w:val="00C159E7"/>
    <w:rsid w:val="00C24F3B"/>
    <w:rsid w:val="00C36479"/>
    <w:rsid w:val="00C409E6"/>
    <w:rsid w:val="00C43A91"/>
    <w:rsid w:val="00C5319E"/>
    <w:rsid w:val="00C5483B"/>
    <w:rsid w:val="00CB483A"/>
    <w:rsid w:val="00CC79FE"/>
    <w:rsid w:val="00CD1219"/>
    <w:rsid w:val="00CD4B7C"/>
    <w:rsid w:val="00CE107F"/>
    <w:rsid w:val="00CF37DE"/>
    <w:rsid w:val="00D000E3"/>
    <w:rsid w:val="00D20BA4"/>
    <w:rsid w:val="00D22ED7"/>
    <w:rsid w:val="00D66010"/>
    <w:rsid w:val="00DA1F84"/>
    <w:rsid w:val="00DC179E"/>
    <w:rsid w:val="00DC3CCF"/>
    <w:rsid w:val="00DC6FDC"/>
    <w:rsid w:val="00DD1F01"/>
    <w:rsid w:val="00DE3A16"/>
    <w:rsid w:val="00DF1173"/>
    <w:rsid w:val="00DF7E97"/>
    <w:rsid w:val="00E05BA0"/>
    <w:rsid w:val="00E15D7D"/>
    <w:rsid w:val="00E254BF"/>
    <w:rsid w:val="00E27277"/>
    <w:rsid w:val="00E27538"/>
    <w:rsid w:val="00E340DE"/>
    <w:rsid w:val="00E7632D"/>
    <w:rsid w:val="00E811B9"/>
    <w:rsid w:val="00E87C04"/>
    <w:rsid w:val="00E90417"/>
    <w:rsid w:val="00EA079C"/>
    <w:rsid w:val="00EA1AD7"/>
    <w:rsid w:val="00EA3E1F"/>
    <w:rsid w:val="00EA5ABD"/>
    <w:rsid w:val="00EB23D2"/>
    <w:rsid w:val="00EC759E"/>
    <w:rsid w:val="00EF00DE"/>
    <w:rsid w:val="00F02EE9"/>
    <w:rsid w:val="00F15966"/>
    <w:rsid w:val="00F40F3C"/>
    <w:rsid w:val="00F642FD"/>
    <w:rsid w:val="00F755C3"/>
    <w:rsid w:val="00FD4FAB"/>
    <w:rsid w:val="00FE002B"/>
    <w:rsid w:val="00FF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3C0BB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55C3"/>
    <w:pPr>
      <w:ind w:left="720"/>
      <w:contextualSpacing/>
    </w:pPr>
  </w:style>
  <w:style w:type="table" w:styleId="Tablaconcuadrcula">
    <w:name w:val="Table Grid"/>
    <w:basedOn w:val="Tablanormal"/>
    <w:uiPriority w:val="59"/>
    <w:rsid w:val="006468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40F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F3C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55C3"/>
    <w:pPr>
      <w:ind w:left="720"/>
      <w:contextualSpacing/>
    </w:pPr>
  </w:style>
  <w:style w:type="table" w:styleId="Tablaconcuadrcula">
    <w:name w:val="Table Grid"/>
    <w:basedOn w:val="Tablanormal"/>
    <w:uiPriority w:val="59"/>
    <w:rsid w:val="006468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40F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F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152</Words>
  <Characters>840</Characters>
  <Application>Microsoft Macintosh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A F</cp:lastModifiedBy>
  <cp:revision>2</cp:revision>
  <cp:lastPrinted>2016-02-10T00:49:00Z</cp:lastPrinted>
  <dcterms:created xsi:type="dcterms:W3CDTF">2016-02-10T00:54:00Z</dcterms:created>
  <dcterms:modified xsi:type="dcterms:W3CDTF">2016-02-10T00:54:00Z</dcterms:modified>
</cp:coreProperties>
</file>