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75ED074B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="00B02ABB">
        <w:rPr>
          <w:sz w:val="24"/>
          <w:szCs w:val="24"/>
        </w:rPr>
        <w:t>The end-users who interact with the system primarily to rent bikes, make payments, view availability, and check their rental history.</w:t>
      </w:r>
      <w:r>
        <w:rPr>
          <w:sz w:val="24"/>
          <w:szCs w:val="24"/>
        </w:rPr>
        <w:t xml:space="preserve">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7776A0EA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</w:t>
      </w:r>
      <w:r w:rsidR="00015328">
        <w:rPr>
          <w:sz w:val="24"/>
          <w:szCs w:val="24"/>
        </w:rPr>
        <w:t>responsible for the day-to-day operations of the business</w:t>
      </w:r>
      <w:r w:rsidR="00BD7EF0">
        <w:rPr>
          <w:sz w:val="24"/>
          <w:szCs w:val="24"/>
        </w:rPr>
        <w:t xml:space="preserve">. </w:t>
      </w:r>
      <w:r w:rsidR="00015328">
        <w:rPr>
          <w:sz w:val="24"/>
          <w:szCs w:val="24"/>
        </w:rPr>
        <w:t>This category is specialized into three functional roles; Generally, 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4EED715B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062298D0" w14:textId="77777777" w:rsidR="00AF186F" w:rsidRDefault="00AF186F" w:rsidP="00AF186F">
      <w:pPr>
        <w:pStyle w:val="ListParagraph"/>
        <w:ind w:left="2160"/>
        <w:jc w:val="both"/>
        <w:rPr>
          <w:sz w:val="24"/>
          <w:szCs w:val="24"/>
        </w:rPr>
      </w:pP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lastRenderedPageBreak/>
        <w:t>Specific Roles:</w:t>
      </w:r>
    </w:p>
    <w:p w14:paraId="2D159544" w14:textId="0E8E9411" w:rsidR="0081097D" w:rsidRPr="00547B3B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  <w:r w:rsidR="007A7A54">
        <w:rPr>
          <w:sz w:val="24"/>
          <w:szCs w:val="24"/>
        </w:rPr>
        <w:t xml:space="preserve"> transactional duties like processing rentals, and payments at a location. Also responsible for logging bike transfers between locations.</w:t>
      </w:r>
      <w:r w:rsidR="00547B3B">
        <w:rPr>
          <w:sz w:val="24"/>
          <w:szCs w:val="24"/>
        </w:rPr>
        <w:t xml:space="preserve"> Also assists in customer management tasks like registering new customers and updating their accounts.</w:t>
      </w:r>
    </w:p>
    <w:p w14:paraId="0ED3053A" w14:textId="77777777" w:rsidR="00547B3B" w:rsidRPr="007A7A54" w:rsidRDefault="00547B3B" w:rsidP="00547B3B">
      <w:pPr>
        <w:pStyle w:val="ListParagraph"/>
        <w:ind w:left="3600"/>
        <w:jc w:val="both"/>
        <w:rPr>
          <w:b/>
          <w:bCs/>
          <w:color w:val="00B0F0"/>
          <w:sz w:val="24"/>
          <w:szCs w:val="24"/>
        </w:rPr>
      </w:pPr>
    </w:p>
    <w:p w14:paraId="17EA7A48" w14:textId="49F6BE2F" w:rsidR="007A7A54" w:rsidRPr="00E1236E" w:rsidRDefault="007A7A54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M</w:t>
      </w:r>
      <w:r w:rsidR="009A2214">
        <w:rPr>
          <w:b/>
          <w:bCs/>
          <w:color w:val="00B0F0"/>
          <w:sz w:val="24"/>
          <w:szCs w:val="24"/>
        </w:rPr>
        <w:t xml:space="preserve">echanic: </w:t>
      </w:r>
      <w:r w:rsidR="009A2214">
        <w:rPr>
          <w:sz w:val="24"/>
          <w:szCs w:val="24"/>
        </w:rPr>
        <w:t xml:space="preserve">Responsible for bike </w:t>
      </w:r>
      <w:r w:rsidR="002D4FD9">
        <w:rPr>
          <w:sz w:val="24"/>
          <w:szCs w:val="24"/>
        </w:rPr>
        <w:t xml:space="preserve">maintenance; </w:t>
      </w:r>
      <w:r w:rsidR="009A2214">
        <w:rPr>
          <w:sz w:val="24"/>
          <w:szCs w:val="24"/>
        </w:rPr>
        <w:t xml:space="preserve">performs service, updates the bike’s status in the inventory, </w:t>
      </w:r>
      <w:r w:rsidR="002D4FD9">
        <w:rPr>
          <w:sz w:val="24"/>
          <w:szCs w:val="24"/>
        </w:rPr>
        <w:t xml:space="preserve">and logs repairs in the Maintenance logs. </w:t>
      </w:r>
    </w:p>
    <w:p w14:paraId="6736E2AA" w14:textId="77777777" w:rsidR="00E1236E" w:rsidRPr="00E1236E" w:rsidRDefault="00E1236E" w:rsidP="00E1236E">
      <w:pPr>
        <w:pStyle w:val="ListParagraph"/>
        <w:rPr>
          <w:b/>
          <w:bCs/>
          <w:color w:val="00B0F0"/>
          <w:sz w:val="24"/>
          <w:szCs w:val="24"/>
        </w:rPr>
      </w:pPr>
    </w:p>
    <w:p w14:paraId="3A2801E8" w14:textId="7EC12F41" w:rsidR="00555021" w:rsidRPr="007D7708" w:rsidRDefault="00E1236E" w:rsidP="007D7708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Manager: </w:t>
      </w:r>
      <w:r w:rsidRPr="00E1236E">
        <w:rPr>
          <w:sz w:val="24"/>
          <w:szCs w:val="24"/>
        </w:rPr>
        <w:t>Focus</w:t>
      </w:r>
      <w:r>
        <w:rPr>
          <w:sz w:val="24"/>
          <w:szCs w:val="24"/>
        </w:rPr>
        <w:t xml:space="preserve">es on operational oversight and mid-level reporting. They </w:t>
      </w:r>
      <w:r w:rsidR="0033364F">
        <w:rPr>
          <w:sz w:val="24"/>
          <w:szCs w:val="24"/>
        </w:rPr>
        <w:t>manage staff accounts and can likely manage locations and generate specific business reports.</w:t>
      </w: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5608C69E" w14:textId="16509775" w:rsid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2CCF1230" w14:textId="77777777" w:rsidR="00806AF5" w:rsidRPr="00806AF5" w:rsidRDefault="00806AF5" w:rsidP="00806AF5">
      <w:pPr>
        <w:pStyle w:val="ListParagraph"/>
        <w:ind w:left="2220"/>
        <w:jc w:val="both"/>
        <w:rPr>
          <w:sz w:val="24"/>
          <w:szCs w:val="24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2CC9C7A5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53FCCD2C" w14:textId="77777777" w:rsidR="00713A91" w:rsidRDefault="00713A91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lastRenderedPageBreak/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2457EEB9" w:rsid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5C6DEB99" w14:textId="7FF435DA" w:rsidR="00713A91" w:rsidRDefault="00713A91" w:rsidP="00EC11C9">
      <w:pPr>
        <w:jc w:val="both"/>
        <w:rPr>
          <w:color w:val="000000" w:themeColor="text1"/>
          <w:sz w:val="24"/>
          <w:szCs w:val="24"/>
        </w:rPr>
      </w:pPr>
    </w:p>
    <w:p w14:paraId="56C2F444" w14:textId="1021A927" w:rsidR="00713A91" w:rsidRDefault="00713A91" w:rsidP="00EC11C9">
      <w:pPr>
        <w:jc w:val="both"/>
        <w:rPr>
          <w:color w:val="000000" w:themeColor="text1"/>
          <w:sz w:val="24"/>
          <w:szCs w:val="24"/>
        </w:rPr>
      </w:pPr>
    </w:p>
    <w:p w14:paraId="7662E57A" w14:textId="4B0A6EE2" w:rsidR="00713A91" w:rsidRDefault="00713A91" w:rsidP="00EC11C9">
      <w:pPr>
        <w:jc w:val="both"/>
        <w:rPr>
          <w:color w:val="000000" w:themeColor="text1"/>
          <w:sz w:val="24"/>
          <w:szCs w:val="24"/>
        </w:rPr>
      </w:pPr>
    </w:p>
    <w:p w14:paraId="6A4CADCA" w14:textId="77777777" w:rsidR="00713A91" w:rsidRPr="00EC7A66" w:rsidRDefault="00713A91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lastRenderedPageBreak/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47A5" w14:textId="77777777" w:rsidR="00164EB1" w:rsidRDefault="00164EB1" w:rsidP="00587D86">
      <w:pPr>
        <w:spacing w:after="0" w:line="240" w:lineRule="auto"/>
      </w:pPr>
      <w:r>
        <w:separator/>
      </w:r>
    </w:p>
  </w:endnote>
  <w:endnote w:type="continuationSeparator" w:id="0">
    <w:p w14:paraId="2480119B" w14:textId="77777777" w:rsidR="00164EB1" w:rsidRDefault="00164EB1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E139" w14:textId="77777777" w:rsidR="00164EB1" w:rsidRDefault="00164EB1" w:rsidP="00587D86">
      <w:pPr>
        <w:spacing w:after="0" w:line="240" w:lineRule="auto"/>
      </w:pPr>
      <w:r>
        <w:separator/>
      </w:r>
    </w:p>
  </w:footnote>
  <w:footnote w:type="continuationSeparator" w:id="0">
    <w:p w14:paraId="72DA99C4" w14:textId="77777777" w:rsidR="00164EB1" w:rsidRDefault="00164EB1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5328"/>
    <w:rsid w:val="00017570"/>
    <w:rsid w:val="00047324"/>
    <w:rsid w:val="000733FD"/>
    <w:rsid w:val="000A5F8C"/>
    <w:rsid w:val="000B011C"/>
    <w:rsid w:val="000B3906"/>
    <w:rsid w:val="000F5350"/>
    <w:rsid w:val="001310D7"/>
    <w:rsid w:val="00132298"/>
    <w:rsid w:val="00157A69"/>
    <w:rsid w:val="001642CE"/>
    <w:rsid w:val="00164EB1"/>
    <w:rsid w:val="00187FC4"/>
    <w:rsid w:val="002209C4"/>
    <w:rsid w:val="00245BE1"/>
    <w:rsid w:val="00293EAA"/>
    <w:rsid w:val="002A145E"/>
    <w:rsid w:val="002D4FD9"/>
    <w:rsid w:val="002F1B13"/>
    <w:rsid w:val="002F4C6B"/>
    <w:rsid w:val="002F50C7"/>
    <w:rsid w:val="0033364F"/>
    <w:rsid w:val="00370C8B"/>
    <w:rsid w:val="00372DF0"/>
    <w:rsid w:val="003C7E17"/>
    <w:rsid w:val="004053D5"/>
    <w:rsid w:val="00406C91"/>
    <w:rsid w:val="004312E8"/>
    <w:rsid w:val="004923DC"/>
    <w:rsid w:val="004B289B"/>
    <w:rsid w:val="004B29A3"/>
    <w:rsid w:val="004C032F"/>
    <w:rsid w:val="004E45DA"/>
    <w:rsid w:val="0053640D"/>
    <w:rsid w:val="00547B3B"/>
    <w:rsid w:val="00553A30"/>
    <w:rsid w:val="00555021"/>
    <w:rsid w:val="00587D86"/>
    <w:rsid w:val="00591E32"/>
    <w:rsid w:val="00595A44"/>
    <w:rsid w:val="005C6396"/>
    <w:rsid w:val="005F4BE5"/>
    <w:rsid w:val="00666FBE"/>
    <w:rsid w:val="006B6EE1"/>
    <w:rsid w:val="006C64BA"/>
    <w:rsid w:val="00700E2C"/>
    <w:rsid w:val="00713A91"/>
    <w:rsid w:val="00736A2E"/>
    <w:rsid w:val="0077045F"/>
    <w:rsid w:val="007A7A54"/>
    <w:rsid w:val="007C597B"/>
    <w:rsid w:val="007C5D39"/>
    <w:rsid w:val="007D7708"/>
    <w:rsid w:val="00806AF5"/>
    <w:rsid w:val="0081097D"/>
    <w:rsid w:val="00811D66"/>
    <w:rsid w:val="008154CF"/>
    <w:rsid w:val="00836C47"/>
    <w:rsid w:val="008477A5"/>
    <w:rsid w:val="00894968"/>
    <w:rsid w:val="008C21AF"/>
    <w:rsid w:val="00905039"/>
    <w:rsid w:val="009A2214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AF186F"/>
    <w:rsid w:val="00B02AB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3BB"/>
    <w:rsid w:val="00CE4DA6"/>
    <w:rsid w:val="00CF368E"/>
    <w:rsid w:val="00CF450C"/>
    <w:rsid w:val="00D3029A"/>
    <w:rsid w:val="00D44F47"/>
    <w:rsid w:val="00D81A3F"/>
    <w:rsid w:val="00DC754D"/>
    <w:rsid w:val="00DD5C2D"/>
    <w:rsid w:val="00E060B8"/>
    <w:rsid w:val="00E1236E"/>
    <w:rsid w:val="00E43861"/>
    <w:rsid w:val="00E6676A"/>
    <w:rsid w:val="00E873A6"/>
    <w:rsid w:val="00E904E0"/>
    <w:rsid w:val="00EA1308"/>
    <w:rsid w:val="00EA2DA0"/>
    <w:rsid w:val="00EA3F4D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D7DEE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18</cp:revision>
  <dcterms:created xsi:type="dcterms:W3CDTF">2025-08-30T02:46:00Z</dcterms:created>
  <dcterms:modified xsi:type="dcterms:W3CDTF">2025-10-07T06:52:00Z</dcterms:modified>
</cp:coreProperties>
</file>