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8C603C" w14:textId="27E70323" w:rsidR="007946EC" w:rsidRPr="007946EC" w:rsidRDefault="007946EC" w:rsidP="007946EC">
      <w:pPr>
        <w:pStyle w:val="papertitle"/>
        <w:spacing w:before="100" w:beforeAutospacing="1" w:after="100" w:afterAutospacing="1"/>
        <w:rPr>
          <w:lang w:val="en-IN"/>
        </w:rPr>
      </w:pPr>
      <w:r w:rsidRPr="007946EC">
        <w:rPr>
          <w:lang w:val="en-IN"/>
        </w:rPr>
        <w:t>AI-Based Sleep Quality Prediction – Predict sleep</w:t>
      </w:r>
    </w:p>
    <w:p w14:paraId="7DE5E9E7" w14:textId="17549BB1" w:rsidR="00D33463" w:rsidRDefault="007946EC" w:rsidP="007946EC">
      <w:pPr>
        <w:pStyle w:val="papertitle"/>
        <w:spacing w:before="100" w:beforeAutospacing="1" w:after="100" w:afterAutospacing="1"/>
        <w:rPr>
          <w:lang w:val="en-IN"/>
        </w:rPr>
      </w:pPr>
      <w:r w:rsidRPr="007946EC">
        <w:rPr>
          <w:lang w:val="en-IN"/>
        </w:rPr>
        <w:t>patterns based on fitness data.</w:t>
      </w:r>
    </w:p>
    <w:p w14:paraId="76750709" w14:textId="2A93F759" w:rsidR="00D33463" w:rsidRPr="00D33463" w:rsidRDefault="00D33463" w:rsidP="00D33463">
      <w:pPr>
        <w:pStyle w:val="papertitle"/>
        <w:spacing w:before="100" w:beforeAutospacing="1" w:after="100" w:afterAutospacing="1"/>
        <w:rPr>
          <w:sz w:val="24"/>
          <w:szCs w:val="24"/>
          <w:lang w:val="en-IN"/>
        </w:rPr>
        <w:sectPr w:rsidR="00D33463" w:rsidRPr="00D33463" w:rsidSect="003B4E04">
          <w:footerReference w:type="first" r:id="rId8"/>
          <w:pgSz w:w="11906" w:h="16838" w:code="9"/>
          <w:pgMar w:top="540" w:right="893" w:bottom="1440" w:left="893" w:header="720" w:footer="720" w:gutter="0"/>
          <w:cols w:space="720"/>
          <w:titlePg/>
          <w:docGrid w:linePitch="360"/>
        </w:sectPr>
      </w:pPr>
      <w:r>
        <w:rPr>
          <w:sz w:val="24"/>
          <w:szCs w:val="24"/>
          <w:lang w:val="en-IN"/>
        </w:rPr>
        <w:t>Siddhant Udavan</w:t>
      </w:r>
      <w:r w:rsidR="007946EC">
        <w:rPr>
          <w:sz w:val="24"/>
          <w:szCs w:val="24"/>
          <w:lang w:val="en-IN"/>
        </w:rPr>
        <w:t>t</w:t>
      </w:r>
    </w:p>
    <w:p w14:paraId="029BDF02" w14:textId="292AD2A5" w:rsidR="009F1D79" w:rsidRPr="00796638" w:rsidRDefault="001A3B3D" w:rsidP="00D33463">
      <w:pPr>
        <w:pStyle w:val="Author"/>
        <w:spacing w:before="100" w:beforeAutospacing="1"/>
        <w:jc w:val="both"/>
        <w:rPr>
          <w:sz w:val="20"/>
          <w:szCs w:val="20"/>
        </w:rPr>
        <w:sectPr w:rsidR="009F1D79" w:rsidRPr="00796638" w:rsidSect="003B4E04">
          <w:type w:val="continuous"/>
          <w:pgSz w:w="11906" w:h="16838" w:code="9"/>
          <w:pgMar w:top="450" w:right="893" w:bottom="1440" w:left="893" w:header="720" w:footer="720" w:gutter="0"/>
          <w:cols w:num="3" w:space="720"/>
          <w:docGrid w:linePitch="360"/>
        </w:sectPr>
      </w:pPr>
      <w:r w:rsidRPr="00796638">
        <w:rPr>
          <w:sz w:val="20"/>
          <w:szCs w:val="20"/>
        </w:rPr>
        <w:br/>
      </w:r>
    </w:p>
    <w:p w14:paraId="30C6F139" w14:textId="77777777" w:rsidR="009303D9" w:rsidRPr="00796638" w:rsidRDefault="00BD670B">
      <w:pPr>
        <w:rPr>
          <w:sz w:val="24"/>
          <w:szCs w:val="24"/>
        </w:rPr>
        <w:sectPr w:rsidR="009303D9" w:rsidRPr="00796638" w:rsidSect="003B4E04">
          <w:type w:val="continuous"/>
          <w:pgSz w:w="11906" w:h="16838" w:code="9"/>
          <w:pgMar w:top="450" w:right="893" w:bottom="1440" w:left="893" w:header="720" w:footer="720" w:gutter="0"/>
          <w:cols w:num="3" w:space="720"/>
          <w:docGrid w:linePitch="360"/>
        </w:sectPr>
      </w:pPr>
      <w:r w:rsidRPr="00796638">
        <w:rPr>
          <w:sz w:val="24"/>
          <w:szCs w:val="24"/>
        </w:rPr>
        <w:br w:type="column"/>
      </w:r>
    </w:p>
    <w:p w14:paraId="153C45F3" w14:textId="468EC086" w:rsidR="004D72B5" w:rsidRPr="00796638" w:rsidRDefault="009303D9" w:rsidP="00EA78B4">
      <w:pPr>
        <w:pStyle w:val="Abstract"/>
        <w:rPr>
          <w:sz w:val="24"/>
          <w:szCs w:val="24"/>
          <w:lang w:val="en-IN"/>
        </w:rPr>
      </w:pPr>
      <w:r w:rsidRPr="00796638">
        <w:rPr>
          <w:i/>
          <w:iCs/>
          <w:sz w:val="24"/>
          <w:szCs w:val="24"/>
        </w:rPr>
        <w:t>Abstract</w:t>
      </w:r>
      <w:r w:rsidRPr="00796638">
        <w:rPr>
          <w:sz w:val="24"/>
          <w:szCs w:val="24"/>
        </w:rPr>
        <w:t>—</w:t>
      </w:r>
      <w:r w:rsidR="00EA78B4" w:rsidRPr="00796638">
        <w:rPr>
          <w:sz w:val="24"/>
          <w:szCs w:val="24"/>
          <w:lang w:val="en-IN"/>
        </w:rPr>
        <w:t xml:space="preserve">This project investigates the application of artificial intelligence (AI) to predict an individual's sleep quality using data collected from wearable fitness devices. By </w:t>
      </w:r>
      <w:r w:rsidR="00903A16" w:rsidRPr="00796638">
        <w:rPr>
          <w:sz w:val="24"/>
          <w:szCs w:val="24"/>
          <w:lang w:val="en-IN"/>
        </w:rPr>
        <w:t>analysing</w:t>
      </w:r>
      <w:r w:rsidR="00EA78B4" w:rsidRPr="00796638">
        <w:rPr>
          <w:sz w:val="24"/>
          <w:szCs w:val="24"/>
          <w:lang w:val="en-IN"/>
        </w:rPr>
        <w:t xml:space="preserve"> variables such as heart rate, activity levels, total sleep time, environmental factors, and lifestyle habits—including caffeine and alcohol consumption—a neural network model was developed to forecast sleep quality. The model achieved a Mean Squared Error (MSE) of 0.82, indicating high predictive accuracy. A dataset comprising 100 participants over 100 days was used. This approach aims to provide personalized sleep hygiene recommendations. Results demonstrate the effectiveness of machine learning techniques in interpreting biometric and </w:t>
      </w:r>
      <w:proofErr w:type="spellStart"/>
      <w:r w:rsidR="00EA78B4" w:rsidRPr="00796638">
        <w:rPr>
          <w:sz w:val="24"/>
          <w:szCs w:val="24"/>
          <w:lang w:val="en-IN"/>
        </w:rPr>
        <w:t>behavioral</w:t>
      </w:r>
      <w:proofErr w:type="spellEnd"/>
      <w:r w:rsidR="00EA78B4" w:rsidRPr="00796638">
        <w:rPr>
          <w:sz w:val="24"/>
          <w:szCs w:val="24"/>
          <w:lang w:val="en-IN"/>
        </w:rPr>
        <w:t xml:space="preserve"> data to generate actionable health insights.</w:t>
      </w:r>
    </w:p>
    <w:p w14:paraId="44543340" w14:textId="77777777" w:rsidR="009303D9" w:rsidRPr="00796638" w:rsidRDefault="004D72B5" w:rsidP="00972203">
      <w:pPr>
        <w:pStyle w:val="Keywords"/>
        <w:rPr>
          <w:sz w:val="24"/>
          <w:szCs w:val="24"/>
        </w:rPr>
      </w:pPr>
      <w:r w:rsidRPr="00796638">
        <w:rPr>
          <w:sz w:val="24"/>
          <w:szCs w:val="24"/>
        </w:rPr>
        <w:t>Keywords—</w:t>
      </w:r>
      <w:r w:rsidR="002C6C64" w:rsidRPr="00796638">
        <w:rPr>
          <w:sz w:val="24"/>
          <w:szCs w:val="24"/>
        </w:rPr>
        <w:t>Artificial Intelligence, sleep quality, wearable devices, machine learning, fitness data, neural networks, personalized recommendations, sleep hygiene, health monitoring, sleep prediction.</w:t>
      </w:r>
    </w:p>
    <w:p w14:paraId="6D3EEC06" w14:textId="77777777" w:rsidR="009303D9" w:rsidRPr="00796638" w:rsidRDefault="009303D9" w:rsidP="006B6B66">
      <w:pPr>
        <w:pStyle w:val="Heading1"/>
        <w:rPr>
          <w:sz w:val="24"/>
          <w:szCs w:val="24"/>
        </w:rPr>
      </w:pPr>
      <w:r w:rsidRPr="00796638">
        <w:rPr>
          <w:sz w:val="24"/>
          <w:szCs w:val="24"/>
        </w:rPr>
        <w:t xml:space="preserve">Introduction </w:t>
      </w:r>
    </w:p>
    <w:p w14:paraId="26337B47" w14:textId="16D2D577" w:rsidR="00CE5E89" w:rsidRPr="00647BED" w:rsidRDefault="00CE5E89" w:rsidP="00647BED">
      <w:pPr>
        <w:spacing w:before="100" w:beforeAutospacing="1" w:after="100" w:afterAutospacing="1"/>
        <w:jc w:val="both"/>
        <w:rPr>
          <w:rFonts w:eastAsia="Times New Roman"/>
          <w:sz w:val="24"/>
          <w:szCs w:val="24"/>
          <w:lang w:val="en-IN" w:eastAsia="en-IN" w:bidi="mr-IN"/>
        </w:rPr>
      </w:pPr>
      <w:r w:rsidRPr="00796638">
        <w:rPr>
          <w:rFonts w:eastAsia="Times New Roman"/>
          <w:sz w:val="24"/>
          <w:szCs w:val="24"/>
          <w:lang w:val="en-IN" w:eastAsia="en-IN" w:bidi="mr-IN"/>
        </w:rPr>
        <w:t xml:space="preserve">Sleep quality is essential for overall health and wellbeing. Poor sleep is associated with various health issues including cardiovascular diseases, obesity, and mental health disorders. The advent of wearable technology has enabled the collection of detailed fitness data, presenting opportunities to monitor and </w:t>
      </w:r>
      <w:r w:rsidR="00CB4F09" w:rsidRPr="00796638">
        <w:rPr>
          <w:rFonts w:eastAsia="Times New Roman"/>
          <w:sz w:val="24"/>
          <w:szCs w:val="24"/>
          <w:lang w:val="en-IN" w:eastAsia="en-IN" w:bidi="mr-IN"/>
        </w:rPr>
        <w:t>analyse</w:t>
      </w:r>
      <w:r w:rsidRPr="00796638">
        <w:rPr>
          <w:rFonts w:eastAsia="Times New Roman"/>
          <w:sz w:val="24"/>
          <w:szCs w:val="24"/>
          <w:lang w:val="en-IN" w:eastAsia="en-IN" w:bidi="mr-IN"/>
        </w:rPr>
        <w:t xml:space="preserve"> sleep patterns. This project explored the use of AI to predict sleep quality based on fitness data, aiming to provide personalized recommendations to improve sleep habits.</w:t>
      </w:r>
    </w:p>
    <w:p w14:paraId="200D11F6" w14:textId="77777777" w:rsidR="009303D9" w:rsidRPr="00796638" w:rsidRDefault="00CE5E89" w:rsidP="006B6B66">
      <w:pPr>
        <w:pStyle w:val="Heading1"/>
        <w:rPr>
          <w:sz w:val="24"/>
          <w:szCs w:val="24"/>
        </w:rPr>
      </w:pPr>
      <w:r w:rsidRPr="00796638">
        <w:rPr>
          <w:sz w:val="24"/>
          <w:szCs w:val="24"/>
        </w:rPr>
        <w:t>Research question</w:t>
      </w:r>
    </w:p>
    <w:p w14:paraId="5712F0FE" w14:textId="48975D81" w:rsidR="00CE5E89" w:rsidRPr="008826DB" w:rsidRDefault="00CE5E89" w:rsidP="008826DB">
      <w:pPr>
        <w:spacing w:before="100" w:beforeAutospacing="1" w:after="100" w:afterAutospacing="1"/>
        <w:jc w:val="both"/>
        <w:rPr>
          <w:rFonts w:eastAsia="Times New Roman"/>
          <w:sz w:val="24"/>
          <w:szCs w:val="24"/>
          <w:lang w:val="en-IN" w:eastAsia="en-IN" w:bidi="mr-IN"/>
        </w:rPr>
      </w:pPr>
      <w:r w:rsidRPr="00796638">
        <w:rPr>
          <w:rFonts w:eastAsia="Times New Roman"/>
          <w:sz w:val="24"/>
          <w:szCs w:val="24"/>
          <w:lang w:val="en-IN" w:eastAsia="en-IN" w:bidi="mr-IN"/>
        </w:rPr>
        <w:t>Can machine-learning algorithms accurately predict sleep quality using fitness data collected from wearable devices?</w:t>
      </w:r>
    </w:p>
    <w:p w14:paraId="0CB42295" w14:textId="77777777" w:rsidR="00CE5E89" w:rsidRPr="00796638" w:rsidRDefault="00CE5E89" w:rsidP="00CE5E89">
      <w:pPr>
        <w:pStyle w:val="Heading1"/>
        <w:rPr>
          <w:sz w:val="24"/>
          <w:szCs w:val="24"/>
        </w:rPr>
      </w:pPr>
      <w:r w:rsidRPr="00796638">
        <w:rPr>
          <w:sz w:val="24"/>
          <w:szCs w:val="24"/>
        </w:rPr>
        <w:t>Significance of study</w:t>
      </w:r>
    </w:p>
    <w:p w14:paraId="003C344B" w14:textId="20005A5D" w:rsidR="009303D9" w:rsidRPr="008826DB" w:rsidRDefault="00CE5E89" w:rsidP="008826DB">
      <w:pPr>
        <w:spacing w:before="100" w:beforeAutospacing="1" w:after="100" w:afterAutospacing="1"/>
        <w:jc w:val="both"/>
        <w:rPr>
          <w:rFonts w:eastAsia="Times New Roman"/>
          <w:sz w:val="24"/>
          <w:szCs w:val="24"/>
          <w:lang w:val="en-IN" w:eastAsia="en-IN" w:bidi="mr-IN"/>
        </w:rPr>
      </w:pPr>
      <w:r w:rsidRPr="00796638">
        <w:rPr>
          <w:rFonts w:eastAsia="Times New Roman"/>
          <w:sz w:val="24"/>
          <w:szCs w:val="24"/>
          <w:lang w:val="en-IN" w:eastAsia="en-IN" w:bidi="mr-IN"/>
        </w:rPr>
        <w:t>This study bridges the gap between wearable fitness technology and AI-driven health. By offering personalized sleep recommendations based on predictive models, individuals can make informed decisions to enhance sleep quality and overall health.</w:t>
      </w:r>
    </w:p>
    <w:p w14:paraId="20AECD3B" w14:textId="77777777" w:rsidR="009303D9" w:rsidRPr="00796638" w:rsidRDefault="00CE5E89" w:rsidP="006B6B66">
      <w:pPr>
        <w:pStyle w:val="Heading1"/>
        <w:rPr>
          <w:sz w:val="24"/>
          <w:szCs w:val="24"/>
        </w:rPr>
      </w:pPr>
      <w:r w:rsidRPr="00796638">
        <w:rPr>
          <w:sz w:val="24"/>
          <w:szCs w:val="24"/>
        </w:rPr>
        <w:t xml:space="preserve">literature review </w:t>
      </w:r>
    </w:p>
    <w:p w14:paraId="6D041BCF" w14:textId="77777777" w:rsidR="00CE5E89" w:rsidRPr="00796638" w:rsidRDefault="00CE5E89" w:rsidP="00CB4F09">
      <w:pPr>
        <w:spacing w:before="100" w:beforeAutospacing="1" w:after="100" w:afterAutospacing="1"/>
        <w:jc w:val="both"/>
        <w:rPr>
          <w:rFonts w:eastAsia="Times New Roman"/>
          <w:sz w:val="24"/>
          <w:szCs w:val="24"/>
          <w:lang w:val="en-IN" w:eastAsia="en-IN" w:bidi="mr-IN"/>
        </w:rPr>
      </w:pPr>
      <w:r w:rsidRPr="00796638">
        <w:rPr>
          <w:rFonts w:eastAsia="Times New Roman"/>
          <w:sz w:val="24"/>
          <w:szCs w:val="24"/>
          <w:lang w:val="en-IN" w:eastAsia="en-IN" w:bidi="mr-IN"/>
        </w:rPr>
        <w:t>Previous studies have examined the relationships between various factors and sleep quality. For example, heart rate variability has been linked to different sleep stages, whereas activity levels and screen time have been associated with sleep duration and quality. However, research on integrating multiple factors using AI to predict sleep quality remains limited.</w:t>
      </w:r>
    </w:p>
    <w:p w14:paraId="51ABD872" w14:textId="77777777" w:rsidR="00CE5E89" w:rsidRPr="00CE5E89" w:rsidRDefault="00CE5E89" w:rsidP="00CE5E89"/>
    <w:p w14:paraId="489B7E2E" w14:textId="77777777" w:rsidR="0080791D" w:rsidRPr="00796638" w:rsidRDefault="00CE5E89" w:rsidP="00CB4F09">
      <w:pPr>
        <w:pStyle w:val="Heading1"/>
        <w:rPr>
          <w:sz w:val="24"/>
          <w:szCs w:val="24"/>
        </w:rPr>
      </w:pPr>
      <w:r w:rsidRPr="00796638">
        <w:rPr>
          <w:sz w:val="24"/>
          <w:szCs w:val="24"/>
        </w:rPr>
        <w:t>Methodology</w:t>
      </w:r>
    </w:p>
    <w:p w14:paraId="104492B7" w14:textId="77777777" w:rsidR="00CE5E89" w:rsidRPr="00796638" w:rsidRDefault="00CE5E89" w:rsidP="00CE5E89">
      <w:pPr>
        <w:rPr>
          <w:sz w:val="24"/>
          <w:szCs w:val="24"/>
        </w:rPr>
      </w:pPr>
    </w:p>
    <w:p w14:paraId="31BD2E74" w14:textId="77777777" w:rsidR="00CE5E89" w:rsidRPr="00796638" w:rsidRDefault="00CE5E89" w:rsidP="00CE5E89">
      <w:pPr>
        <w:rPr>
          <w:sz w:val="24"/>
          <w:szCs w:val="24"/>
          <w:lang w:val="en-IN"/>
        </w:rPr>
      </w:pPr>
      <w:r w:rsidRPr="00796638">
        <w:rPr>
          <w:sz w:val="24"/>
          <w:szCs w:val="24"/>
          <w:lang w:val="en-IN"/>
        </w:rPr>
        <w:t>5.1 Research Design</w:t>
      </w:r>
    </w:p>
    <w:p w14:paraId="41ABE5EB" w14:textId="77777777" w:rsidR="00CE5E89" w:rsidRPr="00796638" w:rsidRDefault="00CE5E89" w:rsidP="00CE5E89">
      <w:pPr>
        <w:rPr>
          <w:sz w:val="24"/>
          <w:szCs w:val="24"/>
          <w:lang w:val="en-IN"/>
        </w:rPr>
      </w:pPr>
    </w:p>
    <w:p w14:paraId="7AA030AC" w14:textId="77777777" w:rsidR="00CE5E89" w:rsidRPr="00796638" w:rsidRDefault="00CE5E89" w:rsidP="00CB4F09">
      <w:pPr>
        <w:jc w:val="both"/>
        <w:rPr>
          <w:sz w:val="24"/>
          <w:szCs w:val="24"/>
          <w:lang w:val="en-IN"/>
        </w:rPr>
      </w:pPr>
      <w:r w:rsidRPr="00796638">
        <w:rPr>
          <w:sz w:val="24"/>
          <w:szCs w:val="24"/>
          <w:lang w:val="en-IN"/>
        </w:rPr>
        <w:t>This study adopts a quantitative research design, utilizing machine learning algorithms for predictive analysis.</w:t>
      </w:r>
    </w:p>
    <w:p w14:paraId="6E78418C" w14:textId="77777777" w:rsidR="00CE5E89" w:rsidRPr="00796638" w:rsidRDefault="00CE5E89" w:rsidP="00CE5E89">
      <w:pPr>
        <w:rPr>
          <w:sz w:val="24"/>
          <w:szCs w:val="24"/>
          <w:lang w:val="en-IN"/>
        </w:rPr>
      </w:pPr>
    </w:p>
    <w:p w14:paraId="16779CDC" w14:textId="77777777" w:rsidR="00CE5E89" w:rsidRPr="00796638" w:rsidRDefault="00CE5E89" w:rsidP="00CE5E89">
      <w:pPr>
        <w:rPr>
          <w:sz w:val="24"/>
          <w:szCs w:val="24"/>
          <w:lang w:val="en-IN"/>
        </w:rPr>
      </w:pPr>
      <w:r w:rsidRPr="00796638">
        <w:rPr>
          <w:sz w:val="24"/>
          <w:szCs w:val="24"/>
          <w:lang w:val="en-IN"/>
        </w:rPr>
        <w:t>5.2 Sample and Sampling Technique</w:t>
      </w:r>
    </w:p>
    <w:p w14:paraId="05C96749" w14:textId="77777777" w:rsidR="00CE5E89" w:rsidRPr="00796638" w:rsidRDefault="00CE5E89" w:rsidP="00CE5E89">
      <w:pPr>
        <w:jc w:val="left"/>
        <w:rPr>
          <w:sz w:val="24"/>
          <w:szCs w:val="24"/>
          <w:lang w:val="en-IN"/>
        </w:rPr>
      </w:pPr>
    </w:p>
    <w:p w14:paraId="1A8C1A50" w14:textId="77777777" w:rsidR="00CE5E89" w:rsidRDefault="00CE5E89" w:rsidP="00CB4F09">
      <w:pPr>
        <w:jc w:val="both"/>
        <w:rPr>
          <w:sz w:val="24"/>
          <w:szCs w:val="24"/>
          <w:lang w:val="en-IN"/>
        </w:rPr>
      </w:pPr>
      <w:r w:rsidRPr="00796638">
        <w:rPr>
          <w:sz w:val="24"/>
          <w:szCs w:val="24"/>
          <w:lang w:val="en-IN"/>
        </w:rPr>
        <w:t>The sample comprised fitness data from 100 participants over 100 days. The data included the heart rate, activity level, sleep duration, room temperature, caffeine and alcohol consumption, and screen time.</w:t>
      </w:r>
    </w:p>
    <w:p w14:paraId="7A0EA3DF" w14:textId="77777777" w:rsidR="00647BED" w:rsidRDefault="00647BED" w:rsidP="00CB4F09">
      <w:pPr>
        <w:jc w:val="both"/>
        <w:rPr>
          <w:sz w:val="24"/>
          <w:szCs w:val="24"/>
          <w:lang w:val="en-IN"/>
        </w:rPr>
      </w:pPr>
    </w:p>
    <w:p w14:paraId="4BA80B94" w14:textId="554CD400" w:rsidR="00CE5E89" w:rsidRPr="00796638" w:rsidRDefault="00CE5E89" w:rsidP="008826DB">
      <w:pPr>
        <w:rPr>
          <w:sz w:val="24"/>
          <w:szCs w:val="24"/>
          <w:lang w:val="en-IN"/>
        </w:rPr>
      </w:pPr>
      <w:r w:rsidRPr="00796638">
        <w:rPr>
          <w:sz w:val="24"/>
          <w:szCs w:val="24"/>
          <w:lang w:val="en-IN"/>
        </w:rPr>
        <w:t>5.3 Data Collection Methods</w:t>
      </w:r>
    </w:p>
    <w:p w14:paraId="08D10D34" w14:textId="77777777" w:rsidR="00CE5E89" w:rsidRPr="00796638" w:rsidRDefault="00CE5E89" w:rsidP="00CE5E89">
      <w:pPr>
        <w:jc w:val="left"/>
        <w:rPr>
          <w:sz w:val="24"/>
          <w:szCs w:val="24"/>
          <w:lang w:val="en-IN"/>
        </w:rPr>
      </w:pPr>
    </w:p>
    <w:p w14:paraId="56F42E99" w14:textId="77777777" w:rsidR="00CE5E89" w:rsidRPr="00796638" w:rsidRDefault="00CE5E89" w:rsidP="00CB4F09">
      <w:pPr>
        <w:jc w:val="both"/>
        <w:rPr>
          <w:sz w:val="24"/>
          <w:szCs w:val="24"/>
          <w:lang w:val="en-IN"/>
        </w:rPr>
      </w:pPr>
      <w:r w:rsidRPr="00796638">
        <w:rPr>
          <w:sz w:val="24"/>
          <w:szCs w:val="24"/>
          <w:lang w:val="en-IN"/>
        </w:rPr>
        <w:t>The data were collected using wearable fitness devices and stored in a CSV file. A sample CSV file was created using Python code as follows:</w:t>
      </w:r>
    </w:p>
    <w:p w14:paraId="70AC91F3" w14:textId="07F2906B" w:rsidR="00CE5E89" w:rsidRDefault="00CE5E89" w:rsidP="00CB4F09">
      <w:pPr>
        <w:jc w:val="both"/>
        <w:rPr>
          <w:lang w:val="en-IN"/>
        </w:rPr>
      </w:pPr>
      <w:r w:rsidRPr="00796638">
        <w:rPr>
          <w:sz w:val="24"/>
          <w:szCs w:val="24"/>
          <w:lang w:val="en-IN"/>
        </w:rPr>
        <w:lastRenderedPageBreak/>
        <w:t xml:space="preserve">import </w:t>
      </w:r>
      <w:r w:rsidR="00796638" w:rsidRPr="00796638">
        <w:rPr>
          <w:sz w:val="24"/>
          <w:szCs w:val="24"/>
          <w:lang w:val="en-IN"/>
        </w:rPr>
        <w:t>NumPy</w:t>
      </w:r>
      <w:r w:rsidRPr="00796638">
        <w:rPr>
          <w:sz w:val="24"/>
          <w:szCs w:val="24"/>
          <w:lang w:val="en-IN"/>
        </w:rPr>
        <w:t xml:space="preserve"> as np import pandas as pd import </w:t>
      </w:r>
      <w:r w:rsidR="00796638" w:rsidRPr="00796638">
        <w:rPr>
          <w:sz w:val="24"/>
          <w:szCs w:val="24"/>
          <w:lang w:val="en-IN"/>
        </w:rPr>
        <w:t>so</w:t>
      </w:r>
      <w:r w:rsidRPr="00796638">
        <w:rPr>
          <w:sz w:val="24"/>
          <w:szCs w:val="24"/>
          <w:lang w:val="en-IN"/>
        </w:rPr>
        <w:t xml:space="preserve"> defcreate_samplecsv(file_path):ifnotos.path.exists(file_path):sample_data={'timestamp':pd.date_range(start='2023-01-01', periods=100,freq='D'),'heart_rate':np.random.randint(60,100,size=100),'activity_level':np.random.randint(1000, 10000, size=100), '</w:t>
      </w:r>
      <w:proofErr w:type="spellStart"/>
      <w:r w:rsidRPr="00796638">
        <w:rPr>
          <w:sz w:val="24"/>
          <w:szCs w:val="24"/>
          <w:lang w:val="en-IN"/>
        </w:rPr>
        <w:t>sleep_duration</w:t>
      </w:r>
      <w:proofErr w:type="spellEnd"/>
      <w:r w:rsidRPr="00796638">
        <w:rPr>
          <w:sz w:val="24"/>
          <w:szCs w:val="24"/>
          <w:lang w:val="en-IN"/>
        </w:rPr>
        <w:t xml:space="preserve">': </w:t>
      </w:r>
      <w:proofErr w:type="spellStart"/>
      <w:r w:rsidRPr="00796638">
        <w:rPr>
          <w:sz w:val="24"/>
          <w:szCs w:val="24"/>
          <w:lang w:val="en-IN"/>
        </w:rPr>
        <w:t>np.random.uniform</w:t>
      </w:r>
      <w:proofErr w:type="spellEnd"/>
      <w:r w:rsidRPr="00796638">
        <w:rPr>
          <w:sz w:val="24"/>
          <w:szCs w:val="24"/>
          <w:lang w:val="en-IN"/>
        </w:rPr>
        <w:t>(5,9, size=100), '</w:t>
      </w:r>
      <w:proofErr w:type="spellStart"/>
      <w:r w:rsidRPr="00796638">
        <w:rPr>
          <w:sz w:val="24"/>
          <w:szCs w:val="24"/>
          <w:lang w:val="en-IN"/>
        </w:rPr>
        <w:t>sleep_quality</w:t>
      </w:r>
      <w:proofErr w:type="spellEnd"/>
      <w:r w:rsidRPr="00796638">
        <w:rPr>
          <w:sz w:val="24"/>
          <w:szCs w:val="24"/>
          <w:lang w:val="en-IN"/>
        </w:rPr>
        <w:t xml:space="preserve">': </w:t>
      </w:r>
      <w:proofErr w:type="spellStart"/>
      <w:r w:rsidRPr="00796638">
        <w:rPr>
          <w:sz w:val="24"/>
          <w:szCs w:val="24"/>
          <w:lang w:val="en-IN"/>
        </w:rPr>
        <w:t>np.random.uniform</w:t>
      </w:r>
      <w:proofErr w:type="spellEnd"/>
      <w:r w:rsidRPr="00796638">
        <w:rPr>
          <w:sz w:val="24"/>
          <w:szCs w:val="24"/>
          <w:lang w:val="en-IN"/>
        </w:rPr>
        <w:t>(1,10,size=100),</w:t>
      </w:r>
      <w:r w:rsidR="00796638">
        <w:rPr>
          <w:sz w:val="24"/>
          <w:szCs w:val="24"/>
          <w:lang w:val="en-IN"/>
        </w:rPr>
        <w:t>’</w:t>
      </w:r>
      <w:proofErr w:type="spellStart"/>
      <w:r w:rsidRPr="00796638">
        <w:rPr>
          <w:sz w:val="24"/>
          <w:szCs w:val="24"/>
          <w:lang w:val="en-IN"/>
        </w:rPr>
        <w:t>room_temperature</w:t>
      </w:r>
      <w:proofErr w:type="spellEnd"/>
      <w:r w:rsidRPr="00796638">
        <w:rPr>
          <w:sz w:val="24"/>
          <w:szCs w:val="24"/>
          <w:lang w:val="en-IN"/>
        </w:rPr>
        <w:t xml:space="preserve">': </w:t>
      </w:r>
      <w:proofErr w:type="spellStart"/>
      <w:r w:rsidRPr="00796638">
        <w:rPr>
          <w:sz w:val="24"/>
          <w:szCs w:val="24"/>
          <w:lang w:val="en-IN"/>
        </w:rPr>
        <w:t>np.random.uniform</w:t>
      </w:r>
      <w:proofErr w:type="spellEnd"/>
      <w:r w:rsidRPr="00796638">
        <w:rPr>
          <w:sz w:val="24"/>
          <w:szCs w:val="24"/>
          <w:lang w:val="en-IN"/>
        </w:rPr>
        <w:t>(18, 25, size=100), '</w:t>
      </w:r>
      <w:proofErr w:type="spellStart"/>
      <w:r w:rsidRPr="00796638">
        <w:rPr>
          <w:sz w:val="24"/>
          <w:szCs w:val="24"/>
          <w:lang w:val="en-IN"/>
        </w:rPr>
        <w:t>caffeine_consumption</w:t>
      </w:r>
      <w:proofErr w:type="spellEnd"/>
      <w:r w:rsidRPr="00796638">
        <w:rPr>
          <w:sz w:val="24"/>
          <w:szCs w:val="24"/>
          <w:lang w:val="en-IN"/>
        </w:rPr>
        <w:t xml:space="preserve">': </w:t>
      </w:r>
      <w:proofErr w:type="spellStart"/>
      <w:r w:rsidRPr="00796638">
        <w:rPr>
          <w:sz w:val="24"/>
          <w:szCs w:val="24"/>
          <w:lang w:val="en-IN"/>
        </w:rPr>
        <w:t>np.random.randint</w:t>
      </w:r>
      <w:proofErr w:type="spellEnd"/>
      <w:r w:rsidRPr="00796638">
        <w:rPr>
          <w:sz w:val="24"/>
          <w:szCs w:val="24"/>
          <w:lang w:val="en-IN"/>
        </w:rPr>
        <w:t>(0, 3, size=100), '</w:t>
      </w:r>
      <w:proofErr w:type="spellStart"/>
      <w:r w:rsidRPr="00796638">
        <w:rPr>
          <w:sz w:val="24"/>
          <w:szCs w:val="24"/>
          <w:lang w:val="en-IN"/>
        </w:rPr>
        <w:t>alcohol_consumption</w:t>
      </w:r>
      <w:proofErr w:type="spellEnd"/>
      <w:r w:rsidRPr="00796638">
        <w:rPr>
          <w:sz w:val="24"/>
          <w:szCs w:val="24"/>
          <w:lang w:val="en-IN"/>
        </w:rPr>
        <w:t xml:space="preserve">': </w:t>
      </w:r>
      <w:proofErr w:type="spellStart"/>
      <w:r w:rsidRPr="00796638">
        <w:rPr>
          <w:sz w:val="24"/>
          <w:szCs w:val="24"/>
          <w:lang w:val="en-IN"/>
        </w:rPr>
        <w:t>np.random.randint</w:t>
      </w:r>
      <w:proofErr w:type="spellEnd"/>
      <w:r w:rsidRPr="00796638">
        <w:rPr>
          <w:sz w:val="24"/>
          <w:szCs w:val="24"/>
          <w:lang w:val="en-IN"/>
        </w:rPr>
        <w:t>(0, 3, size=100), '</w:t>
      </w:r>
      <w:proofErr w:type="spellStart"/>
      <w:r w:rsidRPr="00796638">
        <w:rPr>
          <w:sz w:val="24"/>
          <w:szCs w:val="24"/>
          <w:lang w:val="en-IN"/>
        </w:rPr>
        <w:t>screen_time</w:t>
      </w:r>
      <w:proofErr w:type="spellEnd"/>
      <w:r w:rsidRPr="00796638">
        <w:rPr>
          <w:sz w:val="24"/>
          <w:szCs w:val="24"/>
          <w:lang w:val="en-IN"/>
        </w:rPr>
        <w:t xml:space="preserve">': </w:t>
      </w:r>
      <w:proofErr w:type="spellStart"/>
      <w:r w:rsidRPr="00796638">
        <w:rPr>
          <w:sz w:val="24"/>
          <w:szCs w:val="24"/>
          <w:lang w:val="en-IN"/>
        </w:rPr>
        <w:t>np.random.uniform</w:t>
      </w:r>
      <w:proofErr w:type="spellEnd"/>
      <w:r w:rsidRPr="00796638">
        <w:rPr>
          <w:sz w:val="24"/>
          <w:szCs w:val="24"/>
          <w:lang w:val="en-IN"/>
        </w:rPr>
        <w:t xml:space="preserve">(0, 3, size=100) } </w:t>
      </w:r>
      <w:proofErr w:type="spellStart"/>
      <w:r w:rsidRPr="00796638">
        <w:rPr>
          <w:sz w:val="24"/>
          <w:szCs w:val="24"/>
          <w:lang w:val="en-IN"/>
        </w:rPr>
        <w:t>df</w:t>
      </w:r>
      <w:proofErr w:type="spellEnd"/>
      <w:r w:rsidRPr="00796638">
        <w:rPr>
          <w:sz w:val="24"/>
          <w:szCs w:val="24"/>
          <w:lang w:val="en-IN"/>
        </w:rPr>
        <w:t xml:space="preserve"> = </w:t>
      </w:r>
      <w:proofErr w:type="spellStart"/>
      <w:r w:rsidRPr="00796638">
        <w:rPr>
          <w:sz w:val="24"/>
          <w:szCs w:val="24"/>
          <w:lang w:val="en-IN"/>
        </w:rPr>
        <w:t>pd.DataFrame</w:t>
      </w:r>
      <w:proofErr w:type="spellEnd"/>
      <w:r w:rsidRPr="00796638">
        <w:rPr>
          <w:sz w:val="24"/>
          <w:szCs w:val="24"/>
          <w:lang w:val="en-IN"/>
        </w:rPr>
        <w:t>(</w:t>
      </w:r>
      <w:proofErr w:type="spellStart"/>
      <w:r w:rsidRPr="00796638">
        <w:rPr>
          <w:sz w:val="24"/>
          <w:szCs w:val="24"/>
          <w:lang w:val="en-IN"/>
        </w:rPr>
        <w:t>sample_data</w:t>
      </w:r>
      <w:proofErr w:type="spellEnd"/>
      <w:r w:rsidRPr="00796638">
        <w:rPr>
          <w:sz w:val="24"/>
          <w:szCs w:val="24"/>
          <w:lang w:val="en-IN"/>
        </w:rPr>
        <w:t xml:space="preserve">) </w:t>
      </w:r>
      <w:proofErr w:type="spellStart"/>
      <w:r w:rsidRPr="00796638">
        <w:rPr>
          <w:sz w:val="24"/>
          <w:szCs w:val="24"/>
          <w:lang w:val="en-IN"/>
        </w:rPr>
        <w:t>df.to_csv</w:t>
      </w:r>
      <w:proofErr w:type="spellEnd"/>
      <w:r w:rsidRPr="00796638">
        <w:rPr>
          <w:sz w:val="24"/>
          <w:szCs w:val="24"/>
          <w:lang w:val="en-IN"/>
        </w:rPr>
        <w:t>(</w:t>
      </w:r>
      <w:proofErr w:type="spellStart"/>
      <w:r w:rsidRPr="00796638">
        <w:rPr>
          <w:sz w:val="24"/>
          <w:szCs w:val="24"/>
          <w:lang w:val="en-IN"/>
        </w:rPr>
        <w:t>file_path</w:t>
      </w:r>
      <w:proofErr w:type="spellEnd"/>
      <w:r w:rsidRPr="00796638">
        <w:rPr>
          <w:sz w:val="24"/>
          <w:szCs w:val="24"/>
          <w:lang w:val="en-IN"/>
        </w:rPr>
        <w:t>, index=False) print(</w:t>
      </w:r>
      <w:proofErr w:type="spellStart"/>
      <w:r w:rsidRPr="00796638">
        <w:rPr>
          <w:sz w:val="24"/>
          <w:szCs w:val="24"/>
          <w:lang w:val="en-IN"/>
        </w:rPr>
        <w:t>f"Sample</w:t>
      </w:r>
      <w:proofErr w:type="spellEnd"/>
      <w:r w:rsidRPr="00796638">
        <w:rPr>
          <w:sz w:val="24"/>
          <w:szCs w:val="24"/>
          <w:lang w:val="en-IN"/>
        </w:rPr>
        <w:t xml:space="preserve"> CSV file created at {</w:t>
      </w:r>
      <w:proofErr w:type="spellStart"/>
      <w:r w:rsidRPr="00796638">
        <w:rPr>
          <w:sz w:val="24"/>
          <w:szCs w:val="24"/>
          <w:lang w:val="en-IN"/>
        </w:rPr>
        <w:t>file_path</w:t>
      </w:r>
      <w:proofErr w:type="spellEnd"/>
      <w:r w:rsidRPr="00796638">
        <w:rPr>
          <w:sz w:val="24"/>
          <w:szCs w:val="24"/>
          <w:lang w:val="en-IN"/>
        </w:rPr>
        <w:t xml:space="preserve">}") </w:t>
      </w:r>
      <w:proofErr w:type="spellStart"/>
      <w:r w:rsidRPr="00796638">
        <w:rPr>
          <w:sz w:val="24"/>
          <w:szCs w:val="24"/>
          <w:lang w:val="en-IN"/>
        </w:rPr>
        <w:t>create_sample_csv</w:t>
      </w:r>
      <w:proofErr w:type="spellEnd"/>
      <w:r w:rsidRPr="00796638">
        <w:rPr>
          <w:sz w:val="24"/>
          <w:szCs w:val="24"/>
          <w:lang w:val="en-IN"/>
        </w:rPr>
        <w:t>('fitness_data.csv')</w:t>
      </w:r>
      <w:r w:rsidRPr="00CE5E89">
        <w:rPr>
          <w:lang w:val="en-IN"/>
        </w:rPr>
        <w:t xml:space="preserve"> </w:t>
      </w:r>
    </w:p>
    <w:p w14:paraId="27680679" w14:textId="77777777" w:rsidR="00CE5E89" w:rsidRPr="00CE5E89" w:rsidRDefault="00CE5E89" w:rsidP="008826DB">
      <w:pPr>
        <w:jc w:val="both"/>
        <w:rPr>
          <w:lang w:val="en-IN"/>
        </w:rPr>
      </w:pPr>
    </w:p>
    <w:p w14:paraId="5CCD18B6" w14:textId="77777777" w:rsidR="00CE5E89" w:rsidRPr="00796638" w:rsidRDefault="00CE5E89" w:rsidP="00CE5E89">
      <w:pPr>
        <w:rPr>
          <w:sz w:val="24"/>
          <w:szCs w:val="24"/>
          <w:lang w:val="en-IN"/>
        </w:rPr>
      </w:pPr>
      <w:r w:rsidRPr="00796638">
        <w:rPr>
          <w:sz w:val="24"/>
          <w:szCs w:val="24"/>
          <w:lang w:val="en-IN"/>
        </w:rPr>
        <w:t>5.4 Data Analysis Techniques</w:t>
      </w:r>
    </w:p>
    <w:p w14:paraId="4339E645" w14:textId="77777777" w:rsidR="00CE5E89" w:rsidRPr="00796638" w:rsidRDefault="00CE5E89" w:rsidP="00CB4F09">
      <w:pPr>
        <w:jc w:val="both"/>
        <w:rPr>
          <w:sz w:val="24"/>
          <w:szCs w:val="24"/>
          <w:lang w:val="en-IN"/>
        </w:rPr>
      </w:pPr>
    </w:p>
    <w:p w14:paraId="1F43AAFA" w14:textId="77777777" w:rsidR="00CE5E89" w:rsidRPr="00796638" w:rsidRDefault="00CE5E89" w:rsidP="00CB4F09">
      <w:pPr>
        <w:jc w:val="both"/>
        <w:rPr>
          <w:sz w:val="24"/>
          <w:szCs w:val="24"/>
          <w:lang w:val="en-IN"/>
        </w:rPr>
      </w:pPr>
      <w:r w:rsidRPr="00796638">
        <w:rPr>
          <w:sz w:val="24"/>
          <w:szCs w:val="24"/>
          <w:lang w:val="en-IN"/>
        </w:rPr>
        <w:t xml:space="preserve">The collected data were </w:t>
      </w:r>
      <w:r w:rsidR="00CB4F09" w:rsidRPr="00796638">
        <w:rPr>
          <w:sz w:val="24"/>
          <w:szCs w:val="24"/>
          <w:lang w:val="en-IN"/>
        </w:rPr>
        <w:t>pre-processed</w:t>
      </w:r>
      <w:r w:rsidRPr="00796638">
        <w:rPr>
          <w:sz w:val="24"/>
          <w:szCs w:val="24"/>
          <w:lang w:val="en-IN"/>
        </w:rPr>
        <w:t xml:space="preserve"> to handle missing values and extract the relevant features. The features were scaled using standardization, and a neural network model was built using TensorFlow's </w:t>
      </w:r>
      <w:r w:rsidR="00CB4F09" w:rsidRPr="00796638">
        <w:rPr>
          <w:sz w:val="24"/>
          <w:szCs w:val="24"/>
          <w:lang w:val="en-IN"/>
        </w:rPr>
        <w:t>Keros</w:t>
      </w:r>
      <w:r w:rsidRPr="00796638">
        <w:rPr>
          <w:sz w:val="24"/>
          <w:szCs w:val="24"/>
          <w:lang w:val="en-IN"/>
        </w:rPr>
        <w:t xml:space="preserve"> API. The model was trained, evaluated, and used to make the predictions. The data analysis process was performed using the following Python code:</w:t>
      </w:r>
    </w:p>
    <w:p w14:paraId="0202FE5C" w14:textId="77777777" w:rsidR="00CE5E89" w:rsidRPr="00796638" w:rsidRDefault="00CE5E89" w:rsidP="00CB4F09">
      <w:pPr>
        <w:jc w:val="both"/>
        <w:rPr>
          <w:sz w:val="24"/>
          <w:szCs w:val="24"/>
        </w:rPr>
      </w:pPr>
    </w:p>
    <w:p w14:paraId="0E4CD2D9" w14:textId="5964518A" w:rsidR="008826DB" w:rsidRPr="00796638" w:rsidRDefault="0080791D" w:rsidP="008826DB">
      <w:pPr>
        <w:pStyle w:val="BodyText"/>
        <w:rPr>
          <w:sz w:val="24"/>
          <w:szCs w:val="24"/>
        </w:rPr>
      </w:pPr>
      <w:r w:rsidRPr="00796638">
        <w:rPr>
          <w:sz w:val="24"/>
          <w:szCs w:val="24"/>
        </w:rPr>
        <w:t>The preferred spelling of the word “acknowledgment” in America is without an “e” after the “g</w:t>
      </w:r>
      <w:r w:rsidR="00AE3409" w:rsidRPr="00796638">
        <w:rPr>
          <w:sz w:val="24"/>
          <w:szCs w:val="24"/>
        </w:rPr>
        <w:t>”. Avoid the stilted expression “</w:t>
      </w:r>
      <w:proofErr w:type="spellStart"/>
      <w:r w:rsidR="00AE3409" w:rsidRPr="00796638">
        <w:rPr>
          <w:sz w:val="24"/>
          <w:szCs w:val="24"/>
          <w:lang w:val="en-US"/>
        </w:rPr>
        <w:t>o</w:t>
      </w:r>
      <w:r w:rsidRPr="00796638">
        <w:rPr>
          <w:sz w:val="24"/>
          <w:szCs w:val="24"/>
        </w:rPr>
        <w:t>ne</w:t>
      </w:r>
      <w:proofErr w:type="spellEnd"/>
      <w:r w:rsidRPr="00796638">
        <w:rPr>
          <w:sz w:val="24"/>
          <w:szCs w:val="24"/>
        </w:rPr>
        <w:t xml:space="preserve"> of us (R. B. G.) thanks </w:t>
      </w:r>
      <w:r w:rsidR="00AE3409" w:rsidRPr="00796638">
        <w:rPr>
          <w:sz w:val="24"/>
          <w:szCs w:val="24"/>
        </w:rPr>
        <w:t>...</w:t>
      </w:r>
      <w:r w:rsidR="00AE3409" w:rsidRPr="00796638">
        <w:rPr>
          <w:sz w:val="24"/>
          <w:szCs w:val="24"/>
          <w:lang w:val="en-US"/>
        </w:rPr>
        <w:t xml:space="preserve">”.  </w:t>
      </w:r>
      <w:r w:rsidRPr="00796638">
        <w:rPr>
          <w:sz w:val="24"/>
          <w:szCs w:val="24"/>
        </w:rPr>
        <w:t>Instead, try “R. B. G. thanks</w:t>
      </w:r>
      <w:r w:rsidR="00AE3409" w:rsidRPr="00796638">
        <w:rPr>
          <w:sz w:val="24"/>
          <w:szCs w:val="24"/>
        </w:rPr>
        <w:t>...</w:t>
      </w:r>
      <w:r w:rsidRPr="00796638">
        <w:rPr>
          <w:sz w:val="24"/>
          <w:szCs w:val="24"/>
        </w:rPr>
        <w:t>”.</w:t>
      </w:r>
      <w:r w:rsidR="00F03103" w:rsidRPr="00796638">
        <w:rPr>
          <w:sz w:val="24"/>
          <w:szCs w:val="24"/>
          <w:lang w:val="en-US"/>
        </w:rPr>
        <w:t xml:space="preserve"> </w:t>
      </w:r>
      <w:r w:rsidRPr="00796638">
        <w:rPr>
          <w:sz w:val="24"/>
          <w:szCs w:val="24"/>
        </w:rPr>
        <w:t>Put spons</w:t>
      </w:r>
      <w:r w:rsidR="00794804" w:rsidRPr="00796638">
        <w:rPr>
          <w:sz w:val="24"/>
          <w:szCs w:val="24"/>
        </w:rPr>
        <w:t>or acknowledgments in the unnum</w:t>
      </w:r>
      <w:r w:rsidRPr="00796638">
        <w:rPr>
          <w:sz w:val="24"/>
          <w:szCs w:val="24"/>
        </w:rPr>
        <w:t>bered footnote on the first page.</w:t>
      </w:r>
    </w:p>
    <w:p w14:paraId="20EB3A50" w14:textId="3CF3683A" w:rsidR="00EA78B4" w:rsidRPr="00796638" w:rsidRDefault="00EA78B4" w:rsidP="00EA78B4">
      <w:pPr>
        <w:pStyle w:val="BodyText"/>
        <w:jc w:val="center"/>
        <w:rPr>
          <w:sz w:val="24"/>
          <w:szCs w:val="24"/>
        </w:rPr>
      </w:pPr>
      <w:r w:rsidRPr="00796638">
        <w:rPr>
          <w:sz w:val="24"/>
          <w:szCs w:val="24"/>
        </w:rPr>
        <w:t xml:space="preserve">5.4 Images </w:t>
      </w:r>
    </w:p>
    <w:p w14:paraId="4880C78E" w14:textId="505BC947" w:rsidR="00EA78B4" w:rsidRDefault="00EA78B4" w:rsidP="00EA78B4">
      <w:pPr>
        <w:pStyle w:val="BodyText"/>
        <w:jc w:val="center"/>
      </w:pPr>
      <w:r w:rsidRPr="00EA78B4">
        <w:rPr>
          <w:noProof/>
        </w:rPr>
        <w:drawing>
          <wp:inline distT="0" distB="0" distL="0" distR="0" wp14:anchorId="6C458D45" wp14:editId="3A7FB970">
            <wp:extent cx="3089910" cy="2105660"/>
            <wp:effectExtent l="0" t="0" r="0" b="8890"/>
            <wp:docPr id="109290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90262" name=""/>
                    <pic:cNvPicPr/>
                  </pic:nvPicPr>
                  <pic:blipFill>
                    <a:blip r:embed="rId9"/>
                    <a:stretch>
                      <a:fillRect/>
                    </a:stretch>
                  </pic:blipFill>
                  <pic:spPr>
                    <a:xfrm>
                      <a:off x="0" y="0"/>
                      <a:ext cx="3089910" cy="2105660"/>
                    </a:xfrm>
                    <a:prstGeom prst="rect">
                      <a:avLst/>
                    </a:prstGeom>
                  </pic:spPr>
                </pic:pic>
              </a:graphicData>
            </a:graphic>
          </wp:inline>
        </w:drawing>
      </w:r>
    </w:p>
    <w:p w14:paraId="7E1D5E09" w14:textId="7F06C6DF" w:rsidR="00EA78B4" w:rsidRPr="00796638" w:rsidRDefault="00EA78B4" w:rsidP="00EA78B4">
      <w:pPr>
        <w:pStyle w:val="BodyText"/>
        <w:ind w:firstLine="0"/>
        <w:rPr>
          <w:sz w:val="24"/>
          <w:szCs w:val="24"/>
        </w:rPr>
      </w:pPr>
      <w:r w:rsidRPr="00796638">
        <w:rPr>
          <w:sz w:val="24"/>
          <w:szCs w:val="24"/>
        </w:rPr>
        <w:t>Fig I. The images is showing the user input of their data for sleep quality.</w:t>
      </w:r>
    </w:p>
    <w:p w14:paraId="263065D0" w14:textId="77777777" w:rsidR="00EA78B4" w:rsidRDefault="00EA78B4" w:rsidP="00EA78B4">
      <w:pPr>
        <w:pStyle w:val="BodyText"/>
        <w:ind w:firstLine="0"/>
      </w:pPr>
    </w:p>
    <w:p w14:paraId="11A53EE8" w14:textId="45D05892" w:rsidR="00EA78B4" w:rsidRDefault="00EA78B4" w:rsidP="00EA78B4">
      <w:pPr>
        <w:pStyle w:val="BodyText"/>
        <w:ind w:firstLine="0"/>
      </w:pPr>
      <w:r w:rsidRPr="00EA78B4">
        <w:rPr>
          <w:noProof/>
        </w:rPr>
        <w:drawing>
          <wp:inline distT="0" distB="0" distL="0" distR="0" wp14:anchorId="64E2C130" wp14:editId="78D2B66F">
            <wp:extent cx="3089910" cy="2087245"/>
            <wp:effectExtent l="0" t="0" r="0" b="8255"/>
            <wp:docPr id="1906139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139009" name=""/>
                    <pic:cNvPicPr/>
                  </pic:nvPicPr>
                  <pic:blipFill>
                    <a:blip r:embed="rId10"/>
                    <a:stretch>
                      <a:fillRect/>
                    </a:stretch>
                  </pic:blipFill>
                  <pic:spPr>
                    <a:xfrm>
                      <a:off x="0" y="0"/>
                      <a:ext cx="3089910" cy="2087245"/>
                    </a:xfrm>
                    <a:prstGeom prst="rect">
                      <a:avLst/>
                    </a:prstGeom>
                  </pic:spPr>
                </pic:pic>
              </a:graphicData>
            </a:graphic>
          </wp:inline>
        </w:drawing>
      </w:r>
    </w:p>
    <w:p w14:paraId="2B91E033" w14:textId="3F97DA19" w:rsidR="00CE5E89" w:rsidRDefault="00EA78B4" w:rsidP="00EA78B4">
      <w:pPr>
        <w:pStyle w:val="BodyText"/>
      </w:pPr>
      <w:r w:rsidRPr="00796638">
        <w:rPr>
          <w:sz w:val="24"/>
          <w:szCs w:val="24"/>
        </w:rPr>
        <w:t xml:space="preserve">Fig II. Inputting user data and after that it predict the sleep quality </w:t>
      </w:r>
      <w:r>
        <w:t>.</w:t>
      </w:r>
      <w:r w:rsidRPr="00EA78B4">
        <w:rPr>
          <w:noProof/>
        </w:rPr>
        <w:drawing>
          <wp:inline distT="0" distB="0" distL="0" distR="0" wp14:anchorId="261F39E8" wp14:editId="1D80FC43">
            <wp:extent cx="3089910" cy="1602740"/>
            <wp:effectExtent l="0" t="0" r="0" b="0"/>
            <wp:docPr id="1294596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596279" name=""/>
                    <pic:cNvPicPr/>
                  </pic:nvPicPr>
                  <pic:blipFill>
                    <a:blip r:embed="rId11"/>
                    <a:stretch>
                      <a:fillRect/>
                    </a:stretch>
                  </pic:blipFill>
                  <pic:spPr>
                    <a:xfrm>
                      <a:off x="0" y="0"/>
                      <a:ext cx="3089910" cy="1602740"/>
                    </a:xfrm>
                    <a:prstGeom prst="rect">
                      <a:avLst/>
                    </a:prstGeom>
                  </pic:spPr>
                </pic:pic>
              </a:graphicData>
            </a:graphic>
          </wp:inline>
        </w:drawing>
      </w:r>
    </w:p>
    <w:p w14:paraId="0F68B72D" w14:textId="3441896D" w:rsidR="00647BED" w:rsidRDefault="00EA78B4" w:rsidP="008826DB">
      <w:pPr>
        <w:pStyle w:val="BodyText"/>
        <w:rPr>
          <w:sz w:val="24"/>
          <w:szCs w:val="24"/>
        </w:rPr>
      </w:pPr>
      <w:r w:rsidRPr="00796638">
        <w:rPr>
          <w:sz w:val="24"/>
          <w:szCs w:val="24"/>
        </w:rPr>
        <w:t>Fig III. After predicting it analysis the data and make the graph format of it so that the user can understand easily through this graph.</w:t>
      </w:r>
    </w:p>
    <w:p w14:paraId="425BA084" w14:textId="443F0CC3" w:rsidR="00A27C6A" w:rsidRDefault="00A27C6A" w:rsidP="008826DB">
      <w:pPr>
        <w:pStyle w:val="BodyText"/>
        <w:rPr>
          <w:sz w:val="24"/>
          <w:szCs w:val="24"/>
        </w:rPr>
      </w:pPr>
      <w:r w:rsidRPr="00A27C6A">
        <w:rPr>
          <w:noProof/>
          <w:sz w:val="24"/>
          <w:szCs w:val="24"/>
        </w:rPr>
        <w:drawing>
          <wp:inline distT="0" distB="0" distL="0" distR="0" wp14:anchorId="41D97379" wp14:editId="02C3EE1B">
            <wp:extent cx="3089910" cy="2427605"/>
            <wp:effectExtent l="0" t="0" r="0" b="0"/>
            <wp:docPr id="122140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40438" name=""/>
                    <pic:cNvPicPr/>
                  </pic:nvPicPr>
                  <pic:blipFill>
                    <a:blip r:embed="rId12"/>
                    <a:stretch>
                      <a:fillRect/>
                    </a:stretch>
                  </pic:blipFill>
                  <pic:spPr>
                    <a:xfrm>
                      <a:off x="0" y="0"/>
                      <a:ext cx="3089910" cy="2427605"/>
                    </a:xfrm>
                    <a:prstGeom prst="rect">
                      <a:avLst/>
                    </a:prstGeom>
                  </pic:spPr>
                </pic:pic>
              </a:graphicData>
            </a:graphic>
          </wp:inline>
        </w:drawing>
      </w:r>
    </w:p>
    <w:p w14:paraId="52D92EC2" w14:textId="513C3423" w:rsidR="00A27C6A" w:rsidRDefault="00A27C6A" w:rsidP="008826DB">
      <w:pPr>
        <w:pStyle w:val="BodyText"/>
        <w:rPr>
          <w:sz w:val="24"/>
          <w:szCs w:val="24"/>
        </w:rPr>
      </w:pPr>
      <w:r>
        <w:rPr>
          <w:sz w:val="24"/>
          <w:szCs w:val="24"/>
        </w:rPr>
        <w:t>Fig IV. An first page of the site showing the information should be there to insert</w:t>
      </w:r>
    </w:p>
    <w:p w14:paraId="26274E2F" w14:textId="67F4B914" w:rsidR="00A27C6A" w:rsidRPr="008826DB" w:rsidRDefault="00A27C6A" w:rsidP="008826DB">
      <w:pPr>
        <w:pStyle w:val="BodyText"/>
        <w:rPr>
          <w:sz w:val="24"/>
          <w:szCs w:val="24"/>
        </w:rPr>
      </w:pPr>
      <w:r w:rsidRPr="00A27C6A">
        <w:rPr>
          <w:noProof/>
          <w:sz w:val="24"/>
          <w:szCs w:val="24"/>
        </w:rPr>
        <w:lastRenderedPageBreak/>
        <w:drawing>
          <wp:inline distT="0" distB="0" distL="0" distR="0" wp14:anchorId="326D178C" wp14:editId="365CC637">
            <wp:extent cx="3089910" cy="1525905"/>
            <wp:effectExtent l="0" t="0" r="0" b="0"/>
            <wp:docPr id="2036776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776730" name=""/>
                    <pic:cNvPicPr/>
                  </pic:nvPicPr>
                  <pic:blipFill>
                    <a:blip r:embed="rId13"/>
                    <a:stretch>
                      <a:fillRect/>
                    </a:stretch>
                  </pic:blipFill>
                  <pic:spPr>
                    <a:xfrm>
                      <a:off x="0" y="0"/>
                      <a:ext cx="3089910" cy="1525905"/>
                    </a:xfrm>
                    <a:prstGeom prst="rect">
                      <a:avLst/>
                    </a:prstGeom>
                  </pic:spPr>
                </pic:pic>
              </a:graphicData>
            </a:graphic>
          </wp:inline>
        </w:drawing>
      </w:r>
    </w:p>
    <w:p w14:paraId="7E6A5DDB" w14:textId="77777777" w:rsidR="00647BED" w:rsidRDefault="00647BED" w:rsidP="008826DB">
      <w:pPr>
        <w:pStyle w:val="BodyText"/>
        <w:ind w:firstLine="0"/>
      </w:pPr>
    </w:p>
    <w:p w14:paraId="05B542BD" w14:textId="77777777" w:rsidR="00A27C6A" w:rsidRDefault="00A27C6A" w:rsidP="008826DB">
      <w:pPr>
        <w:pStyle w:val="BodyText"/>
        <w:ind w:firstLine="0"/>
      </w:pPr>
      <w:r w:rsidRPr="00A27C6A">
        <w:rPr>
          <w:noProof/>
        </w:rPr>
        <w:drawing>
          <wp:inline distT="0" distB="0" distL="0" distR="0" wp14:anchorId="272A06A1" wp14:editId="6822C637">
            <wp:extent cx="3089910" cy="2817495"/>
            <wp:effectExtent l="0" t="0" r="0" b="1905"/>
            <wp:docPr id="736415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415422" name=""/>
                    <pic:cNvPicPr/>
                  </pic:nvPicPr>
                  <pic:blipFill>
                    <a:blip r:embed="rId14"/>
                    <a:stretch>
                      <a:fillRect/>
                    </a:stretch>
                  </pic:blipFill>
                  <pic:spPr>
                    <a:xfrm>
                      <a:off x="0" y="0"/>
                      <a:ext cx="3089910" cy="2817495"/>
                    </a:xfrm>
                    <a:prstGeom prst="rect">
                      <a:avLst/>
                    </a:prstGeom>
                  </pic:spPr>
                </pic:pic>
              </a:graphicData>
            </a:graphic>
          </wp:inline>
        </w:drawing>
      </w:r>
    </w:p>
    <w:p w14:paraId="7673C6EE" w14:textId="2A1E1468" w:rsidR="00A27C6A" w:rsidRDefault="00A27C6A" w:rsidP="008826DB">
      <w:pPr>
        <w:pStyle w:val="BodyText"/>
        <w:ind w:firstLine="0"/>
        <w:rPr>
          <w:sz w:val="24"/>
          <w:szCs w:val="24"/>
        </w:rPr>
      </w:pPr>
      <w:r w:rsidRPr="00A27C6A">
        <w:rPr>
          <w:sz w:val="24"/>
          <w:szCs w:val="24"/>
        </w:rPr>
        <w:t>Fig</w:t>
      </w:r>
      <w:r>
        <w:rPr>
          <w:sz w:val="24"/>
          <w:szCs w:val="24"/>
        </w:rPr>
        <w:t xml:space="preserve"> </w:t>
      </w:r>
      <w:r w:rsidRPr="00A27C6A">
        <w:rPr>
          <w:sz w:val="24"/>
          <w:szCs w:val="24"/>
        </w:rPr>
        <w:t>V.</w:t>
      </w:r>
      <w:r>
        <w:rPr>
          <w:sz w:val="24"/>
          <w:szCs w:val="24"/>
        </w:rPr>
        <w:t xml:space="preserve"> Graph analysis of the sleep data also it is 0.82 median accurate </w:t>
      </w:r>
    </w:p>
    <w:p w14:paraId="2C3D97F2" w14:textId="04E39C3C" w:rsidR="00A27C6A" w:rsidRDefault="00A27C6A" w:rsidP="008826DB">
      <w:pPr>
        <w:pStyle w:val="BodyText"/>
        <w:ind w:firstLine="0"/>
        <w:rPr>
          <w:sz w:val="24"/>
          <w:szCs w:val="24"/>
        </w:rPr>
      </w:pPr>
      <w:r w:rsidRPr="00A27C6A">
        <w:rPr>
          <w:noProof/>
          <w:sz w:val="24"/>
          <w:szCs w:val="24"/>
        </w:rPr>
        <w:drawing>
          <wp:inline distT="0" distB="0" distL="0" distR="0" wp14:anchorId="2AED5183" wp14:editId="3077AE80">
            <wp:extent cx="3089910" cy="2478405"/>
            <wp:effectExtent l="0" t="0" r="0" b="0"/>
            <wp:docPr id="2070313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313239" name=""/>
                    <pic:cNvPicPr/>
                  </pic:nvPicPr>
                  <pic:blipFill>
                    <a:blip r:embed="rId15"/>
                    <a:stretch>
                      <a:fillRect/>
                    </a:stretch>
                  </pic:blipFill>
                  <pic:spPr>
                    <a:xfrm>
                      <a:off x="0" y="0"/>
                      <a:ext cx="3089910" cy="2478405"/>
                    </a:xfrm>
                    <a:prstGeom prst="rect">
                      <a:avLst/>
                    </a:prstGeom>
                  </pic:spPr>
                </pic:pic>
              </a:graphicData>
            </a:graphic>
          </wp:inline>
        </w:drawing>
      </w:r>
    </w:p>
    <w:p w14:paraId="6F974117" w14:textId="64A3BAD6" w:rsidR="00A27C6A" w:rsidRDefault="00A27C6A" w:rsidP="008826DB">
      <w:pPr>
        <w:pStyle w:val="BodyText"/>
        <w:ind w:firstLine="0"/>
        <w:rPr>
          <w:sz w:val="24"/>
          <w:szCs w:val="24"/>
        </w:rPr>
      </w:pPr>
      <w:r>
        <w:rPr>
          <w:sz w:val="24"/>
          <w:szCs w:val="24"/>
        </w:rPr>
        <w:t>Fig VI. This is Personalised Sleep Suggestion which is required if there any problem or help needed to avoid the harmful things.</w:t>
      </w:r>
    </w:p>
    <w:p w14:paraId="2568597F" w14:textId="77777777" w:rsidR="00A27C6A" w:rsidRDefault="00A27C6A" w:rsidP="008826DB">
      <w:pPr>
        <w:pStyle w:val="BodyText"/>
        <w:ind w:firstLine="0"/>
        <w:rPr>
          <w:sz w:val="24"/>
          <w:szCs w:val="24"/>
        </w:rPr>
      </w:pPr>
    </w:p>
    <w:p w14:paraId="7D57AE73" w14:textId="77777777" w:rsidR="00A27C6A" w:rsidRDefault="00A27C6A" w:rsidP="008826DB">
      <w:pPr>
        <w:pStyle w:val="BodyText"/>
        <w:ind w:firstLine="0"/>
        <w:rPr>
          <w:sz w:val="24"/>
          <w:szCs w:val="24"/>
        </w:rPr>
      </w:pPr>
    </w:p>
    <w:p w14:paraId="6A48CFD3" w14:textId="77777777" w:rsidR="00A27C6A" w:rsidRDefault="00A27C6A" w:rsidP="008826DB">
      <w:pPr>
        <w:pStyle w:val="BodyText"/>
        <w:ind w:firstLine="0"/>
        <w:rPr>
          <w:sz w:val="24"/>
          <w:szCs w:val="24"/>
        </w:rPr>
      </w:pPr>
    </w:p>
    <w:p w14:paraId="3ED1B05C" w14:textId="77777777" w:rsidR="00A27C6A" w:rsidRDefault="00A27C6A" w:rsidP="008826DB">
      <w:pPr>
        <w:pStyle w:val="BodyText"/>
        <w:ind w:firstLine="0"/>
        <w:rPr>
          <w:sz w:val="24"/>
          <w:szCs w:val="24"/>
        </w:rPr>
      </w:pPr>
    </w:p>
    <w:p w14:paraId="5A161CAC" w14:textId="77777777" w:rsidR="00A27C6A" w:rsidRPr="00A27C6A" w:rsidRDefault="00A27C6A" w:rsidP="008826DB">
      <w:pPr>
        <w:pStyle w:val="BodyText"/>
        <w:ind w:firstLine="0"/>
        <w:rPr>
          <w:sz w:val="24"/>
          <w:szCs w:val="24"/>
        </w:rPr>
      </w:pPr>
    </w:p>
    <w:p w14:paraId="70B1E328" w14:textId="02CE63FA" w:rsidR="00EA78B4" w:rsidRPr="00796638" w:rsidRDefault="00EA78B4" w:rsidP="00D33463">
      <w:pPr>
        <w:pStyle w:val="BodyText"/>
        <w:jc w:val="center"/>
        <w:rPr>
          <w:sz w:val="24"/>
          <w:szCs w:val="24"/>
        </w:rPr>
      </w:pPr>
      <w:r w:rsidRPr="00796638">
        <w:rPr>
          <w:sz w:val="24"/>
          <w:szCs w:val="24"/>
        </w:rPr>
        <w:t xml:space="preserve">5.5 Formula </w:t>
      </w:r>
    </w:p>
    <w:p w14:paraId="5E2ED81A" w14:textId="77777777" w:rsidR="00D33463" w:rsidRPr="00796638" w:rsidRDefault="00D33463" w:rsidP="00D33463">
      <w:pPr>
        <w:pStyle w:val="BodyText"/>
        <w:rPr>
          <w:sz w:val="24"/>
          <w:szCs w:val="24"/>
        </w:rPr>
      </w:pPr>
    </w:p>
    <w:p w14:paraId="6C968AF3" w14:textId="77777777" w:rsidR="00D33463" w:rsidRPr="00796638" w:rsidRDefault="00D33463" w:rsidP="00D33463">
      <w:pPr>
        <w:jc w:val="both"/>
        <w:rPr>
          <w:sz w:val="22"/>
          <w:szCs w:val="22"/>
        </w:rPr>
      </w:pPr>
      <w:r w:rsidRPr="00796638">
        <w:rPr>
          <w:rFonts w:eastAsia="Times New Roman"/>
          <w:b/>
          <w:sz w:val="24"/>
          <w:szCs w:val="22"/>
        </w:rPr>
        <w:t>Neural Network Prediction Formula</w:t>
      </w:r>
    </w:p>
    <w:p w14:paraId="665D8E93" w14:textId="77777777" w:rsidR="00D33463" w:rsidRPr="00796638" w:rsidRDefault="00D33463" w:rsidP="00D33463">
      <w:pPr>
        <w:jc w:val="both"/>
        <w:rPr>
          <w:sz w:val="22"/>
          <w:szCs w:val="22"/>
        </w:rPr>
      </w:pPr>
    </w:p>
    <w:p w14:paraId="2E3398D0" w14:textId="77777777" w:rsidR="00D33463" w:rsidRPr="00796638" w:rsidRDefault="00D33463" w:rsidP="00D33463">
      <w:pPr>
        <w:jc w:val="both"/>
        <w:rPr>
          <w:sz w:val="22"/>
          <w:szCs w:val="22"/>
        </w:rPr>
      </w:pPr>
      <w:r w:rsidRPr="00796638">
        <w:rPr>
          <w:rFonts w:eastAsia="Times New Roman"/>
          <w:sz w:val="24"/>
          <w:szCs w:val="22"/>
        </w:rPr>
        <w:t>The general form of the neural network model used to predict sleep quality is:</w:t>
      </w:r>
    </w:p>
    <w:p w14:paraId="0C7A1D43" w14:textId="77777777" w:rsidR="00D33463" w:rsidRPr="00796638" w:rsidRDefault="00D33463" w:rsidP="00D33463">
      <w:pPr>
        <w:jc w:val="both"/>
        <w:rPr>
          <w:sz w:val="22"/>
          <w:szCs w:val="22"/>
        </w:rPr>
      </w:pPr>
    </w:p>
    <w:p w14:paraId="43C14192" w14:textId="77777777" w:rsidR="00D33463" w:rsidRPr="00796638" w:rsidRDefault="00D33463" w:rsidP="00D33463">
      <w:pPr>
        <w:jc w:val="both"/>
        <w:rPr>
          <w:sz w:val="22"/>
          <w:szCs w:val="22"/>
        </w:rPr>
      </w:pPr>
      <w:r w:rsidRPr="00796638">
        <w:rPr>
          <w:rFonts w:eastAsia="Times New Roman"/>
          <w:sz w:val="24"/>
          <w:szCs w:val="22"/>
        </w:rPr>
        <w:t xml:space="preserve">    ŷ = f(x) = W₃ · σ(W₂ · σ(W₁ · x + b₁) + b₂) + b₃</w:t>
      </w:r>
    </w:p>
    <w:p w14:paraId="67FD5AA6" w14:textId="77777777" w:rsidR="00D33463" w:rsidRPr="00796638" w:rsidRDefault="00D33463" w:rsidP="00D33463">
      <w:pPr>
        <w:jc w:val="both"/>
        <w:rPr>
          <w:sz w:val="22"/>
          <w:szCs w:val="22"/>
        </w:rPr>
      </w:pPr>
    </w:p>
    <w:p w14:paraId="7D8B7F9F" w14:textId="77777777" w:rsidR="00D33463" w:rsidRPr="00796638" w:rsidRDefault="00D33463" w:rsidP="00D33463">
      <w:pPr>
        <w:jc w:val="both"/>
        <w:rPr>
          <w:sz w:val="22"/>
          <w:szCs w:val="22"/>
        </w:rPr>
      </w:pPr>
      <w:r w:rsidRPr="00796638">
        <w:rPr>
          <w:rFonts w:eastAsia="Times New Roman"/>
          <w:sz w:val="24"/>
          <w:szCs w:val="22"/>
        </w:rPr>
        <w:t>Where:</w:t>
      </w:r>
    </w:p>
    <w:p w14:paraId="6BABF77C" w14:textId="77777777" w:rsidR="00D33463" w:rsidRPr="00796638" w:rsidRDefault="00D33463" w:rsidP="00D33463">
      <w:pPr>
        <w:jc w:val="both"/>
        <w:rPr>
          <w:sz w:val="22"/>
          <w:szCs w:val="22"/>
        </w:rPr>
      </w:pPr>
      <w:r w:rsidRPr="00796638">
        <w:rPr>
          <w:rFonts w:eastAsia="Times New Roman"/>
          <w:sz w:val="24"/>
          <w:szCs w:val="22"/>
        </w:rPr>
        <w:t xml:space="preserve">  - x is the input feature vector consisting of:</w:t>
      </w:r>
    </w:p>
    <w:p w14:paraId="3F4252A6" w14:textId="59BF1EFE" w:rsidR="00D33463" w:rsidRPr="00796638" w:rsidRDefault="00D33463" w:rsidP="00D33463">
      <w:pPr>
        <w:jc w:val="both"/>
        <w:rPr>
          <w:sz w:val="22"/>
          <w:szCs w:val="22"/>
        </w:rPr>
      </w:pPr>
      <w:r w:rsidRPr="00796638">
        <w:rPr>
          <w:rFonts w:eastAsia="Times New Roman"/>
          <w:sz w:val="24"/>
          <w:szCs w:val="22"/>
        </w:rPr>
        <w:t xml:space="preserve">    heartrate, activity level, sleep duration, room temperature, caffeine consumption, alcohol consumption, screen time</w:t>
      </w:r>
    </w:p>
    <w:p w14:paraId="6E6974DB" w14:textId="77777777" w:rsidR="00D33463" w:rsidRPr="00796638" w:rsidRDefault="00D33463" w:rsidP="00D33463">
      <w:pPr>
        <w:jc w:val="both"/>
        <w:rPr>
          <w:sz w:val="22"/>
          <w:szCs w:val="22"/>
        </w:rPr>
      </w:pPr>
      <w:r w:rsidRPr="00796638">
        <w:rPr>
          <w:rFonts w:eastAsia="Times New Roman"/>
          <w:sz w:val="24"/>
          <w:szCs w:val="22"/>
        </w:rPr>
        <w:t xml:space="preserve">  - Wi, bi are the weight matrices and bias vectors for each layer</w:t>
      </w:r>
    </w:p>
    <w:p w14:paraId="5EB4EB7F" w14:textId="0083178D" w:rsidR="00D33463" w:rsidRPr="00796638" w:rsidRDefault="00D33463" w:rsidP="00D33463">
      <w:pPr>
        <w:jc w:val="both"/>
        <w:rPr>
          <w:sz w:val="22"/>
          <w:szCs w:val="22"/>
        </w:rPr>
      </w:pPr>
      <w:r w:rsidRPr="00796638">
        <w:rPr>
          <w:rFonts w:eastAsia="Times New Roman"/>
          <w:sz w:val="24"/>
          <w:szCs w:val="22"/>
        </w:rPr>
        <w:t xml:space="preserve">  - σ is the activation function (REL is used in the hidden layers)</w:t>
      </w:r>
    </w:p>
    <w:p w14:paraId="5DBB3D61" w14:textId="77777777" w:rsidR="00D33463" w:rsidRPr="00796638" w:rsidRDefault="00D33463" w:rsidP="00D33463">
      <w:pPr>
        <w:jc w:val="both"/>
        <w:rPr>
          <w:rFonts w:eastAsia="Times New Roman"/>
          <w:sz w:val="24"/>
          <w:szCs w:val="22"/>
        </w:rPr>
      </w:pPr>
      <w:r w:rsidRPr="00796638">
        <w:rPr>
          <w:rFonts w:eastAsia="Times New Roman"/>
          <w:sz w:val="24"/>
          <w:szCs w:val="22"/>
        </w:rPr>
        <w:t xml:space="preserve">  - ŷ is the predicted sleep quality score (continuous value between 1 and 10)</w:t>
      </w:r>
    </w:p>
    <w:p w14:paraId="54F6EA82" w14:textId="77777777" w:rsidR="00D33463" w:rsidRPr="00796638" w:rsidRDefault="00D33463" w:rsidP="00D33463">
      <w:pPr>
        <w:jc w:val="both"/>
        <w:rPr>
          <w:rFonts w:eastAsia="Times New Roman"/>
          <w:sz w:val="24"/>
          <w:szCs w:val="22"/>
        </w:rPr>
      </w:pPr>
    </w:p>
    <w:p w14:paraId="739DA48B" w14:textId="77777777" w:rsidR="00D33463" w:rsidRPr="00796638" w:rsidRDefault="00D33463" w:rsidP="00D33463">
      <w:pPr>
        <w:jc w:val="both"/>
        <w:rPr>
          <w:sz w:val="22"/>
          <w:szCs w:val="22"/>
        </w:rPr>
      </w:pPr>
      <w:r w:rsidRPr="00796638">
        <w:rPr>
          <w:rFonts w:eastAsia="Times New Roman"/>
          <w:b/>
          <w:sz w:val="24"/>
          <w:szCs w:val="22"/>
        </w:rPr>
        <w:t>Loss Function</w:t>
      </w:r>
    </w:p>
    <w:p w14:paraId="01BE56CB" w14:textId="77777777" w:rsidR="00D33463" w:rsidRPr="00796638" w:rsidRDefault="00D33463" w:rsidP="00D33463">
      <w:pPr>
        <w:jc w:val="both"/>
        <w:rPr>
          <w:sz w:val="22"/>
          <w:szCs w:val="22"/>
        </w:rPr>
      </w:pPr>
    </w:p>
    <w:p w14:paraId="7E146B9B" w14:textId="77777777" w:rsidR="00D33463" w:rsidRPr="00796638" w:rsidRDefault="00D33463" w:rsidP="00D33463">
      <w:pPr>
        <w:jc w:val="both"/>
        <w:rPr>
          <w:sz w:val="22"/>
          <w:szCs w:val="22"/>
        </w:rPr>
      </w:pPr>
      <w:r w:rsidRPr="00796638">
        <w:rPr>
          <w:rFonts w:eastAsia="Times New Roman"/>
          <w:sz w:val="24"/>
          <w:szCs w:val="22"/>
        </w:rPr>
        <w:t>The model is trained by minimizing the Mean Squared Error (MSE), which quantifies the difference between the actual and predicted sleep quality scores:</w:t>
      </w:r>
    </w:p>
    <w:p w14:paraId="70710C8C" w14:textId="77777777" w:rsidR="00D33463" w:rsidRPr="00AD2622" w:rsidRDefault="00D33463" w:rsidP="00D33463">
      <w:pPr>
        <w:jc w:val="both"/>
        <w:rPr>
          <w:sz w:val="18"/>
          <w:szCs w:val="18"/>
        </w:rPr>
      </w:pPr>
    </w:p>
    <w:p w14:paraId="3BFB55B7" w14:textId="77777777" w:rsidR="00D33463" w:rsidRPr="00796638" w:rsidRDefault="00D33463" w:rsidP="00D33463">
      <w:pPr>
        <w:jc w:val="both"/>
        <w:rPr>
          <w:sz w:val="22"/>
          <w:szCs w:val="22"/>
        </w:rPr>
      </w:pPr>
      <w:r w:rsidRPr="00796638">
        <w:rPr>
          <w:rFonts w:eastAsia="Times New Roman"/>
          <w:sz w:val="24"/>
          <w:szCs w:val="22"/>
        </w:rPr>
        <w:t xml:space="preserve">    MSE = (1/n) ∑(</w:t>
      </w:r>
      <w:proofErr w:type="spellStart"/>
      <w:r w:rsidRPr="00796638">
        <w:rPr>
          <w:rFonts w:eastAsia="Times New Roman"/>
          <w:sz w:val="24"/>
          <w:szCs w:val="22"/>
        </w:rPr>
        <w:t>i</w:t>
      </w:r>
      <w:proofErr w:type="spellEnd"/>
      <w:r w:rsidRPr="00796638">
        <w:rPr>
          <w:rFonts w:eastAsia="Times New Roman"/>
          <w:sz w:val="24"/>
          <w:szCs w:val="22"/>
        </w:rPr>
        <w:t>=1 to n) (yᵢ - ŷᵢ)²</w:t>
      </w:r>
    </w:p>
    <w:p w14:paraId="341414E3" w14:textId="77777777" w:rsidR="00D33463" w:rsidRPr="00796638" w:rsidRDefault="00D33463" w:rsidP="00D33463">
      <w:pPr>
        <w:jc w:val="both"/>
        <w:rPr>
          <w:sz w:val="22"/>
          <w:szCs w:val="22"/>
        </w:rPr>
      </w:pPr>
    </w:p>
    <w:p w14:paraId="01722647" w14:textId="77777777" w:rsidR="00D33463" w:rsidRPr="00796638" w:rsidRDefault="00D33463" w:rsidP="00D33463">
      <w:pPr>
        <w:jc w:val="both"/>
        <w:rPr>
          <w:sz w:val="22"/>
          <w:szCs w:val="22"/>
        </w:rPr>
      </w:pPr>
      <w:r w:rsidRPr="00796638">
        <w:rPr>
          <w:rFonts w:eastAsia="Times New Roman"/>
          <w:sz w:val="24"/>
          <w:szCs w:val="22"/>
        </w:rPr>
        <w:t>Where:</w:t>
      </w:r>
    </w:p>
    <w:p w14:paraId="13333528" w14:textId="77777777" w:rsidR="00D33463" w:rsidRPr="00796638" w:rsidRDefault="00D33463" w:rsidP="00D33463">
      <w:pPr>
        <w:jc w:val="both"/>
        <w:rPr>
          <w:sz w:val="22"/>
          <w:szCs w:val="22"/>
        </w:rPr>
      </w:pPr>
      <w:r w:rsidRPr="00796638">
        <w:rPr>
          <w:rFonts w:eastAsia="Times New Roman"/>
          <w:sz w:val="24"/>
          <w:szCs w:val="22"/>
        </w:rPr>
        <w:t xml:space="preserve">  - yᵢ is the actual sleep quality score for sample </w:t>
      </w:r>
      <w:proofErr w:type="spellStart"/>
      <w:r w:rsidRPr="00796638">
        <w:rPr>
          <w:rFonts w:eastAsia="Times New Roman"/>
          <w:sz w:val="24"/>
          <w:szCs w:val="22"/>
        </w:rPr>
        <w:t>i</w:t>
      </w:r>
      <w:proofErr w:type="spellEnd"/>
    </w:p>
    <w:p w14:paraId="2E8AFE53" w14:textId="77777777" w:rsidR="00D33463" w:rsidRPr="00796638" w:rsidRDefault="00D33463" w:rsidP="00D33463">
      <w:pPr>
        <w:jc w:val="both"/>
        <w:rPr>
          <w:sz w:val="22"/>
          <w:szCs w:val="22"/>
        </w:rPr>
      </w:pPr>
      <w:r w:rsidRPr="00796638">
        <w:rPr>
          <w:rFonts w:eastAsia="Times New Roman"/>
          <w:sz w:val="24"/>
          <w:szCs w:val="22"/>
        </w:rPr>
        <w:t xml:space="preserve">  - ŷᵢ is the predicted sleep quality score</w:t>
      </w:r>
    </w:p>
    <w:p w14:paraId="254B7D60" w14:textId="77777777" w:rsidR="00D33463" w:rsidRPr="00796638" w:rsidRDefault="00D33463" w:rsidP="00D33463">
      <w:pPr>
        <w:jc w:val="both"/>
        <w:rPr>
          <w:sz w:val="22"/>
          <w:szCs w:val="22"/>
        </w:rPr>
      </w:pPr>
      <w:r w:rsidRPr="00796638">
        <w:rPr>
          <w:rFonts w:eastAsia="Times New Roman"/>
          <w:sz w:val="24"/>
          <w:szCs w:val="22"/>
        </w:rPr>
        <w:t xml:space="preserve">  - n is the total number of samples</w:t>
      </w:r>
    </w:p>
    <w:p w14:paraId="5C158515" w14:textId="77777777" w:rsidR="00D33463" w:rsidRPr="00796638" w:rsidRDefault="00D33463" w:rsidP="00D33463">
      <w:pPr>
        <w:jc w:val="both"/>
        <w:rPr>
          <w:sz w:val="22"/>
          <w:szCs w:val="22"/>
        </w:rPr>
      </w:pPr>
    </w:p>
    <w:p w14:paraId="1F33A142" w14:textId="50C1B44A" w:rsidR="00D33463" w:rsidRDefault="00D33463" w:rsidP="008826DB">
      <w:pPr>
        <w:jc w:val="both"/>
        <w:rPr>
          <w:rFonts w:eastAsia="Times New Roman"/>
          <w:sz w:val="24"/>
          <w:szCs w:val="22"/>
        </w:rPr>
      </w:pPr>
      <w:r w:rsidRPr="00796638">
        <w:rPr>
          <w:rFonts w:eastAsia="Times New Roman"/>
          <w:sz w:val="24"/>
          <w:szCs w:val="22"/>
        </w:rPr>
        <w:t>This approach allows the model to learn non-linear relationships between the physiological and lifestyle features and the corresponding sleep quality outcomes.</w:t>
      </w:r>
    </w:p>
    <w:p w14:paraId="34D441A2" w14:textId="77777777" w:rsidR="008826DB" w:rsidRPr="008826DB" w:rsidRDefault="008826DB" w:rsidP="008826DB">
      <w:pPr>
        <w:jc w:val="both"/>
        <w:rPr>
          <w:sz w:val="22"/>
          <w:szCs w:val="22"/>
        </w:rPr>
      </w:pPr>
    </w:p>
    <w:p w14:paraId="1652D0F5" w14:textId="77777777" w:rsidR="00CB4F09" w:rsidRPr="00796638" w:rsidRDefault="00CE5E89" w:rsidP="00CB4F09">
      <w:pPr>
        <w:pStyle w:val="Heading1"/>
        <w:rPr>
          <w:sz w:val="24"/>
          <w:szCs w:val="24"/>
        </w:rPr>
      </w:pPr>
      <w:r w:rsidRPr="00796638">
        <w:rPr>
          <w:sz w:val="24"/>
          <w:szCs w:val="24"/>
        </w:rPr>
        <w:t>RESULTS</w:t>
      </w:r>
    </w:p>
    <w:p w14:paraId="022704F9" w14:textId="77777777" w:rsidR="00CB4F09" w:rsidRPr="00796638" w:rsidRDefault="00CB4F09" w:rsidP="00CB4F09">
      <w:pPr>
        <w:pStyle w:val="BodyText"/>
        <w:ind w:firstLine="0"/>
        <w:rPr>
          <w:sz w:val="24"/>
          <w:szCs w:val="24"/>
          <w:lang w:val="en-IN"/>
        </w:rPr>
      </w:pPr>
      <w:r w:rsidRPr="00796638">
        <w:rPr>
          <w:sz w:val="24"/>
          <w:szCs w:val="24"/>
          <w:lang w:val="en-IN"/>
        </w:rPr>
        <w:t>The neural network model achieves a mean squared error (MSE) indicating its predictive accuracy. The model's predictions are compared with actual sleep quality ratings, demonstrating its reliability.</w:t>
      </w:r>
    </w:p>
    <w:p w14:paraId="2DF68040" w14:textId="77777777" w:rsidR="00CB4F09" w:rsidRPr="00796638" w:rsidRDefault="00CB4F09" w:rsidP="00CB4F09">
      <w:pPr>
        <w:pStyle w:val="BodyText"/>
        <w:jc w:val="left"/>
        <w:rPr>
          <w:sz w:val="24"/>
          <w:szCs w:val="24"/>
        </w:rPr>
      </w:pPr>
    </w:p>
    <w:p w14:paraId="64A2EF24" w14:textId="77777777" w:rsidR="00CB4F09" w:rsidRPr="00796638" w:rsidRDefault="00CB4F09" w:rsidP="00CB4F09">
      <w:pPr>
        <w:pStyle w:val="BodyText"/>
        <w:jc w:val="center"/>
        <w:rPr>
          <w:sz w:val="24"/>
          <w:szCs w:val="24"/>
        </w:rPr>
      </w:pPr>
      <w:r w:rsidRPr="00796638">
        <w:rPr>
          <w:sz w:val="24"/>
          <w:szCs w:val="24"/>
        </w:rPr>
        <w:t xml:space="preserve">VII. DATA </w:t>
      </w:r>
      <w:r w:rsidRPr="00796638">
        <w:rPr>
          <w:sz w:val="24"/>
          <w:szCs w:val="24"/>
          <w:lang w:val="en-US"/>
        </w:rPr>
        <w:t>VISUALIZATION</w:t>
      </w:r>
    </w:p>
    <w:p w14:paraId="59BD2B64" w14:textId="77777777" w:rsidR="00CB4F09" w:rsidRPr="00796638" w:rsidRDefault="00CB4F09" w:rsidP="00CB4F09">
      <w:pPr>
        <w:pStyle w:val="BodyText"/>
        <w:ind w:firstLine="0"/>
        <w:rPr>
          <w:sz w:val="24"/>
          <w:szCs w:val="24"/>
          <w:lang w:val="en-IN"/>
        </w:rPr>
      </w:pPr>
      <w:r w:rsidRPr="00796638">
        <w:rPr>
          <w:sz w:val="24"/>
          <w:szCs w:val="24"/>
          <w:lang w:val="en-IN"/>
        </w:rPr>
        <w:lastRenderedPageBreak/>
        <w:t>The following visualization provides insights into the data and model predictions:</w:t>
      </w:r>
    </w:p>
    <w:p w14:paraId="49368A12" w14:textId="77777777" w:rsidR="00CB4F09" w:rsidRPr="00796638" w:rsidRDefault="00CB4F09" w:rsidP="00CB4F09">
      <w:pPr>
        <w:pStyle w:val="BodyText"/>
        <w:ind w:firstLine="0"/>
        <w:rPr>
          <w:sz w:val="24"/>
          <w:szCs w:val="24"/>
          <w:lang w:val="en-IN"/>
        </w:rPr>
      </w:pPr>
      <w:r w:rsidRPr="00796638">
        <w:rPr>
          <w:sz w:val="24"/>
          <w:szCs w:val="24"/>
          <w:lang w:val="en-IN"/>
        </w:rPr>
        <w:t xml:space="preserve">import </w:t>
      </w:r>
      <w:proofErr w:type="spellStart"/>
      <w:r w:rsidRPr="00796638">
        <w:rPr>
          <w:sz w:val="24"/>
          <w:szCs w:val="24"/>
          <w:lang w:val="en-IN"/>
        </w:rPr>
        <w:t>matplotlib.pyplot</w:t>
      </w:r>
      <w:proofErr w:type="spellEnd"/>
      <w:r w:rsidRPr="00796638">
        <w:rPr>
          <w:sz w:val="24"/>
          <w:szCs w:val="24"/>
          <w:lang w:val="en-IN"/>
        </w:rPr>
        <w:t xml:space="preserve"> as </w:t>
      </w:r>
      <w:proofErr w:type="spellStart"/>
      <w:r w:rsidRPr="00796638">
        <w:rPr>
          <w:sz w:val="24"/>
          <w:szCs w:val="24"/>
          <w:lang w:val="en-IN"/>
        </w:rPr>
        <w:t>plt</w:t>
      </w:r>
      <w:proofErr w:type="spellEnd"/>
      <w:r w:rsidRPr="00796638">
        <w:rPr>
          <w:sz w:val="24"/>
          <w:szCs w:val="24"/>
          <w:lang w:val="en-IN"/>
        </w:rPr>
        <w:t xml:space="preserve"> import seaborn as </w:t>
      </w:r>
      <w:proofErr w:type="spellStart"/>
      <w:r w:rsidRPr="00796638">
        <w:rPr>
          <w:sz w:val="24"/>
          <w:szCs w:val="24"/>
          <w:lang w:val="en-IN"/>
        </w:rPr>
        <w:t>sns</w:t>
      </w:r>
      <w:proofErr w:type="spellEnd"/>
      <w:r w:rsidRPr="00796638">
        <w:rPr>
          <w:sz w:val="24"/>
          <w:szCs w:val="24"/>
          <w:lang w:val="en-IN"/>
        </w:rPr>
        <w:t xml:space="preserve"> # Plot sleep quality distribution </w:t>
      </w:r>
      <w:proofErr w:type="spellStart"/>
      <w:r w:rsidRPr="00796638">
        <w:rPr>
          <w:sz w:val="24"/>
          <w:szCs w:val="24"/>
          <w:lang w:val="en-IN"/>
        </w:rPr>
        <w:t>plt.figure</w:t>
      </w:r>
      <w:proofErr w:type="spellEnd"/>
      <w:r w:rsidRPr="00796638">
        <w:rPr>
          <w:sz w:val="24"/>
          <w:szCs w:val="24"/>
          <w:lang w:val="en-IN"/>
        </w:rPr>
        <w:t>(</w:t>
      </w:r>
      <w:proofErr w:type="spellStart"/>
      <w:r w:rsidRPr="00796638">
        <w:rPr>
          <w:sz w:val="24"/>
          <w:szCs w:val="24"/>
          <w:lang w:val="en-IN"/>
        </w:rPr>
        <w:t>figsize</w:t>
      </w:r>
      <w:proofErr w:type="spellEnd"/>
      <w:r w:rsidRPr="00796638">
        <w:rPr>
          <w:sz w:val="24"/>
          <w:szCs w:val="24"/>
          <w:lang w:val="en-IN"/>
        </w:rPr>
        <w:t xml:space="preserve">=(12, 6)) </w:t>
      </w:r>
      <w:proofErr w:type="spellStart"/>
      <w:r w:rsidRPr="00796638">
        <w:rPr>
          <w:sz w:val="24"/>
          <w:szCs w:val="24"/>
          <w:lang w:val="en-IN"/>
        </w:rPr>
        <w:t>sns.histplot</w:t>
      </w:r>
      <w:proofErr w:type="spellEnd"/>
      <w:r w:rsidRPr="00796638">
        <w:rPr>
          <w:sz w:val="24"/>
          <w:szCs w:val="24"/>
          <w:lang w:val="en-IN"/>
        </w:rPr>
        <w:t>(data['</w:t>
      </w:r>
      <w:proofErr w:type="spellStart"/>
      <w:r w:rsidRPr="00796638">
        <w:rPr>
          <w:sz w:val="24"/>
          <w:szCs w:val="24"/>
          <w:lang w:val="en-IN"/>
        </w:rPr>
        <w:t>sleep_quality</w:t>
      </w:r>
      <w:proofErr w:type="spellEnd"/>
      <w:r w:rsidRPr="00796638">
        <w:rPr>
          <w:sz w:val="24"/>
          <w:szCs w:val="24"/>
          <w:lang w:val="en-IN"/>
        </w:rPr>
        <w:t xml:space="preserve">'], bins=10, </w:t>
      </w:r>
      <w:proofErr w:type="spellStart"/>
      <w:r w:rsidRPr="00796638">
        <w:rPr>
          <w:sz w:val="24"/>
          <w:szCs w:val="24"/>
          <w:lang w:val="en-IN"/>
        </w:rPr>
        <w:t>kde</w:t>
      </w:r>
      <w:proofErr w:type="spellEnd"/>
      <w:r w:rsidRPr="00796638">
        <w:rPr>
          <w:sz w:val="24"/>
          <w:szCs w:val="24"/>
          <w:lang w:val="en-IN"/>
        </w:rPr>
        <w:t xml:space="preserve">=True) </w:t>
      </w:r>
      <w:proofErr w:type="spellStart"/>
      <w:r w:rsidRPr="00796638">
        <w:rPr>
          <w:sz w:val="24"/>
          <w:szCs w:val="24"/>
          <w:lang w:val="en-IN"/>
        </w:rPr>
        <w:t>plt.title</w:t>
      </w:r>
      <w:proofErr w:type="spellEnd"/>
      <w:r w:rsidRPr="00796638">
        <w:rPr>
          <w:sz w:val="24"/>
          <w:szCs w:val="24"/>
          <w:lang w:val="en-IN"/>
        </w:rPr>
        <w:t xml:space="preserve">('Sleep Quality Distribution') </w:t>
      </w:r>
      <w:proofErr w:type="spellStart"/>
      <w:r w:rsidRPr="00796638">
        <w:rPr>
          <w:sz w:val="24"/>
          <w:szCs w:val="24"/>
          <w:lang w:val="en-IN"/>
        </w:rPr>
        <w:t>plt.xlabel</w:t>
      </w:r>
      <w:proofErr w:type="spellEnd"/>
      <w:r w:rsidRPr="00796638">
        <w:rPr>
          <w:sz w:val="24"/>
          <w:szCs w:val="24"/>
          <w:lang w:val="en-IN"/>
        </w:rPr>
        <w:t xml:space="preserve">('Score') </w:t>
      </w:r>
      <w:proofErr w:type="spellStart"/>
      <w:r w:rsidRPr="00796638">
        <w:rPr>
          <w:sz w:val="24"/>
          <w:szCs w:val="24"/>
          <w:lang w:val="en-IN"/>
        </w:rPr>
        <w:t>plt.ylabel</w:t>
      </w:r>
      <w:proofErr w:type="spellEnd"/>
      <w:r w:rsidRPr="00796638">
        <w:rPr>
          <w:sz w:val="24"/>
          <w:szCs w:val="24"/>
          <w:lang w:val="en-IN"/>
        </w:rPr>
        <w:t xml:space="preserve">('Frequency') </w:t>
      </w:r>
      <w:proofErr w:type="spellStart"/>
      <w:r w:rsidRPr="00796638">
        <w:rPr>
          <w:sz w:val="24"/>
          <w:szCs w:val="24"/>
          <w:lang w:val="en-IN"/>
        </w:rPr>
        <w:t>plt.show</w:t>
      </w:r>
      <w:proofErr w:type="spellEnd"/>
      <w:r w:rsidRPr="00796638">
        <w:rPr>
          <w:sz w:val="24"/>
          <w:szCs w:val="24"/>
          <w:lang w:val="en-IN"/>
        </w:rPr>
        <w:t xml:space="preserve">() </w:t>
      </w:r>
    </w:p>
    <w:p w14:paraId="4C5BC036" w14:textId="77777777" w:rsidR="00CB4F09" w:rsidRPr="00796638" w:rsidRDefault="00CB4F09" w:rsidP="00CB4F09">
      <w:pPr>
        <w:pStyle w:val="BodyText"/>
        <w:ind w:firstLine="0"/>
        <w:jc w:val="left"/>
        <w:rPr>
          <w:sz w:val="24"/>
          <w:szCs w:val="24"/>
          <w:lang w:val="en-IN"/>
        </w:rPr>
      </w:pPr>
    </w:p>
    <w:p w14:paraId="76E9B221" w14:textId="11358E1D" w:rsidR="00CB4F09" w:rsidRPr="00796638" w:rsidRDefault="00CB4F09" w:rsidP="00CB4F09">
      <w:pPr>
        <w:pStyle w:val="BodyText"/>
        <w:ind w:firstLine="0"/>
        <w:jc w:val="center"/>
        <w:rPr>
          <w:sz w:val="24"/>
          <w:szCs w:val="24"/>
          <w:lang w:val="en-IN"/>
        </w:rPr>
      </w:pPr>
      <w:r w:rsidRPr="00796638">
        <w:rPr>
          <w:sz w:val="24"/>
          <w:szCs w:val="24"/>
          <w:lang w:val="en-IN"/>
        </w:rPr>
        <w:t xml:space="preserve">VIII. </w:t>
      </w:r>
      <w:r w:rsidR="00D33463" w:rsidRPr="00796638">
        <w:rPr>
          <w:sz w:val="24"/>
          <w:szCs w:val="24"/>
          <w:lang w:val="en-IN"/>
        </w:rPr>
        <w:t xml:space="preserve">DISCUSSION </w:t>
      </w:r>
    </w:p>
    <w:p w14:paraId="7E638602" w14:textId="77777777" w:rsidR="00CB4F09" w:rsidRPr="00796638" w:rsidRDefault="00CB4F09" w:rsidP="00CB4F09">
      <w:pPr>
        <w:pStyle w:val="BodyText"/>
        <w:ind w:firstLine="0"/>
        <w:rPr>
          <w:sz w:val="24"/>
          <w:szCs w:val="24"/>
          <w:lang w:val="en-IN"/>
        </w:rPr>
      </w:pPr>
      <w:r w:rsidRPr="00796638">
        <w:rPr>
          <w:sz w:val="24"/>
          <w:szCs w:val="24"/>
          <w:lang w:val="en-IN"/>
        </w:rPr>
        <w:t>Our findings suggest that AI can accurately predict sleep quality based on fitness data and can provide personalized recommendations for improving sleep habits. This study also highlighted the potential of wearable fitness devices for monitoring and enhancing sleep quality.</w:t>
      </w:r>
    </w:p>
    <w:p w14:paraId="4B18FBD4" w14:textId="77777777" w:rsidR="00CB4F09" w:rsidRPr="00796638" w:rsidRDefault="00CB4F09" w:rsidP="00CB4F09">
      <w:pPr>
        <w:pStyle w:val="BodyText"/>
        <w:ind w:firstLine="0"/>
        <w:jc w:val="left"/>
        <w:rPr>
          <w:sz w:val="24"/>
          <w:szCs w:val="24"/>
          <w:lang w:val="en-IN"/>
        </w:rPr>
      </w:pPr>
    </w:p>
    <w:p w14:paraId="1881CCA9" w14:textId="77777777" w:rsidR="00CB4F09" w:rsidRPr="00796638" w:rsidRDefault="00CB4F09" w:rsidP="00CB4F09">
      <w:pPr>
        <w:pStyle w:val="BodyText"/>
        <w:ind w:firstLine="0"/>
        <w:jc w:val="center"/>
        <w:rPr>
          <w:sz w:val="24"/>
          <w:szCs w:val="24"/>
          <w:lang w:val="en-IN"/>
        </w:rPr>
      </w:pPr>
      <w:r w:rsidRPr="00796638">
        <w:rPr>
          <w:sz w:val="24"/>
          <w:szCs w:val="24"/>
          <w:lang w:val="en-IN"/>
        </w:rPr>
        <w:t>IX. COMPARISON WITH PREVIOUS RESEARCH</w:t>
      </w:r>
    </w:p>
    <w:p w14:paraId="46951E4D" w14:textId="77777777" w:rsidR="00CB4F09" w:rsidRPr="00796638" w:rsidRDefault="00CB4F09" w:rsidP="00CB4F09">
      <w:pPr>
        <w:pStyle w:val="BodyText"/>
        <w:ind w:firstLine="0"/>
        <w:jc w:val="center"/>
        <w:rPr>
          <w:sz w:val="24"/>
          <w:szCs w:val="24"/>
          <w:lang w:val="en-IN"/>
        </w:rPr>
      </w:pPr>
    </w:p>
    <w:p w14:paraId="61B83E92" w14:textId="77777777" w:rsidR="00CB4F09" w:rsidRPr="00796638" w:rsidRDefault="00CB4F09" w:rsidP="00CB4F09">
      <w:pPr>
        <w:pStyle w:val="BodyText"/>
        <w:ind w:firstLine="0"/>
        <w:rPr>
          <w:sz w:val="24"/>
          <w:szCs w:val="24"/>
          <w:lang w:val="en-IN"/>
        </w:rPr>
      </w:pPr>
      <w:r w:rsidRPr="00796638">
        <w:rPr>
          <w:sz w:val="24"/>
          <w:szCs w:val="24"/>
          <w:lang w:val="en-IN"/>
        </w:rPr>
        <w:t>Our results align with those of previous studies that linked various factors to sleep quality. However, this study extends existing research by integrating multiple factors and leveraging AI for predictive analysis.</w:t>
      </w:r>
    </w:p>
    <w:p w14:paraId="744555A1" w14:textId="77777777" w:rsidR="00CB4F09" w:rsidRDefault="00CB4F09" w:rsidP="00CB4F09">
      <w:pPr>
        <w:pStyle w:val="BodyText"/>
        <w:ind w:firstLine="0"/>
        <w:jc w:val="left"/>
        <w:rPr>
          <w:lang w:val="en-IN"/>
        </w:rPr>
      </w:pPr>
    </w:p>
    <w:p w14:paraId="22F30597" w14:textId="77777777" w:rsidR="00CB4F09" w:rsidRPr="00796638" w:rsidRDefault="00CB4F09" w:rsidP="00CB4F09">
      <w:pPr>
        <w:pStyle w:val="BodyText"/>
        <w:ind w:firstLine="0"/>
        <w:jc w:val="center"/>
        <w:rPr>
          <w:sz w:val="24"/>
          <w:szCs w:val="24"/>
          <w:lang w:val="en-IN"/>
        </w:rPr>
      </w:pPr>
      <w:r w:rsidRPr="00796638">
        <w:rPr>
          <w:sz w:val="24"/>
          <w:szCs w:val="24"/>
          <w:lang w:val="en-IN"/>
        </w:rPr>
        <w:t>X. IMPLICATIONS</w:t>
      </w:r>
    </w:p>
    <w:p w14:paraId="602A2E52" w14:textId="77777777" w:rsidR="00CB4F09" w:rsidRPr="00796638" w:rsidRDefault="00CB4F09" w:rsidP="00CB4F09">
      <w:pPr>
        <w:pStyle w:val="BodyText"/>
        <w:ind w:firstLine="0"/>
        <w:jc w:val="center"/>
        <w:rPr>
          <w:sz w:val="24"/>
          <w:szCs w:val="24"/>
          <w:lang w:val="en-IN"/>
        </w:rPr>
      </w:pPr>
    </w:p>
    <w:p w14:paraId="4D3FF008" w14:textId="77777777" w:rsidR="00CB4F09" w:rsidRPr="00796638" w:rsidRDefault="00CB4F09" w:rsidP="00CB4F09">
      <w:pPr>
        <w:pStyle w:val="BodyText"/>
        <w:ind w:firstLine="0"/>
        <w:rPr>
          <w:sz w:val="24"/>
          <w:szCs w:val="24"/>
          <w:lang w:val="en-IN"/>
        </w:rPr>
      </w:pPr>
      <w:r w:rsidRPr="00796638">
        <w:rPr>
          <w:sz w:val="24"/>
          <w:szCs w:val="24"/>
          <w:lang w:val="en-IN"/>
        </w:rPr>
        <w:t>These findings have significant implications for individuals seeking to improve sleep quality. By using wearable fitness devices and AI, individuals can gain personalized insights and recommendations to enhance their sleep habits.</w:t>
      </w:r>
    </w:p>
    <w:p w14:paraId="28E8407E" w14:textId="77777777" w:rsidR="00CB4F09" w:rsidRDefault="00CB4F09" w:rsidP="00CB4F09">
      <w:pPr>
        <w:pStyle w:val="BodyText"/>
        <w:ind w:firstLine="0"/>
        <w:jc w:val="left"/>
        <w:rPr>
          <w:lang w:val="en-IN"/>
        </w:rPr>
      </w:pPr>
    </w:p>
    <w:p w14:paraId="70FEF697" w14:textId="77777777" w:rsidR="00CB4F09" w:rsidRPr="00796638" w:rsidRDefault="00CB4F09" w:rsidP="00CB4F09">
      <w:pPr>
        <w:pStyle w:val="BodyText"/>
        <w:ind w:firstLine="0"/>
        <w:jc w:val="center"/>
        <w:rPr>
          <w:sz w:val="24"/>
          <w:szCs w:val="24"/>
          <w:lang w:val="en-IN"/>
        </w:rPr>
      </w:pPr>
      <w:r w:rsidRPr="00796638">
        <w:rPr>
          <w:sz w:val="24"/>
          <w:szCs w:val="24"/>
          <w:lang w:val="en-IN"/>
        </w:rPr>
        <w:t>XI. LIMITATIONS</w:t>
      </w:r>
    </w:p>
    <w:p w14:paraId="0046F060" w14:textId="77777777" w:rsidR="00CB4F09" w:rsidRPr="00796638" w:rsidRDefault="00CB4F09" w:rsidP="00CB4F09">
      <w:pPr>
        <w:pStyle w:val="BodyText"/>
        <w:ind w:firstLine="0"/>
        <w:rPr>
          <w:sz w:val="24"/>
          <w:szCs w:val="24"/>
          <w:lang w:val="en-IN"/>
        </w:rPr>
      </w:pPr>
      <w:r w:rsidRPr="00796638">
        <w:rPr>
          <w:sz w:val="24"/>
          <w:szCs w:val="24"/>
          <w:lang w:val="en-IN"/>
        </w:rPr>
        <w:t>This study has several limitations that should be considered when interpreting the results. First, the dataset was limited to a relatively small group of participants (100 individuals), which might not represent the diversity of the general population. Larger and more varied datasets could improve the generalizability of the model.</w:t>
      </w:r>
    </w:p>
    <w:p w14:paraId="3C804D8B" w14:textId="77777777" w:rsidR="00CB4F09" w:rsidRPr="00796638" w:rsidRDefault="00CB4F09" w:rsidP="00CB4F09">
      <w:pPr>
        <w:pStyle w:val="BodyText"/>
        <w:ind w:firstLine="0"/>
        <w:rPr>
          <w:sz w:val="24"/>
          <w:szCs w:val="24"/>
          <w:lang w:val="en-IN"/>
        </w:rPr>
      </w:pPr>
      <w:r w:rsidRPr="00796638">
        <w:rPr>
          <w:sz w:val="24"/>
          <w:szCs w:val="24"/>
          <w:lang w:val="en-IN"/>
        </w:rPr>
        <w:t xml:space="preserve">Second, while wearable devices provide convenient data collection, some metrics, such as caffeine or alcohol intake, are self-reported and may be prone to inaccuracy or bias. Incorporating objective </w:t>
      </w:r>
      <w:r w:rsidRPr="00796638">
        <w:rPr>
          <w:sz w:val="24"/>
          <w:szCs w:val="24"/>
          <w:lang w:val="en-IN"/>
        </w:rPr>
        <w:t>sensors or integrating verified external data sources can enhance the accuracy of predictions.</w:t>
      </w:r>
    </w:p>
    <w:p w14:paraId="212BAFF5" w14:textId="77777777" w:rsidR="00CB4F09" w:rsidRPr="00796638" w:rsidRDefault="00CB4F09" w:rsidP="00CB4F09">
      <w:pPr>
        <w:pStyle w:val="BodyText"/>
        <w:ind w:firstLine="0"/>
        <w:rPr>
          <w:sz w:val="24"/>
          <w:szCs w:val="24"/>
          <w:lang w:val="en-IN"/>
        </w:rPr>
      </w:pPr>
      <w:r w:rsidRPr="00796638">
        <w:rPr>
          <w:sz w:val="24"/>
          <w:szCs w:val="24"/>
          <w:lang w:val="en-IN"/>
        </w:rPr>
        <w:t>Third, environmental and psychological variables such as stress levels, noise exposure, and emotional well-being were not included in this model. These factors can significantly impact sleep but are harder to reliably quantify using wearable data alone.</w:t>
      </w:r>
    </w:p>
    <w:p w14:paraId="2409FF6E" w14:textId="77777777" w:rsidR="00CB4F09" w:rsidRPr="00796638" w:rsidRDefault="00CB4F09" w:rsidP="00CB4F09">
      <w:pPr>
        <w:pStyle w:val="BodyText"/>
        <w:ind w:firstLine="0"/>
        <w:rPr>
          <w:sz w:val="24"/>
          <w:szCs w:val="24"/>
          <w:lang w:val="en-IN"/>
        </w:rPr>
      </w:pPr>
      <w:r w:rsidRPr="00796638">
        <w:rPr>
          <w:sz w:val="24"/>
          <w:szCs w:val="24"/>
          <w:lang w:val="en-IN"/>
        </w:rPr>
        <w:t>Finally, the model uses a regression-based approach. Exploring other techniques, such as classification models or hybrid deep learning frameworks, may yield even more accurate or insightful outcomes in future iterations.</w:t>
      </w:r>
    </w:p>
    <w:p w14:paraId="674AA7E7" w14:textId="77777777" w:rsidR="00EA78B4" w:rsidRDefault="00EA78B4" w:rsidP="00CB4F09">
      <w:pPr>
        <w:pStyle w:val="BodyText"/>
        <w:ind w:firstLine="0"/>
        <w:rPr>
          <w:lang w:val="en-IN"/>
        </w:rPr>
      </w:pPr>
    </w:p>
    <w:p w14:paraId="5CB71C10" w14:textId="714271E5" w:rsidR="00EA78B4" w:rsidRPr="00796638" w:rsidRDefault="00EA78B4" w:rsidP="00EA78B4">
      <w:pPr>
        <w:pStyle w:val="BodyText"/>
        <w:ind w:firstLine="0"/>
        <w:jc w:val="center"/>
        <w:rPr>
          <w:sz w:val="24"/>
          <w:szCs w:val="24"/>
          <w:lang w:val="en-IN"/>
        </w:rPr>
      </w:pPr>
      <w:r w:rsidRPr="00796638">
        <w:rPr>
          <w:sz w:val="24"/>
          <w:szCs w:val="24"/>
          <w:lang w:val="en-IN"/>
        </w:rPr>
        <w:t>XII. FUTURE SCOPE</w:t>
      </w:r>
    </w:p>
    <w:p w14:paraId="487D365F" w14:textId="77777777" w:rsidR="00EA78B4" w:rsidRPr="00796638" w:rsidRDefault="00EA78B4" w:rsidP="00EA78B4">
      <w:pPr>
        <w:pStyle w:val="BodyText"/>
        <w:ind w:firstLine="0"/>
        <w:rPr>
          <w:sz w:val="24"/>
          <w:szCs w:val="24"/>
          <w:lang w:val="en-IN"/>
        </w:rPr>
      </w:pPr>
    </w:p>
    <w:p w14:paraId="7741A490" w14:textId="1A0F274C" w:rsidR="00EA78B4" w:rsidRPr="00EA78B4" w:rsidRDefault="00EA78B4" w:rsidP="00EA78B4">
      <w:pPr>
        <w:pStyle w:val="BodyText"/>
        <w:ind w:firstLine="0"/>
        <w:rPr>
          <w:sz w:val="24"/>
          <w:szCs w:val="24"/>
          <w:lang w:val="en-IN"/>
        </w:rPr>
      </w:pPr>
      <w:r w:rsidRPr="00796638">
        <w:rPr>
          <w:sz w:val="24"/>
          <w:szCs w:val="24"/>
          <w:lang w:val="en-IN"/>
        </w:rPr>
        <w:t>T</w:t>
      </w:r>
      <w:r w:rsidRPr="00EA78B4">
        <w:rPr>
          <w:sz w:val="24"/>
          <w:szCs w:val="24"/>
          <w:lang w:val="en-IN"/>
        </w:rPr>
        <w:t>o enhance the model and broaden the study’s applicability, future work may include:</w:t>
      </w:r>
    </w:p>
    <w:p w14:paraId="2C533003" w14:textId="77777777" w:rsidR="00EA78B4" w:rsidRPr="00EA78B4" w:rsidRDefault="00EA78B4" w:rsidP="00EA78B4">
      <w:pPr>
        <w:pStyle w:val="BodyText"/>
        <w:ind w:firstLine="0"/>
        <w:rPr>
          <w:sz w:val="24"/>
          <w:szCs w:val="24"/>
          <w:lang w:val="en-IN"/>
        </w:rPr>
      </w:pPr>
      <w:r w:rsidRPr="00EA78B4">
        <w:rPr>
          <w:sz w:val="24"/>
          <w:szCs w:val="24"/>
          <w:lang w:val="en-IN"/>
        </w:rPr>
        <w:t>Larger and More Diverse Datasets: Incorporating data from users across different age groups, lifestyles, and geographic locations will improve model generalizability.</w:t>
      </w:r>
    </w:p>
    <w:p w14:paraId="0E65ABB3" w14:textId="77777777" w:rsidR="00EA78B4" w:rsidRPr="00EA78B4" w:rsidRDefault="00EA78B4" w:rsidP="00EA78B4">
      <w:pPr>
        <w:pStyle w:val="BodyText"/>
        <w:ind w:firstLine="0"/>
        <w:rPr>
          <w:sz w:val="24"/>
          <w:szCs w:val="24"/>
          <w:lang w:val="en-IN"/>
        </w:rPr>
      </w:pPr>
      <w:r w:rsidRPr="00EA78B4">
        <w:rPr>
          <w:sz w:val="24"/>
          <w:szCs w:val="24"/>
          <w:lang w:val="en-IN"/>
        </w:rPr>
        <w:t>Additional Features: Including stress levels, emotional state, ambient light/noise levels, and sleep stage segmentation could provide richer input.</w:t>
      </w:r>
    </w:p>
    <w:p w14:paraId="6D78A5E0" w14:textId="77777777" w:rsidR="00EA78B4" w:rsidRPr="00EA78B4" w:rsidRDefault="00EA78B4" w:rsidP="00EA78B4">
      <w:pPr>
        <w:pStyle w:val="BodyText"/>
        <w:ind w:firstLine="0"/>
        <w:rPr>
          <w:sz w:val="24"/>
          <w:szCs w:val="24"/>
          <w:lang w:val="en-IN"/>
        </w:rPr>
      </w:pPr>
      <w:r w:rsidRPr="00EA78B4">
        <w:rPr>
          <w:sz w:val="24"/>
          <w:szCs w:val="24"/>
          <w:lang w:val="en-IN"/>
        </w:rPr>
        <w:t>Real-Time Applications: Developing a mobile or smartwatch app that processes data in real time and delivers personalized sleep advice.</w:t>
      </w:r>
    </w:p>
    <w:p w14:paraId="488076E3" w14:textId="77777777" w:rsidR="00EA78B4" w:rsidRPr="00EA78B4" w:rsidRDefault="00EA78B4" w:rsidP="00EA78B4">
      <w:pPr>
        <w:pStyle w:val="BodyText"/>
        <w:ind w:firstLine="0"/>
        <w:rPr>
          <w:sz w:val="24"/>
          <w:szCs w:val="24"/>
          <w:lang w:val="en-IN"/>
        </w:rPr>
      </w:pPr>
      <w:r w:rsidRPr="00EA78B4">
        <w:rPr>
          <w:sz w:val="24"/>
          <w:szCs w:val="24"/>
          <w:lang w:val="en-IN"/>
        </w:rPr>
        <w:t xml:space="preserve">Comparison with Other ML Models: Benchmarking performance against models like Random Forest, </w:t>
      </w:r>
      <w:proofErr w:type="spellStart"/>
      <w:r w:rsidRPr="00EA78B4">
        <w:rPr>
          <w:sz w:val="24"/>
          <w:szCs w:val="24"/>
          <w:lang w:val="en-IN"/>
        </w:rPr>
        <w:t>XGBoost</w:t>
      </w:r>
      <w:proofErr w:type="spellEnd"/>
      <w:r w:rsidRPr="00EA78B4">
        <w:rPr>
          <w:sz w:val="24"/>
          <w:szCs w:val="24"/>
          <w:lang w:val="en-IN"/>
        </w:rPr>
        <w:t>, and Support Vector Machines.</w:t>
      </w:r>
    </w:p>
    <w:p w14:paraId="2087B9AB" w14:textId="71EAEEC8" w:rsidR="00EA78B4" w:rsidRPr="008826DB" w:rsidRDefault="00EA78B4" w:rsidP="008826DB">
      <w:pPr>
        <w:pStyle w:val="BodyText"/>
        <w:ind w:firstLine="0"/>
        <w:rPr>
          <w:sz w:val="24"/>
          <w:szCs w:val="24"/>
          <w:lang w:val="en-IN"/>
        </w:rPr>
      </w:pPr>
      <w:r w:rsidRPr="00EA78B4">
        <w:rPr>
          <w:sz w:val="24"/>
          <w:szCs w:val="24"/>
          <w:lang w:val="en-IN"/>
        </w:rPr>
        <w:t xml:space="preserve">Explainable AI (XAI): Using interpretability tools like SHAP or LIME to help users understand how specific </w:t>
      </w:r>
      <w:proofErr w:type="spellStart"/>
      <w:r w:rsidRPr="00EA78B4">
        <w:rPr>
          <w:sz w:val="24"/>
          <w:szCs w:val="24"/>
          <w:lang w:val="en-IN"/>
        </w:rPr>
        <w:t>behaviors</w:t>
      </w:r>
      <w:proofErr w:type="spellEnd"/>
      <w:r w:rsidRPr="00EA78B4">
        <w:rPr>
          <w:sz w:val="24"/>
          <w:szCs w:val="24"/>
          <w:lang w:val="en-IN"/>
        </w:rPr>
        <w:t xml:space="preserve"> impact their sleep quality predictions.</w:t>
      </w:r>
    </w:p>
    <w:p w14:paraId="2E98E5FF" w14:textId="77777777" w:rsidR="00CB4F09" w:rsidRDefault="00CB4F09" w:rsidP="00CB4F09">
      <w:pPr>
        <w:pStyle w:val="BodyText"/>
        <w:ind w:firstLine="0"/>
        <w:rPr>
          <w:lang w:val="en-IN"/>
        </w:rPr>
      </w:pPr>
    </w:p>
    <w:p w14:paraId="3ABC229B" w14:textId="44A3A7FA" w:rsidR="00CB4F09" w:rsidRPr="00796638" w:rsidRDefault="00CB4F09" w:rsidP="00CB4F09">
      <w:pPr>
        <w:pStyle w:val="BodyText"/>
        <w:ind w:firstLine="0"/>
        <w:jc w:val="center"/>
        <w:rPr>
          <w:sz w:val="24"/>
          <w:szCs w:val="24"/>
          <w:lang w:val="en-IN"/>
        </w:rPr>
      </w:pPr>
      <w:r w:rsidRPr="00796638">
        <w:rPr>
          <w:sz w:val="24"/>
          <w:szCs w:val="24"/>
          <w:lang w:val="en-IN"/>
        </w:rPr>
        <w:t>XII</w:t>
      </w:r>
      <w:r w:rsidR="00EA78B4" w:rsidRPr="00796638">
        <w:rPr>
          <w:sz w:val="24"/>
          <w:szCs w:val="24"/>
          <w:lang w:val="en-IN"/>
        </w:rPr>
        <w:t>I</w:t>
      </w:r>
      <w:r w:rsidRPr="00796638">
        <w:rPr>
          <w:sz w:val="24"/>
          <w:szCs w:val="24"/>
          <w:lang w:val="en-IN"/>
        </w:rPr>
        <w:t>. CONCLUSION</w:t>
      </w:r>
    </w:p>
    <w:p w14:paraId="5E886C46" w14:textId="77777777" w:rsidR="00CB4F09" w:rsidRPr="00796638" w:rsidRDefault="00CB4F09" w:rsidP="00CB4F09">
      <w:pPr>
        <w:pStyle w:val="BodyText"/>
        <w:ind w:firstLine="0"/>
        <w:jc w:val="center"/>
        <w:rPr>
          <w:sz w:val="24"/>
          <w:szCs w:val="24"/>
          <w:lang w:val="en-IN"/>
        </w:rPr>
      </w:pPr>
    </w:p>
    <w:p w14:paraId="32AE9CB6" w14:textId="77777777" w:rsidR="00CB4F09" w:rsidRPr="00796638" w:rsidRDefault="00CB4F09" w:rsidP="00CB4F09">
      <w:pPr>
        <w:pStyle w:val="BodyText"/>
        <w:ind w:firstLine="0"/>
        <w:rPr>
          <w:sz w:val="24"/>
          <w:szCs w:val="24"/>
          <w:lang w:val="en-IN"/>
        </w:rPr>
      </w:pPr>
      <w:r w:rsidRPr="00796638">
        <w:rPr>
          <w:sz w:val="24"/>
          <w:szCs w:val="24"/>
          <w:lang w:val="en-IN"/>
        </w:rPr>
        <w:t>This project successfully demonstrated that artificial intelligence, when integrated with data from wearable fitness devices, can be used to predict sleep quality with considerable accuracy. The developed model processes a variety of behavioural and physiological inputs to generate sleep quality predictions, offering valuable insights into personal sleep habits.</w:t>
      </w:r>
    </w:p>
    <w:p w14:paraId="6FBEBF71" w14:textId="77777777" w:rsidR="00CB4F09" w:rsidRPr="00796638" w:rsidRDefault="00CB4F09" w:rsidP="00CB4F09">
      <w:pPr>
        <w:pStyle w:val="BodyText"/>
        <w:ind w:firstLine="0"/>
        <w:rPr>
          <w:sz w:val="24"/>
          <w:szCs w:val="24"/>
          <w:lang w:val="en-IN"/>
        </w:rPr>
      </w:pPr>
      <w:r w:rsidRPr="00796638">
        <w:rPr>
          <w:sz w:val="24"/>
          <w:szCs w:val="24"/>
          <w:lang w:val="en-IN"/>
        </w:rPr>
        <w:lastRenderedPageBreak/>
        <w:t>The outcomes highlight the practical potential of AI-powered health-monitoring systems, especially for proactive wellness and lifestyle management. As wearable technologies become more widespread, the ability to provide personalized sleep recommendations using AI will become increasingly accessible.</w:t>
      </w:r>
    </w:p>
    <w:p w14:paraId="74127D92" w14:textId="5CD77573" w:rsidR="00CB4F09" w:rsidRPr="008826DB" w:rsidRDefault="00CB4F09" w:rsidP="008826DB">
      <w:pPr>
        <w:pStyle w:val="BodyText"/>
        <w:ind w:firstLine="0"/>
        <w:rPr>
          <w:sz w:val="24"/>
          <w:szCs w:val="24"/>
          <w:lang w:val="en-IN"/>
        </w:rPr>
      </w:pPr>
      <w:r w:rsidRPr="00796638">
        <w:rPr>
          <w:sz w:val="24"/>
          <w:szCs w:val="24"/>
          <w:lang w:val="en-IN"/>
        </w:rPr>
        <w:t>In the future, expanding the dataset, refining prediction models, and integrating additional features, such as stress levels or mood tracking, could significantly improve the performance and scope of such systems. Ultimately, this project paves the way for smarter and more individualized healthcare tools that help users make informed decisions for a healthier lifestyle.</w:t>
      </w:r>
    </w:p>
    <w:p w14:paraId="04682D66" w14:textId="12B1C6BD" w:rsidR="00CB4F09" w:rsidRPr="00796638" w:rsidRDefault="00CB4F09" w:rsidP="00CB4F09">
      <w:pPr>
        <w:pStyle w:val="Heading5"/>
        <w:rPr>
          <w:sz w:val="24"/>
          <w:szCs w:val="24"/>
        </w:rPr>
      </w:pPr>
      <w:r w:rsidRPr="00796638">
        <w:rPr>
          <w:sz w:val="24"/>
          <w:szCs w:val="24"/>
        </w:rPr>
        <w:t>XI</w:t>
      </w:r>
      <w:r w:rsidR="00EA78B4" w:rsidRPr="00796638">
        <w:rPr>
          <w:sz w:val="24"/>
          <w:szCs w:val="24"/>
        </w:rPr>
        <w:t>V</w:t>
      </w:r>
      <w:r w:rsidRPr="00796638">
        <w:rPr>
          <w:sz w:val="24"/>
          <w:szCs w:val="24"/>
        </w:rPr>
        <w:t xml:space="preserve">. </w:t>
      </w:r>
      <w:r w:rsidR="009303D9" w:rsidRPr="00796638">
        <w:rPr>
          <w:sz w:val="24"/>
          <w:szCs w:val="24"/>
        </w:rPr>
        <w:t>References</w:t>
      </w:r>
    </w:p>
    <w:p w14:paraId="2BA25023" w14:textId="77777777" w:rsidR="001A713E" w:rsidRPr="00796638" w:rsidRDefault="001A713E" w:rsidP="001A713E">
      <w:pPr>
        <w:pStyle w:val="Heading5"/>
        <w:jc w:val="both"/>
        <w:rPr>
          <w:bCs/>
          <w:color w:val="000000"/>
          <w:spacing w:val="-1"/>
          <w:sz w:val="24"/>
          <w:szCs w:val="24"/>
          <w:lang w:val="en-IN" w:eastAsia="x-none"/>
        </w:rPr>
      </w:pPr>
      <w:r w:rsidRPr="00796638">
        <w:rPr>
          <w:bCs/>
          <w:color w:val="000000"/>
          <w:spacing w:val="-1"/>
          <w:sz w:val="24"/>
          <w:szCs w:val="24"/>
          <w:lang w:val="en-IN" w:eastAsia="x-none"/>
        </w:rPr>
        <w:t>[1]. Buysse, D. J., Reynolds, C. F., Monk, T. H., Berman, S. R., &amp; Kupfer, D. J. (1989). The Pittsburgh Sleep Quality Index (PSQI): A new instrument for psychiatric practice and research. Psychiatry Research, 28(2), 193–213. https://doi.org/10.1016/0165-1781(89)90047-4</w:t>
      </w:r>
    </w:p>
    <w:p w14:paraId="0CE91D65" w14:textId="77777777" w:rsidR="001A713E" w:rsidRPr="00796638" w:rsidRDefault="001A713E" w:rsidP="001A713E">
      <w:pPr>
        <w:pStyle w:val="Heading5"/>
        <w:jc w:val="both"/>
        <w:rPr>
          <w:bCs/>
          <w:color w:val="000000"/>
          <w:spacing w:val="-1"/>
          <w:sz w:val="24"/>
          <w:szCs w:val="24"/>
          <w:lang w:val="en-IN" w:eastAsia="x-none"/>
        </w:rPr>
      </w:pPr>
      <w:r w:rsidRPr="00796638">
        <w:rPr>
          <w:bCs/>
          <w:color w:val="000000"/>
          <w:spacing w:val="-1"/>
          <w:sz w:val="24"/>
          <w:szCs w:val="24"/>
          <w:lang w:val="en-IN" w:eastAsia="x-none"/>
        </w:rPr>
        <w:t>[2]. Hirshkowitz, M., Whiton, K., Albert, S. M., Alessi, C., Bruni, O., DonCarlos, L., ... &amp; Adams Hillard, P. J. (2015). National Sleep Foundation’s Sleep Time Duration Recommendations: Methodology and Results Summary. Sleep Health, 1(1), 40–43.</w:t>
      </w:r>
    </w:p>
    <w:p w14:paraId="66195486" w14:textId="77777777" w:rsidR="001A713E" w:rsidRPr="00796638" w:rsidRDefault="001A713E" w:rsidP="001A713E">
      <w:pPr>
        <w:pStyle w:val="Heading5"/>
        <w:jc w:val="both"/>
        <w:rPr>
          <w:bCs/>
          <w:color w:val="000000"/>
          <w:spacing w:val="-1"/>
          <w:sz w:val="24"/>
          <w:szCs w:val="24"/>
          <w:lang w:val="en-IN" w:eastAsia="x-none"/>
        </w:rPr>
      </w:pPr>
      <w:r w:rsidRPr="00796638">
        <w:rPr>
          <w:bCs/>
          <w:color w:val="000000"/>
          <w:spacing w:val="-1"/>
          <w:sz w:val="24"/>
          <w:szCs w:val="24"/>
          <w:lang w:val="en-IN" w:eastAsia="x-none"/>
        </w:rPr>
        <w:t xml:space="preserve">[3]. Chen, T., &amp; Guestrin, C. (2016). XGBoost: A scalable tree boosting system. Proceedings </w:t>
      </w:r>
      <w:r w:rsidRPr="00796638">
        <w:rPr>
          <w:bCs/>
          <w:color w:val="000000"/>
          <w:spacing w:val="-1"/>
          <w:sz w:val="24"/>
          <w:szCs w:val="24"/>
          <w:lang w:val="en-IN" w:eastAsia="x-none"/>
        </w:rPr>
        <w:t>of the 22nd ACM SIGKDD International Conference on Knowledge Discovery and Data Mining, 785–794.</w:t>
      </w:r>
    </w:p>
    <w:p w14:paraId="74CC98A8" w14:textId="77777777" w:rsidR="001A713E" w:rsidRPr="00796638" w:rsidRDefault="001A713E" w:rsidP="001A713E">
      <w:pPr>
        <w:pStyle w:val="Heading5"/>
        <w:jc w:val="both"/>
        <w:rPr>
          <w:bCs/>
          <w:color w:val="000000"/>
          <w:spacing w:val="-1"/>
          <w:sz w:val="24"/>
          <w:szCs w:val="24"/>
          <w:lang w:val="en-IN" w:eastAsia="x-none"/>
        </w:rPr>
      </w:pPr>
      <w:r w:rsidRPr="00796638">
        <w:rPr>
          <w:bCs/>
          <w:color w:val="000000"/>
          <w:spacing w:val="-1"/>
          <w:sz w:val="24"/>
          <w:szCs w:val="24"/>
          <w:lang w:val="en-IN" w:eastAsia="x-none"/>
        </w:rPr>
        <w:t xml:space="preserve">[4]. Kingma, D. P., &amp; Ba, J. (2015). Adam: A Method for Stochastic Optimization. International Conference on Learning Representations (ICLR). </w:t>
      </w:r>
      <w:hyperlink r:id="rId16" w:tgtFrame="_new" w:history="1">
        <w:r w:rsidRPr="00796638">
          <w:rPr>
            <w:rStyle w:val="Hyperlink"/>
            <w:bCs/>
            <w:spacing w:val="-1"/>
            <w:sz w:val="24"/>
            <w:szCs w:val="24"/>
            <w:lang w:val="en-IN" w:eastAsia="x-none"/>
          </w:rPr>
          <w:t>https://arxiv.org/abs/1412.6980</w:t>
        </w:r>
      </w:hyperlink>
    </w:p>
    <w:p w14:paraId="68094829" w14:textId="77777777" w:rsidR="001A713E" w:rsidRPr="00796638" w:rsidRDefault="001A713E" w:rsidP="001A713E">
      <w:pPr>
        <w:pStyle w:val="Heading5"/>
        <w:jc w:val="both"/>
        <w:rPr>
          <w:bCs/>
          <w:color w:val="000000"/>
          <w:spacing w:val="-1"/>
          <w:sz w:val="24"/>
          <w:szCs w:val="24"/>
          <w:lang w:val="en-IN" w:eastAsia="x-none"/>
        </w:rPr>
      </w:pPr>
      <w:r w:rsidRPr="00796638">
        <w:rPr>
          <w:bCs/>
          <w:color w:val="000000"/>
          <w:spacing w:val="-1"/>
          <w:sz w:val="24"/>
          <w:szCs w:val="24"/>
          <w:lang w:val="en-IN" w:eastAsia="x-none"/>
        </w:rPr>
        <w:t xml:space="preserve">[5]. LeCun, Y., Bengio, Y., &amp; Hinton, G. (2015). Deep learning. Nature, 521(7553), 436–444. </w:t>
      </w:r>
      <w:hyperlink r:id="rId17" w:tgtFrame="_new" w:history="1">
        <w:r w:rsidRPr="00796638">
          <w:rPr>
            <w:rStyle w:val="Hyperlink"/>
            <w:bCs/>
            <w:spacing w:val="-1"/>
            <w:sz w:val="24"/>
            <w:szCs w:val="24"/>
            <w:lang w:val="en-IN" w:eastAsia="x-none"/>
          </w:rPr>
          <w:t>https://doi.org/10.1038/nature14539</w:t>
        </w:r>
      </w:hyperlink>
    </w:p>
    <w:p w14:paraId="472232B9" w14:textId="77777777" w:rsidR="001A713E" w:rsidRPr="00796638" w:rsidRDefault="001A713E" w:rsidP="001A713E">
      <w:pPr>
        <w:pStyle w:val="Heading5"/>
        <w:jc w:val="both"/>
        <w:rPr>
          <w:bCs/>
          <w:color w:val="000000"/>
          <w:spacing w:val="-1"/>
          <w:sz w:val="24"/>
          <w:szCs w:val="24"/>
          <w:lang w:val="en-IN" w:eastAsia="x-none"/>
        </w:rPr>
      </w:pPr>
      <w:r w:rsidRPr="00796638">
        <w:rPr>
          <w:bCs/>
          <w:color w:val="000000"/>
          <w:spacing w:val="-1"/>
          <w:sz w:val="24"/>
          <w:szCs w:val="24"/>
          <w:lang w:val="en-IN" w:eastAsia="x-none"/>
        </w:rPr>
        <w:t>[6]. Pedregosa, F., Varoquaux, G., Gramfort, A., Michel, V., Thirion, B., Grisel, O., ... &amp; Duchesnay, É. (2011). Scikit-learn: Machine Learning in Python. Journal of Machine Learning Research, 12, 2825–2830.</w:t>
      </w:r>
    </w:p>
    <w:p w14:paraId="0600B748" w14:textId="77777777" w:rsidR="001A713E" w:rsidRPr="00796638" w:rsidRDefault="001A713E" w:rsidP="001A713E">
      <w:pPr>
        <w:pStyle w:val="Heading5"/>
        <w:jc w:val="both"/>
        <w:rPr>
          <w:bCs/>
          <w:color w:val="000000"/>
          <w:spacing w:val="-1"/>
          <w:sz w:val="24"/>
          <w:szCs w:val="24"/>
          <w:lang w:val="en-IN" w:eastAsia="x-none"/>
        </w:rPr>
      </w:pPr>
      <w:r w:rsidRPr="00796638">
        <w:rPr>
          <w:bCs/>
          <w:color w:val="000000"/>
          <w:spacing w:val="-1"/>
          <w:sz w:val="24"/>
          <w:szCs w:val="24"/>
          <w:lang w:val="en-IN" w:eastAsia="x-none"/>
        </w:rPr>
        <w:t xml:space="preserve">[7]. National Sleep Foundation. (2020). Sleep Health Index. Retrieved from </w:t>
      </w:r>
      <w:hyperlink r:id="rId18" w:tgtFrame="_new" w:history="1">
        <w:r w:rsidRPr="00796638">
          <w:rPr>
            <w:rStyle w:val="Hyperlink"/>
            <w:bCs/>
            <w:spacing w:val="-1"/>
            <w:sz w:val="24"/>
            <w:szCs w:val="24"/>
            <w:lang w:val="en-IN" w:eastAsia="x-none"/>
          </w:rPr>
          <w:t>https://www.sleepfoundation.org/professionals/sleep-health-index</w:t>
        </w:r>
      </w:hyperlink>
    </w:p>
    <w:p w14:paraId="6483F0FD" w14:textId="77777777" w:rsidR="001A713E" w:rsidRPr="00796638" w:rsidRDefault="001A713E" w:rsidP="001A713E">
      <w:pPr>
        <w:pStyle w:val="Heading5"/>
        <w:jc w:val="both"/>
        <w:rPr>
          <w:bCs/>
          <w:color w:val="000000"/>
          <w:spacing w:val="-1"/>
          <w:sz w:val="24"/>
          <w:szCs w:val="24"/>
          <w:lang w:val="en-IN" w:eastAsia="x-none"/>
        </w:rPr>
      </w:pPr>
      <w:r w:rsidRPr="00796638">
        <w:rPr>
          <w:bCs/>
          <w:color w:val="000000"/>
          <w:spacing w:val="-1"/>
          <w:sz w:val="24"/>
          <w:szCs w:val="24"/>
          <w:lang w:val="en-IN" w:eastAsia="x-none"/>
        </w:rPr>
        <w:t>[8]. American Academy of Sleep Medicine. (2020). The AASM Manual for the Scoring of Sleep and Associated Events: Rules, Terminology and Technical Specifications, Version 2.6. Darien, IL: American Academy of Sleep Medicine.</w:t>
      </w:r>
    </w:p>
    <w:p w14:paraId="34C0FDB7" w14:textId="77777777" w:rsidR="00CB4F09" w:rsidRPr="00796638" w:rsidRDefault="00CB4F09" w:rsidP="00CB4F09">
      <w:pPr>
        <w:pStyle w:val="Heading5"/>
        <w:jc w:val="both"/>
        <w:rPr>
          <w:bCs/>
          <w:noProof w:val="0"/>
          <w:color w:val="000000"/>
          <w:spacing w:val="-1"/>
          <w:sz w:val="24"/>
          <w:szCs w:val="24"/>
          <w:lang w:val="x-none" w:eastAsia="x-none"/>
        </w:rPr>
      </w:pPr>
    </w:p>
    <w:p w14:paraId="6AD22D38" w14:textId="77777777" w:rsidR="00836367" w:rsidRPr="002804C1" w:rsidRDefault="00836367" w:rsidP="00CB4F09">
      <w:pPr>
        <w:pStyle w:val="references"/>
        <w:numPr>
          <w:ilvl w:val="0"/>
          <w:numId w:val="0"/>
        </w:numPr>
        <w:ind w:left="360" w:hanging="360"/>
        <w:rPr>
          <w:rFonts w:eastAsia="SimSun"/>
          <w:bCs/>
          <w:noProof w:val="0"/>
          <w:color w:val="000000"/>
          <w:spacing w:val="-1"/>
          <w:sz w:val="20"/>
          <w:szCs w:val="20"/>
          <w:lang w:val="x-none" w:eastAsia="x-none"/>
        </w:rPr>
        <w:sectPr w:rsidR="00836367" w:rsidRPr="002804C1" w:rsidSect="003B4E04">
          <w:type w:val="continuous"/>
          <w:pgSz w:w="11906" w:h="16838" w:code="9"/>
          <w:pgMar w:top="1080" w:right="907" w:bottom="1440" w:left="907" w:header="720" w:footer="720" w:gutter="0"/>
          <w:cols w:num="2" w:space="360"/>
          <w:docGrid w:linePitch="360"/>
        </w:sectPr>
      </w:pPr>
    </w:p>
    <w:p w14:paraId="1C1DB216" w14:textId="77777777"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D56B71" w14:textId="77777777" w:rsidR="00525C89" w:rsidRDefault="00525C89" w:rsidP="001A3B3D">
      <w:r>
        <w:separator/>
      </w:r>
    </w:p>
  </w:endnote>
  <w:endnote w:type="continuationSeparator" w:id="0">
    <w:p w14:paraId="2C12528D" w14:textId="77777777" w:rsidR="00525C89" w:rsidRDefault="00525C8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E95446"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385DE5" w14:textId="77777777" w:rsidR="00525C89" w:rsidRDefault="00525C89" w:rsidP="001A3B3D">
      <w:r>
        <w:separator/>
      </w:r>
    </w:p>
  </w:footnote>
  <w:footnote w:type="continuationSeparator" w:id="0">
    <w:p w14:paraId="529709F1" w14:textId="77777777" w:rsidR="00525C89" w:rsidRDefault="00525C89"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85078BB"/>
    <w:multiLevelType w:val="multilevel"/>
    <w:tmpl w:val="C2BE8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2CF73D2"/>
    <w:multiLevelType w:val="multilevel"/>
    <w:tmpl w:val="3B021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977404"/>
    <w:multiLevelType w:val="multilevel"/>
    <w:tmpl w:val="18607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964379199">
    <w:abstractNumId w:val="15"/>
  </w:num>
  <w:num w:numId="2" w16cid:durableId="260069058">
    <w:abstractNumId w:val="22"/>
  </w:num>
  <w:num w:numId="3" w16cid:durableId="334302848">
    <w:abstractNumId w:val="14"/>
  </w:num>
  <w:num w:numId="4" w16cid:durableId="1759784960">
    <w:abstractNumId w:val="17"/>
  </w:num>
  <w:num w:numId="5" w16cid:durableId="972364921">
    <w:abstractNumId w:val="17"/>
  </w:num>
  <w:num w:numId="6" w16cid:durableId="30957479">
    <w:abstractNumId w:val="17"/>
  </w:num>
  <w:num w:numId="7" w16cid:durableId="1146122276">
    <w:abstractNumId w:val="17"/>
  </w:num>
  <w:num w:numId="8" w16cid:durableId="1760910159">
    <w:abstractNumId w:val="19"/>
  </w:num>
  <w:num w:numId="9" w16cid:durableId="670721771">
    <w:abstractNumId w:val="23"/>
  </w:num>
  <w:num w:numId="10" w16cid:durableId="50153063">
    <w:abstractNumId w:val="16"/>
  </w:num>
  <w:num w:numId="11" w16cid:durableId="723408930">
    <w:abstractNumId w:val="13"/>
  </w:num>
  <w:num w:numId="12" w16cid:durableId="1480726425">
    <w:abstractNumId w:val="12"/>
  </w:num>
  <w:num w:numId="13" w16cid:durableId="2021151523">
    <w:abstractNumId w:val="0"/>
  </w:num>
  <w:num w:numId="14" w16cid:durableId="824972693">
    <w:abstractNumId w:val="10"/>
  </w:num>
  <w:num w:numId="15" w16cid:durableId="663631789">
    <w:abstractNumId w:val="8"/>
  </w:num>
  <w:num w:numId="16" w16cid:durableId="444732008">
    <w:abstractNumId w:val="7"/>
  </w:num>
  <w:num w:numId="17" w16cid:durableId="1142387676">
    <w:abstractNumId w:val="6"/>
  </w:num>
  <w:num w:numId="18" w16cid:durableId="316999763">
    <w:abstractNumId w:val="5"/>
  </w:num>
  <w:num w:numId="19" w16cid:durableId="1994412046">
    <w:abstractNumId w:val="9"/>
  </w:num>
  <w:num w:numId="20" w16cid:durableId="1574005100">
    <w:abstractNumId w:val="4"/>
  </w:num>
  <w:num w:numId="21" w16cid:durableId="269822403">
    <w:abstractNumId w:val="3"/>
  </w:num>
  <w:num w:numId="22" w16cid:durableId="1615819338">
    <w:abstractNumId w:val="2"/>
  </w:num>
  <w:num w:numId="23" w16cid:durableId="1678535047">
    <w:abstractNumId w:val="1"/>
  </w:num>
  <w:num w:numId="24" w16cid:durableId="843518036">
    <w:abstractNumId w:val="18"/>
  </w:num>
  <w:num w:numId="25" w16cid:durableId="235821830">
    <w:abstractNumId w:val="20"/>
  </w:num>
  <w:num w:numId="26" w16cid:durableId="2063357758">
    <w:abstractNumId w:val="21"/>
  </w:num>
  <w:num w:numId="27" w16cid:durableId="1621599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758A"/>
    <w:rsid w:val="000C1E68"/>
    <w:rsid w:val="00111E79"/>
    <w:rsid w:val="0017332A"/>
    <w:rsid w:val="0018330D"/>
    <w:rsid w:val="001A2EFD"/>
    <w:rsid w:val="001A3B3D"/>
    <w:rsid w:val="001A713E"/>
    <w:rsid w:val="001B1DB0"/>
    <w:rsid w:val="001B67DC"/>
    <w:rsid w:val="002254A9"/>
    <w:rsid w:val="00233D97"/>
    <w:rsid w:val="002347A2"/>
    <w:rsid w:val="002804C1"/>
    <w:rsid w:val="002850E3"/>
    <w:rsid w:val="00285BA4"/>
    <w:rsid w:val="002C6C64"/>
    <w:rsid w:val="00354FCF"/>
    <w:rsid w:val="003A19E2"/>
    <w:rsid w:val="003B4E04"/>
    <w:rsid w:val="003F5A08"/>
    <w:rsid w:val="00420716"/>
    <w:rsid w:val="004325FB"/>
    <w:rsid w:val="004432BA"/>
    <w:rsid w:val="0044407E"/>
    <w:rsid w:val="00447BB9"/>
    <w:rsid w:val="0046031D"/>
    <w:rsid w:val="004D72B5"/>
    <w:rsid w:val="00525C89"/>
    <w:rsid w:val="00551B7F"/>
    <w:rsid w:val="0056610F"/>
    <w:rsid w:val="00575BCA"/>
    <w:rsid w:val="005B0344"/>
    <w:rsid w:val="005B4247"/>
    <w:rsid w:val="005B520E"/>
    <w:rsid w:val="005E1EAA"/>
    <w:rsid w:val="005E2800"/>
    <w:rsid w:val="00605825"/>
    <w:rsid w:val="00645D22"/>
    <w:rsid w:val="00647BED"/>
    <w:rsid w:val="00651A08"/>
    <w:rsid w:val="00654204"/>
    <w:rsid w:val="00670434"/>
    <w:rsid w:val="00690ACB"/>
    <w:rsid w:val="006B6B66"/>
    <w:rsid w:val="006F6D3D"/>
    <w:rsid w:val="00702147"/>
    <w:rsid w:val="00715BEA"/>
    <w:rsid w:val="00740EEA"/>
    <w:rsid w:val="007946EC"/>
    <w:rsid w:val="00794804"/>
    <w:rsid w:val="00796638"/>
    <w:rsid w:val="007B33F1"/>
    <w:rsid w:val="007B6DDA"/>
    <w:rsid w:val="007C0308"/>
    <w:rsid w:val="007C2FF2"/>
    <w:rsid w:val="007D6232"/>
    <w:rsid w:val="007F1F99"/>
    <w:rsid w:val="007F768F"/>
    <w:rsid w:val="0080791D"/>
    <w:rsid w:val="00836367"/>
    <w:rsid w:val="00873603"/>
    <w:rsid w:val="008826DB"/>
    <w:rsid w:val="008A2C7D"/>
    <w:rsid w:val="008C4B23"/>
    <w:rsid w:val="008F6E2C"/>
    <w:rsid w:val="00903A16"/>
    <w:rsid w:val="009303D9"/>
    <w:rsid w:val="00933C64"/>
    <w:rsid w:val="00972203"/>
    <w:rsid w:val="009F1D79"/>
    <w:rsid w:val="00A059B3"/>
    <w:rsid w:val="00A27C6A"/>
    <w:rsid w:val="00AD51F4"/>
    <w:rsid w:val="00AE3409"/>
    <w:rsid w:val="00B11A60"/>
    <w:rsid w:val="00B22613"/>
    <w:rsid w:val="00B55502"/>
    <w:rsid w:val="00B768D1"/>
    <w:rsid w:val="00BA1025"/>
    <w:rsid w:val="00BC3420"/>
    <w:rsid w:val="00BD3712"/>
    <w:rsid w:val="00BD670B"/>
    <w:rsid w:val="00BE7D3C"/>
    <w:rsid w:val="00BF4149"/>
    <w:rsid w:val="00BF5FF6"/>
    <w:rsid w:val="00C0207F"/>
    <w:rsid w:val="00C16117"/>
    <w:rsid w:val="00C3075A"/>
    <w:rsid w:val="00C919A4"/>
    <w:rsid w:val="00CA4392"/>
    <w:rsid w:val="00CB4F09"/>
    <w:rsid w:val="00CB5373"/>
    <w:rsid w:val="00CC393F"/>
    <w:rsid w:val="00CE5E89"/>
    <w:rsid w:val="00D2176E"/>
    <w:rsid w:val="00D33463"/>
    <w:rsid w:val="00D632BE"/>
    <w:rsid w:val="00D72D06"/>
    <w:rsid w:val="00D7522C"/>
    <w:rsid w:val="00D7536F"/>
    <w:rsid w:val="00D76668"/>
    <w:rsid w:val="00E07383"/>
    <w:rsid w:val="00E165BC"/>
    <w:rsid w:val="00E234D9"/>
    <w:rsid w:val="00E61E12"/>
    <w:rsid w:val="00E7596C"/>
    <w:rsid w:val="00E878F2"/>
    <w:rsid w:val="00EA78B4"/>
    <w:rsid w:val="00ED0149"/>
    <w:rsid w:val="00EF7DE3"/>
    <w:rsid w:val="00F03103"/>
    <w:rsid w:val="00F271DE"/>
    <w:rsid w:val="00F627DA"/>
    <w:rsid w:val="00F7288F"/>
    <w:rsid w:val="00F741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F0A489"/>
  <w15:chartTrackingRefBased/>
  <w15:docId w15:val="{3030C9AA-F803-4C60-B785-87D095C2C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mr-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bidi="ar-SA"/>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bidi="ar-SA"/>
    </w:rPr>
  </w:style>
  <w:style w:type="paragraph" w:customStyle="1" w:styleId="Affiliation">
    <w:name w:val="Affiliation"/>
    <w:pPr>
      <w:jc w:val="center"/>
    </w:pPr>
    <w:rPr>
      <w:lang w:val="en-US" w:eastAsia="en-US" w:bidi="ar-SA"/>
    </w:rPr>
  </w:style>
  <w:style w:type="paragraph" w:customStyle="1" w:styleId="Author">
    <w:name w:val="Author"/>
    <w:pPr>
      <w:spacing w:before="360" w:after="40"/>
      <w:jc w:val="center"/>
    </w:pPr>
    <w:rPr>
      <w:noProof/>
      <w:sz w:val="22"/>
      <w:szCs w:val="22"/>
      <w:lang w:val="en-US" w:eastAsia="en-US" w:bidi="ar-SA"/>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bidi="ar-SA"/>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bidi="ar-SA"/>
    </w:rPr>
  </w:style>
  <w:style w:type="paragraph" w:customStyle="1" w:styleId="papersubtitle">
    <w:name w:val="paper subtitle"/>
    <w:pPr>
      <w:spacing w:after="120"/>
      <w:jc w:val="center"/>
    </w:pPr>
    <w:rPr>
      <w:rFonts w:eastAsia="MS Mincho"/>
      <w:noProof/>
      <w:sz w:val="28"/>
      <w:szCs w:val="28"/>
      <w:lang w:val="en-US" w:eastAsia="en-US" w:bidi="ar-SA"/>
    </w:rPr>
  </w:style>
  <w:style w:type="paragraph" w:customStyle="1" w:styleId="papertitle">
    <w:name w:val="paper title"/>
    <w:pPr>
      <w:spacing w:after="120"/>
      <w:jc w:val="center"/>
    </w:pPr>
    <w:rPr>
      <w:rFonts w:eastAsia="MS Mincho"/>
      <w:noProof/>
      <w:sz w:val="48"/>
      <w:szCs w:val="48"/>
      <w:lang w:val="en-US" w:eastAsia="en-US" w:bidi="ar-SA"/>
    </w:rPr>
  </w:style>
  <w:style w:type="paragraph" w:customStyle="1" w:styleId="references">
    <w:name w:val="references"/>
    <w:pPr>
      <w:numPr>
        <w:numId w:val="8"/>
      </w:numPr>
      <w:spacing w:after="50" w:line="180" w:lineRule="exact"/>
      <w:jc w:val="both"/>
    </w:pPr>
    <w:rPr>
      <w:rFonts w:eastAsia="MS Mincho"/>
      <w:noProof/>
      <w:sz w:val="16"/>
      <w:szCs w:val="16"/>
      <w:lang w:val="en-US" w:eastAsia="en-US" w:bidi="ar-SA"/>
    </w:rPr>
  </w:style>
  <w:style w:type="paragraph" w:customStyle="1" w:styleId="sponsors">
    <w:name w:val="sponsors"/>
    <w:pPr>
      <w:framePr w:wrap="auto" w:hAnchor="text" w:x="615" w:y="2239"/>
      <w:pBdr>
        <w:top w:val="single" w:sz="4" w:space="2" w:color="auto"/>
      </w:pBdr>
      <w:ind w:firstLine="288"/>
    </w:pPr>
    <w:rPr>
      <w:sz w:val="16"/>
      <w:szCs w:val="16"/>
      <w:lang w:val="en-US" w:eastAsia="en-US" w:bidi="ar-SA"/>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bidi="ar-SA"/>
    </w:rPr>
  </w:style>
  <w:style w:type="paragraph" w:customStyle="1" w:styleId="tablefootnote">
    <w:name w:val="table footnote"/>
    <w:rsid w:val="005E2800"/>
    <w:pPr>
      <w:numPr>
        <w:numId w:val="24"/>
      </w:numPr>
      <w:spacing w:before="60" w:after="30"/>
      <w:ind w:left="58" w:hanging="29"/>
      <w:jc w:val="right"/>
    </w:pPr>
    <w:rPr>
      <w:sz w:val="12"/>
      <w:szCs w:val="12"/>
      <w:lang w:val="en-US" w:eastAsia="en-US" w:bidi="ar-SA"/>
    </w:rPr>
  </w:style>
  <w:style w:type="paragraph" w:customStyle="1" w:styleId="tablehead">
    <w:name w:val="table head"/>
    <w:pPr>
      <w:numPr>
        <w:numId w:val="9"/>
      </w:numPr>
      <w:spacing w:before="240" w:after="120" w:line="216" w:lineRule="auto"/>
      <w:jc w:val="center"/>
    </w:pPr>
    <w:rPr>
      <w:smallCaps/>
      <w:noProof/>
      <w:sz w:val="16"/>
      <w:szCs w:val="16"/>
      <w:lang w:val="en-US" w:eastAsia="en-US" w:bidi="ar-SA"/>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rsid w:val="00CE5E89"/>
    <w:rPr>
      <w:sz w:val="24"/>
      <w:szCs w:val="24"/>
    </w:rPr>
  </w:style>
  <w:style w:type="character" w:styleId="Hyperlink">
    <w:name w:val="Hyperlink"/>
    <w:rsid w:val="00CB4F09"/>
    <w:rPr>
      <w:color w:val="0563C1"/>
      <w:u w:val="single"/>
    </w:rPr>
  </w:style>
  <w:style w:type="character" w:styleId="UnresolvedMention">
    <w:name w:val="Unresolved Mention"/>
    <w:uiPriority w:val="99"/>
    <w:semiHidden/>
    <w:unhideWhenUsed/>
    <w:rsid w:val="00CB4F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546378">
      <w:bodyDiv w:val="1"/>
      <w:marLeft w:val="0"/>
      <w:marRight w:val="0"/>
      <w:marTop w:val="0"/>
      <w:marBottom w:val="0"/>
      <w:divBdr>
        <w:top w:val="none" w:sz="0" w:space="0" w:color="auto"/>
        <w:left w:val="none" w:sz="0" w:space="0" w:color="auto"/>
        <w:bottom w:val="none" w:sz="0" w:space="0" w:color="auto"/>
        <w:right w:val="none" w:sz="0" w:space="0" w:color="auto"/>
      </w:divBdr>
    </w:div>
    <w:div w:id="59594980">
      <w:bodyDiv w:val="1"/>
      <w:marLeft w:val="0"/>
      <w:marRight w:val="0"/>
      <w:marTop w:val="0"/>
      <w:marBottom w:val="0"/>
      <w:divBdr>
        <w:top w:val="none" w:sz="0" w:space="0" w:color="auto"/>
        <w:left w:val="none" w:sz="0" w:space="0" w:color="auto"/>
        <w:bottom w:val="none" w:sz="0" w:space="0" w:color="auto"/>
        <w:right w:val="none" w:sz="0" w:space="0" w:color="auto"/>
      </w:divBdr>
    </w:div>
    <w:div w:id="157816866">
      <w:bodyDiv w:val="1"/>
      <w:marLeft w:val="0"/>
      <w:marRight w:val="0"/>
      <w:marTop w:val="0"/>
      <w:marBottom w:val="0"/>
      <w:divBdr>
        <w:top w:val="none" w:sz="0" w:space="0" w:color="auto"/>
        <w:left w:val="none" w:sz="0" w:space="0" w:color="auto"/>
        <w:bottom w:val="none" w:sz="0" w:space="0" w:color="auto"/>
        <w:right w:val="none" w:sz="0" w:space="0" w:color="auto"/>
      </w:divBdr>
    </w:div>
    <w:div w:id="312567860">
      <w:bodyDiv w:val="1"/>
      <w:marLeft w:val="0"/>
      <w:marRight w:val="0"/>
      <w:marTop w:val="0"/>
      <w:marBottom w:val="0"/>
      <w:divBdr>
        <w:top w:val="none" w:sz="0" w:space="0" w:color="auto"/>
        <w:left w:val="none" w:sz="0" w:space="0" w:color="auto"/>
        <w:bottom w:val="none" w:sz="0" w:space="0" w:color="auto"/>
        <w:right w:val="none" w:sz="0" w:space="0" w:color="auto"/>
      </w:divBdr>
    </w:div>
    <w:div w:id="338894630">
      <w:bodyDiv w:val="1"/>
      <w:marLeft w:val="0"/>
      <w:marRight w:val="0"/>
      <w:marTop w:val="0"/>
      <w:marBottom w:val="0"/>
      <w:divBdr>
        <w:top w:val="none" w:sz="0" w:space="0" w:color="auto"/>
        <w:left w:val="none" w:sz="0" w:space="0" w:color="auto"/>
        <w:bottom w:val="none" w:sz="0" w:space="0" w:color="auto"/>
        <w:right w:val="none" w:sz="0" w:space="0" w:color="auto"/>
      </w:divBdr>
    </w:div>
    <w:div w:id="384960326">
      <w:bodyDiv w:val="1"/>
      <w:marLeft w:val="0"/>
      <w:marRight w:val="0"/>
      <w:marTop w:val="0"/>
      <w:marBottom w:val="0"/>
      <w:divBdr>
        <w:top w:val="none" w:sz="0" w:space="0" w:color="auto"/>
        <w:left w:val="none" w:sz="0" w:space="0" w:color="auto"/>
        <w:bottom w:val="none" w:sz="0" w:space="0" w:color="auto"/>
        <w:right w:val="none" w:sz="0" w:space="0" w:color="auto"/>
      </w:divBdr>
    </w:div>
    <w:div w:id="440224038">
      <w:bodyDiv w:val="1"/>
      <w:marLeft w:val="0"/>
      <w:marRight w:val="0"/>
      <w:marTop w:val="0"/>
      <w:marBottom w:val="0"/>
      <w:divBdr>
        <w:top w:val="none" w:sz="0" w:space="0" w:color="auto"/>
        <w:left w:val="none" w:sz="0" w:space="0" w:color="auto"/>
        <w:bottom w:val="none" w:sz="0" w:space="0" w:color="auto"/>
        <w:right w:val="none" w:sz="0" w:space="0" w:color="auto"/>
      </w:divBdr>
    </w:div>
    <w:div w:id="483743126">
      <w:bodyDiv w:val="1"/>
      <w:marLeft w:val="0"/>
      <w:marRight w:val="0"/>
      <w:marTop w:val="0"/>
      <w:marBottom w:val="0"/>
      <w:divBdr>
        <w:top w:val="none" w:sz="0" w:space="0" w:color="auto"/>
        <w:left w:val="none" w:sz="0" w:space="0" w:color="auto"/>
        <w:bottom w:val="none" w:sz="0" w:space="0" w:color="auto"/>
        <w:right w:val="none" w:sz="0" w:space="0" w:color="auto"/>
      </w:divBdr>
    </w:div>
    <w:div w:id="576019144">
      <w:bodyDiv w:val="1"/>
      <w:marLeft w:val="0"/>
      <w:marRight w:val="0"/>
      <w:marTop w:val="0"/>
      <w:marBottom w:val="0"/>
      <w:divBdr>
        <w:top w:val="none" w:sz="0" w:space="0" w:color="auto"/>
        <w:left w:val="none" w:sz="0" w:space="0" w:color="auto"/>
        <w:bottom w:val="none" w:sz="0" w:space="0" w:color="auto"/>
        <w:right w:val="none" w:sz="0" w:space="0" w:color="auto"/>
      </w:divBdr>
    </w:div>
    <w:div w:id="705906284">
      <w:bodyDiv w:val="1"/>
      <w:marLeft w:val="0"/>
      <w:marRight w:val="0"/>
      <w:marTop w:val="0"/>
      <w:marBottom w:val="0"/>
      <w:divBdr>
        <w:top w:val="none" w:sz="0" w:space="0" w:color="auto"/>
        <w:left w:val="none" w:sz="0" w:space="0" w:color="auto"/>
        <w:bottom w:val="none" w:sz="0" w:space="0" w:color="auto"/>
        <w:right w:val="none" w:sz="0" w:space="0" w:color="auto"/>
      </w:divBdr>
    </w:div>
    <w:div w:id="788478646">
      <w:bodyDiv w:val="1"/>
      <w:marLeft w:val="0"/>
      <w:marRight w:val="0"/>
      <w:marTop w:val="0"/>
      <w:marBottom w:val="0"/>
      <w:divBdr>
        <w:top w:val="none" w:sz="0" w:space="0" w:color="auto"/>
        <w:left w:val="none" w:sz="0" w:space="0" w:color="auto"/>
        <w:bottom w:val="none" w:sz="0" w:space="0" w:color="auto"/>
        <w:right w:val="none" w:sz="0" w:space="0" w:color="auto"/>
      </w:divBdr>
    </w:div>
    <w:div w:id="866069122">
      <w:bodyDiv w:val="1"/>
      <w:marLeft w:val="0"/>
      <w:marRight w:val="0"/>
      <w:marTop w:val="0"/>
      <w:marBottom w:val="0"/>
      <w:divBdr>
        <w:top w:val="none" w:sz="0" w:space="0" w:color="auto"/>
        <w:left w:val="none" w:sz="0" w:space="0" w:color="auto"/>
        <w:bottom w:val="none" w:sz="0" w:space="0" w:color="auto"/>
        <w:right w:val="none" w:sz="0" w:space="0" w:color="auto"/>
      </w:divBdr>
    </w:div>
    <w:div w:id="867835460">
      <w:bodyDiv w:val="1"/>
      <w:marLeft w:val="0"/>
      <w:marRight w:val="0"/>
      <w:marTop w:val="0"/>
      <w:marBottom w:val="0"/>
      <w:divBdr>
        <w:top w:val="none" w:sz="0" w:space="0" w:color="auto"/>
        <w:left w:val="none" w:sz="0" w:space="0" w:color="auto"/>
        <w:bottom w:val="none" w:sz="0" w:space="0" w:color="auto"/>
        <w:right w:val="none" w:sz="0" w:space="0" w:color="auto"/>
      </w:divBdr>
    </w:div>
    <w:div w:id="887109639">
      <w:bodyDiv w:val="1"/>
      <w:marLeft w:val="0"/>
      <w:marRight w:val="0"/>
      <w:marTop w:val="0"/>
      <w:marBottom w:val="0"/>
      <w:divBdr>
        <w:top w:val="none" w:sz="0" w:space="0" w:color="auto"/>
        <w:left w:val="none" w:sz="0" w:space="0" w:color="auto"/>
        <w:bottom w:val="none" w:sz="0" w:space="0" w:color="auto"/>
        <w:right w:val="none" w:sz="0" w:space="0" w:color="auto"/>
      </w:divBdr>
    </w:div>
    <w:div w:id="974724151">
      <w:bodyDiv w:val="1"/>
      <w:marLeft w:val="0"/>
      <w:marRight w:val="0"/>
      <w:marTop w:val="0"/>
      <w:marBottom w:val="0"/>
      <w:divBdr>
        <w:top w:val="none" w:sz="0" w:space="0" w:color="auto"/>
        <w:left w:val="none" w:sz="0" w:space="0" w:color="auto"/>
        <w:bottom w:val="none" w:sz="0" w:space="0" w:color="auto"/>
        <w:right w:val="none" w:sz="0" w:space="0" w:color="auto"/>
      </w:divBdr>
    </w:div>
    <w:div w:id="982614008">
      <w:bodyDiv w:val="1"/>
      <w:marLeft w:val="0"/>
      <w:marRight w:val="0"/>
      <w:marTop w:val="0"/>
      <w:marBottom w:val="0"/>
      <w:divBdr>
        <w:top w:val="none" w:sz="0" w:space="0" w:color="auto"/>
        <w:left w:val="none" w:sz="0" w:space="0" w:color="auto"/>
        <w:bottom w:val="none" w:sz="0" w:space="0" w:color="auto"/>
        <w:right w:val="none" w:sz="0" w:space="0" w:color="auto"/>
      </w:divBdr>
    </w:div>
    <w:div w:id="1055206129">
      <w:bodyDiv w:val="1"/>
      <w:marLeft w:val="0"/>
      <w:marRight w:val="0"/>
      <w:marTop w:val="0"/>
      <w:marBottom w:val="0"/>
      <w:divBdr>
        <w:top w:val="none" w:sz="0" w:space="0" w:color="auto"/>
        <w:left w:val="none" w:sz="0" w:space="0" w:color="auto"/>
        <w:bottom w:val="none" w:sz="0" w:space="0" w:color="auto"/>
        <w:right w:val="none" w:sz="0" w:space="0" w:color="auto"/>
      </w:divBdr>
    </w:div>
    <w:div w:id="1102413022">
      <w:bodyDiv w:val="1"/>
      <w:marLeft w:val="0"/>
      <w:marRight w:val="0"/>
      <w:marTop w:val="0"/>
      <w:marBottom w:val="0"/>
      <w:divBdr>
        <w:top w:val="none" w:sz="0" w:space="0" w:color="auto"/>
        <w:left w:val="none" w:sz="0" w:space="0" w:color="auto"/>
        <w:bottom w:val="none" w:sz="0" w:space="0" w:color="auto"/>
        <w:right w:val="none" w:sz="0" w:space="0" w:color="auto"/>
      </w:divBdr>
    </w:div>
    <w:div w:id="1143547636">
      <w:bodyDiv w:val="1"/>
      <w:marLeft w:val="0"/>
      <w:marRight w:val="0"/>
      <w:marTop w:val="0"/>
      <w:marBottom w:val="0"/>
      <w:divBdr>
        <w:top w:val="none" w:sz="0" w:space="0" w:color="auto"/>
        <w:left w:val="none" w:sz="0" w:space="0" w:color="auto"/>
        <w:bottom w:val="none" w:sz="0" w:space="0" w:color="auto"/>
        <w:right w:val="none" w:sz="0" w:space="0" w:color="auto"/>
      </w:divBdr>
    </w:div>
    <w:div w:id="1228569738">
      <w:bodyDiv w:val="1"/>
      <w:marLeft w:val="0"/>
      <w:marRight w:val="0"/>
      <w:marTop w:val="0"/>
      <w:marBottom w:val="0"/>
      <w:divBdr>
        <w:top w:val="none" w:sz="0" w:space="0" w:color="auto"/>
        <w:left w:val="none" w:sz="0" w:space="0" w:color="auto"/>
        <w:bottom w:val="none" w:sz="0" w:space="0" w:color="auto"/>
        <w:right w:val="none" w:sz="0" w:space="0" w:color="auto"/>
      </w:divBdr>
    </w:div>
    <w:div w:id="1270309424">
      <w:bodyDiv w:val="1"/>
      <w:marLeft w:val="0"/>
      <w:marRight w:val="0"/>
      <w:marTop w:val="0"/>
      <w:marBottom w:val="0"/>
      <w:divBdr>
        <w:top w:val="none" w:sz="0" w:space="0" w:color="auto"/>
        <w:left w:val="none" w:sz="0" w:space="0" w:color="auto"/>
        <w:bottom w:val="none" w:sz="0" w:space="0" w:color="auto"/>
        <w:right w:val="none" w:sz="0" w:space="0" w:color="auto"/>
      </w:divBdr>
    </w:div>
    <w:div w:id="1311717763">
      <w:bodyDiv w:val="1"/>
      <w:marLeft w:val="0"/>
      <w:marRight w:val="0"/>
      <w:marTop w:val="0"/>
      <w:marBottom w:val="0"/>
      <w:divBdr>
        <w:top w:val="none" w:sz="0" w:space="0" w:color="auto"/>
        <w:left w:val="none" w:sz="0" w:space="0" w:color="auto"/>
        <w:bottom w:val="none" w:sz="0" w:space="0" w:color="auto"/>
        <w:right w:val="none" w:sz="0" w:space="0" w:color="auto"/>
      </w:divBdr>
    </w:div>
    <w:div w:id="1364939917">
      <w:bodyDiv w:val="1"/>
      <w:marLeft w:val="0"/>
      <w:marRight w:val="0"/>
      <w:marTop w:val="0"/>
      <w:marBottom w:val="0"/>
      <w:divBdr>
        <w:top w:val="none" w:sz="0" w:space="0" w:color="auto"/>
        <w:left w:val="none" w:sz="0" w:space="0" w:color="auto"/>
        <w:bottom w:val="none" w:sz="0" w:space="0" w:color="auto"/>
        <w:right w:val="none" w:sz="0" w:space="0" w:color="auto"/>
      </w:divBdr>
    </w:div>
    <w:div w:id="1432045237">
      <w:bodyDiv w:val="1"/>
      <w:marLeft w:val="0"/>
      <w:marRight w:val="0"/>
      <w:marTop w:val="0"/>
      <w:marBottom w:val="0"/>
      <w:divBdr>
        <w:top w:val="none" w:sz="0" w:space="0" w:color="auto"/>
        <w:left w:val="none" w:sz="0" w:space="0" w:color="auto"/>
        <w:bottom w:val="none" w:sz="0" w:space="0" w:color="auto"/>
        <w:right w:val="none" w:sz="0" w:space="0" w:color="auto"/>
      </w:divBdr>
    </w:div>
    <w:div w:id="1438210184">
      <w:bodyDiv w:val="1"/>
      <w:marLeft w:val="0"/>
      <w:marRight w:val="0"/>
      <w:marTop w:val="0"/>
      <w:marBottom w:val="0"/>
      <w:divBdr>
        <w:top w:val="none" w:sz="0" w:space="0" w:color="auto"/>
        <w:left w:val="none" w:sz="0" w:space="0" w:color="auto"/>
        <w:bottom w:val="none" w:sz="0" w:space="0" w:color="auto"/>
        <w:right w:val="none" w:sz="0" w:space="0" w:color="auto"/>
      </w:divBdr>
    </w:div>
    <w:div w:id="1490712645">
      <w:bodyDiv w:val="1"/>
      <w:marLeft w:val="0"/>
      <w:marRight w:val="0"/>
      <w:marTop w:val="0"/>
      <w:marBottom w:val="0"/>
      <w:divBdr>
        <w:top w:val="none" w:sz="0" w:space="0" w:color="auto"/>
        <w:left w:val="none" w:sz="0" w:space="0" w:color="auto"/>
        <w:bottom w:val="none" w:sz="0" w:space="0" w:color="auto"/>
        <w:right w:val="none" w:sz="0" w:space="0" w:color="auto"/>
      </w:divBdr>
    </w:div>
    <w:div w:id="1491481697">
      <w:bodyDiv w:val="1"/>
      <w:marLeft w:val="0"/>
      <w:marRight w:val="0"/>
      <w:marTop w:val="0"/>
      <w:marBottom w:val="0"/>
      <w:divBdr>
        <w:top w:val="none" w:sz="0" w:space="0" w:color="auto"/>
        <w:left w:val="none" w:sz="0" w:space="0" w:color="auto"/>
        <w:bottom w:val="none" w:sz="0" w:space="0" w:color="auto"/>
        <w:right w:val="none" w:sz="0" w:space="0" w:color="auto"/>
      </w:divBdr>
    </w:div>
    <w:div w:id="1523785259">
      <w:bodyDiv w:val="1"/>
      <w:marLeft w:val="0"/>
      <w:marRight w:val="0"/>
      <w:marTop w:val="0"/>
      <w:marBottom w:val="0"/>
      <w:divBdr>
        <w:top w:val="none" w:sz="0" w:space="0" w:color="auto"/>
        <w:left w:val="none" w:sz="0" w:space="0" w:color="auto"/>
        <w:bottom w:val="none" w:sz="0" w:space="0" w:color="auto"/>
        <w:right w:val="none" w:sz="0" w:space="0" w:color="auto"/>
      </w:divBdr>
    </w:div>
    <w:div w:id="1578050516">
      <w:bodyDiv w:val="1"/>
      <w:marLeft w:val="0"/>
      <w:marRight w:val="0"/>
      <w:marTop w:val="0"/>
      <w:marBottom w:val="0"/>
      <w:divBdr>
        <w:top w:val="none" w:sz="0" w:space="0" w:color="auto"/>
        <w:left w:val="none" w:sz="0" w:space="0" w:color="auto"/>
        <w:bottom w:val="none" w:sz="0" w:space="0" w:color="auto"/>
        <w:right w:val="none" w:sz="0" w:space="0" w:color="auto"/>
      </w:divBdr>
    </w:div>
    <w:div w:id="1588270086">
      <w:bodyDiv w:val="1"/>
      <w:marLeft w:val="0"/>
      <w:marRight w:val="0"/>
      <w:marTop w:val="0"/>
      <w:marBottom w:val="0"/>
      <w:divBdr>
        <w:top w:val="none" w:sz="0" w:space="0" w:color="auto"/>
        <w:left w:val="none" w:sz="0" w:space="0" w:color="auto"/>
        <w:bottom w:val="none" w:sz="0" w:space="0" w:color="auto"/>
        <w:right w:val="none" w:sz="0" w:space="0" w:color="auto"/>
      </w:divBdr>
    </w:div>
    <w:div w:id="1605377385">
      <w:bodyDiv w:val="1"/>
      <w:marLeft w:val="0"/>
      <w:marRight w:val="0"/>
      <w:marTop w:val="0"/>
      <w:marBottom w:val="0"/>
      <w:divBdr>
        <w:top w:val="none" w:sz="0" w:space="0" w:color="auto"/>
        <w:left w:val="none" w:sz="0" w:space="0" w:color="auto"/>
        <w:bottom w:val="none" w:sz="0" w:space="0" w:color="auto"/>
        <w:right w:val="none" w:sz="0" w:space="0" w:color="auto"/>
      </w:divBdr>
    </w:div>
    <w:div w:id="1887986086">
      <w:bodyDiv w:val="1"/>
      <w:marLeft w:val="0"/>
      <w:marRight w:val="0"/>
      <w:marTop w:val="0"/>
      <w:marBottom w:val="0"/>
      <w:divBdr>
        <w:top w:val="none" w:sz="0" w:space="0" w:color="auto"/>
        <w:left w:val="none" w:sz="0" w:space="0" w:color="auto"/>
        <w:bottom w:val="none" w:sz="0" w:space="0" w:color="auto"/>
        <w:right w:val="none" w:sz="0" w:space="0" w:color="auto"/>
      </w:divBdr>
    </w:div>
    <w:div w:id="1897155139">
      <w:bodyDiv w:val="1"/>
      <w:marLeft w:val="0"/>
      <w:marRight w:val="0"/>
      <w:marTop w:val="0"/>
      <w:marBottom w:val="0"/>
      <w:divBdr>
        <w:top w:val="none" w:sz="0" w:space="0" w:color="auto"/>
        <w:left w:val="none" w:sz="0" w:space="0" w:color="auto"/>
        <w:bottom w:val="none" w:sz="0" w:space="0" w:color="auto"/>
        <w:right w:val="none" w:sz="0" w:space="0" w:color="auto"/>
      </w:divBdr>
    </w:div>
    <w:div w:id="200462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www.sleepfoundation.org/professionals/sleep-health-inde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i.org/10.1038/nature14539" TargetMode="External"/><Relationship Id="rId2" Type="http://schemas.openxmlformats.org/officeDocument/2006/relationships/numbering" Target="numbering.xml"/><Relationship Id="rId16" Type="http://schemas.openxmlformats.org/officeDocument/2006/relationships/hyperlink" Target="https://arxiv.org/abs/1412.698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5</Pages>
  <Words>1833</Words>
  <Characters>10449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12258</CharactersWithSpaces>
  <SharedDoc>false</SharedDoc>
  <HLinks>
    <vt:vector size="18" baseType="variant">
      <vt:variant>
        <vt:i4>5046272</vt:i4>
      </vt:variant>
      <vt:variant>
        <vt:i4>6</vt:i4>
      </vt:variant>
      <vt:variant>
        <vt:i4>0</vt:i4>
      </vt:variant>
      <vt:variant>
        <vt:i4>5</vt:i4>
      </vt:variant>
      <vt:variant>
        <vt:lpwstr>https://www.sleepfoundation.org/professionals/sleep-health-index</vt:lpwstr>
      </vt:variant>
      <vt:variant>
        <vt:lpwstr/>
      </vt:variant>
      <vt:variant>
        <vt:i4>6684734</vt:i4>
      </vt:variant>
      <vt:variant>
        <vt:i4>3</vt:i4>
      </vt:variant>
      <vt:variant>
        <vt:i4>0</vt:i4>
      </vt:variant>
      <vt:variant>
        <vt:i4>5</vt:i4>
      </vt:variant>
      <vt:variant>
        <vt:lpwstr>https://doi.org/10.1038/nature14539</vt:lpwstr>
      </vt:variant>
      <vt:variant>
        <vt:lpwstr/>
      </vt:variant>
      <vt:variant>
        <vt:i4>3932194</vt:i4>
      </vt:variant>
      <vt:variant>
        <vt:i4>0</vt:i4>
      </vt:variant>
      <vt:variant>
        <vt:i4>0</vt:i4>
      </vt:variant>
      <vt:variant>
        <vt:i4>5</vt:i4>
      </vt:variant>
      <vt:variant>
        <vt:lpwstr>https://arxiv.org/abs/1412.6980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Siddhant Udavant</cp:lastModifiedBy>
  <cp:revision>14</cp:revision>
  <cp:lastPrinted>2025-05-05T13:40:00Z</cp:lastPrinted>
  <dcterms:created xsi:type="dcterms:W3CDTF">2025-04-06T19:56:00Z</dcterms:created>
  <dcterms:modified xsi:type="dcterms:W3CDTF">2025-05-05T13:40:00Z</dcterms:modified>
</cp:coreProperties>
</file>