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878F" w14:textId="470520BD" w:rsidR="005D23B6" w:rsidRDefault="005D23B6" w:rsidP="005D23B6">
      <w:pPr>
        <w:pStyle w:val="NormalWeb"/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 w:rsidRPr="005D23B6">
        <w:rPr>
          <w:rFonts w:ascii="Roboto" w:hAnsi="Roboto"/>
          <w:sz w:val="30"/>
          <w:szCs w:val="30"/>
        </w:rPr>
        <w:t>Christopher Turner</w:t>
      </w:r>
    </w:p>
    <w:p w14:paraId="6B91ACA0" w14:textId="56ED2D44" w:rsidR="00DB774F" w:rsidRPr="005D23B6" w:rsidRDefault="00DB774F" w:rsidP="005D23B6">
      <w:pPr>
        <w:pStyle w:val="NormalWeb"/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>
        <w:rPr>
          <w:rFonts w:ascii="Roboto" w:hAnsi="Roboto"/>
          <w:sz w:val="30"/>
          <w:szCs w:val="30"/>
        </w:rPr>
        <w:t>6.8.2024</w:t>
      </w:r>
    </w:p>
    <w:p w14:paraId="74BED878" w14:textId="694B2D3F" w:rsidR="006D7881" w:rsidRPr="00370C37" w:rsidRDefault="005D23B6" w:rsidP="00FB1BA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FF0000"/>
          <w:sz w:val="30"/>
          <w:szCs w:val="30"/>
        </w:rPr>
      </w:pPr>
      <w:r>
        <w:rPr>
          <w:rFonts w:ascii="Roboto" w:hAnsi="Roboto"/>
          <w:color w:val="FF0000"/>
          <w:sz w:val="30"/>
          <w:szCs w:val="30"/>
        </w:rPr>
        <w:t>Gi</w:t>
      </w:r>
      <w:r w:rsidR="00FB1BAB" w:rsidRPr="00370C37">
        <w:rPr>
          <w:rFonts w:ascii="Roboto" w:hAnsi="Roboto"/>
          <w:color w:val="FF0000"/>
          <w:sz w:val="30"/>
          <w:szCs w:val="30"/>
        </w:rPr>
        <w:t>ven the provided data, what are three conclusions that we can draw about crowdfunding campaigns?</w:t>
      </w:r>
    </w:p>
    <w:p w14:paraId="7D608442" w14:textId="5AE16F39" w:rsidR="00F7639F" w:rsidRDefault="006D7881" w:rsidP="001D42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 w:rsidRPr="006D7881">
        <w:rPr>
          <w:rFonts w:ascii="Roboto" w:hAnsi="Roboto"/>
          <w:color w:val="2B2B2B"/>
          <w:sz w:val="30"/>
          <w:szCs w:val="30"/>
        </w:rPr>
        <w:t>Donors tend to favor entertainmen</w:t>
      </w:r>
      <w:r w:rsidR="00370C37">
        <w:rPr>
          <w:rFonts w:ascii="Roboto" w:hAnsi="Roboto"/>
          <w:color w:val="2B2B2B"/>
          <w:sz w:val="30"/>
          <w:szCs w:val="30"/>
        </w:rPr>
        <w:t>t</w:t>
      </w:r>
    </w:p>
    <w:p w14:paraId="3D587D80" w14:textId="5993176B" w:rsidR="001D42DC" w:rsidRDefault="00641F78" w:rsidP="001D42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Plays are exceptionally popular even among other entertainment.</w:t>
      </w:r>
    </w:p>
    <w:p w14:paraId="3325AA8B" w14:textId="77777777" w:rsidR="001D42DC" w:rsidRDefault="001D42DC" w:rsidP="001D42DC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US has an extraordinarily larger number of fundraisers over the other countries represented</w:t>
      </w:r>
    </w:p>
    <w:p w14:paraId="628FE54D" w14:textId="33CEFD9B" w:rsidR="00FB1BAB" w:rsidRDefault="00BD53A2" w:rsidP="00FB1BA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You</w:t>
      </w:r>
      <w:r w:rsidR="00510B39">
        <w:rPr>
          <w:rFonts w:ascii="Roboto" w:hAnsi="Roboto"/>
          <w:color w:val="2B2B2B"/>
          <w:sz w:val="30"/>
          <w:szCs w:val="30"/>
        </w:rPr>
        <w:t xml:space="preserve"> can generally assume that any given fundraiser</w:t>
      </w:r>
      <w:r>
        <w:rPr>
          <w:rFonts w:ascii="Roboto" w:hAnsi="Roboto"/>
          <w:color w:val="2B2B2B"/>
          <w:sz w:val="30"/>
          <w:szCs w:val="30"/>
        </w:rPr>
        <w:t xml:space="preserve"> has an overall average</w:t>
      </w:r>
      <w:r w:rsidR="00780D4D">
        <w:rPr>
          <w:rFonts w:ascii="Roboto" w:hAnsi="Roboto"/>
          <w:color w:val="2B2B2B"/>
          <w:sz w:val="30"/>
          <w:szCs w:val="30"/>
        </w:rPr>
        <w:t xml:space="preserve"> of</w:t>
      </w:r>
      <w:r w:rsidR="00510B39">
        <w:rPr>
          <w:rFonts w:ascii="Roboto" w:hAnsi="Roboto"/>
          <w:color w:val="2B2B2B"/>
          <w:sz w:val="30"/>
          <w:szCs w:val="30"/>
        </w:rPr>
        <w:t xml:space="preserve"> </w:t>
      </w:r>
      <w:r w:rsidR="00CE6073">
        <w:rPr>
          <w:rFonts w:ascii="Roboto" w:hAnsi="Roboto"/>
          <w:color w:val="2B2B2B"/>
          <w:sz w:val="30"/>
          <w:szCs w:val="30"/>
        </w:rPr>
        <w:t xml:space="preserve">a </w:t>
      </w:r>
      <w:r w:rsidR="0066317D">
        <w:rPr>
          <w:rFonts w:ascii="Roboto" w:hAnsi="Roboto"/>
          <w:color w:val="2B2B2B"/>
          <w:sz w:val="30"/>
          <w:szCs w:val="30"/>
        </w:rPr>
        <w:t>61</w:t>
      </w:r>
      <w:r w:rsidR="00510B39">
        <w:rPr>
          <w:rFonts w:ascii="Roboto" w:hAnsi="Roboto"/>
          <w:color w:val="2B2B2B"/>
          <w:sz w:val="30"/>
          <w:szCs w:val="30"/>
        </w:rPr>
        <w:t>% chance of succeeding</w:t>
      </w:r>
    </w:p>
    <w:p w14:paraId="2D32392E" w14:textId="3FE56D5B" w:rsidR="008029C2" w:rsidRPr="00CE3B1B" w:rsidRDefault="008029C2" w:rsidP="00FB1BA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Excluding journalism as</w:t>
      </w:r>
      <w:r w:rsidR="00FF376D">
        <w:rPr>
          <w:rFonts w:ascii="Roboto" w:hAnsi="Roboto"/>
          <w:color w:val="2B2B2B"/>
          <w:sz w:val="30"/>
          <w:szCs w:val="30"/>
        </w:rPr>
        <w:t xml:space="preserve"> incomplete data for conclusions, </w:t>
      </w:r>
      <w:r w:rsidR="002C5301">
        <w:rPr>
          <w:rFonts w:ascii="Roboto" w:hAnsi="Roboto"/>
          <w:color w:val="2B2B2B"/>
          <w:sz w:val="30"/>
          <w:szCs w:val="30"/>
        </w:rPr>
        <w:t>technology</w:t>
      </w:r>
      <w:r w:rsidR="00282F83">
        <w:rPr>
          <w:rFonts w:ascii="Roboto" w:hAnsi="Roboto"/>
          <w:color w:val="2B2B2B"/>
          <w:sz w:val="30"/>
          <w:szCs w:val="30"/>
        </w:rPr>
        <w:t xml:space="preserve"> and</w:t>
      </w:r>
      <w:r w:rsidR="002C5301">
        <w:rPr>
          <w:rFonts w:ascii="Roboto" w:hAnsi="Roboto"/>
          <w:color w:val="2B2B2B"/>
          <w:sz w:val="30"/>
          <w:szCs w:val="30"/>
        </w:rPr>
        <w:t xml:space="preserve"> photography had the highest success rates</w:t>
      </w:r>
      <w:r w:rsidR="00433401">
        <w:rPr>
          <w:rFonts w:ascii="Roboto" w:hAnsi="Roboto"/>
          <w:color w:val="2B2B2B"/>
          <w:sz w:val="30"/>
          <w:szCs w:val="30"/>
        </w:rPr>
        <w:t>.</w:t>
      </w:r>
    </w:p>
    <w:p w14:paraId="0EB11F9D" w14:textId="77777777" w:rsidR="00FB1BAB" w:rsidRDefault="00FB1BAB" w:rsidP="00FB1BA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E966D3F" w14:textId="2B8276B3" w:rsidR="00FB1BAB" w:rsidRDefault="00FB1BAB" w:rsidP="00FB1BA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FF0000"/>
          <w:sz w:val="30"/>
          <w:szCs w:val="30"/>
        </w:rPr>
      </w:pPr>
      <w:r w:rsidRPr="00370C37">
        <w:rPr>
          <w:rFonts w:ascii="Roboto" w:hAnsi="Roboto"/>
          <w:color w:val="FF0000"/>
          <w:sz w:val="30"/>
          <w:szCs w:val="30"/>
        </w:rPr>
        <w:t>What are some limitations of this dataset?</w:t>
      </w:r>
    </w:p>
    <w:p w14:paraId="57A873A4" w14:textId="2A07FEBC" w:rsidR="00D70951" w:rsidRDefault="002D62B0" w:rsidP="00CE3B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</w:t>
      </w:r>
      <w:r w:rsidR="00860044">
        <w:rPr>
          <w:rFonts w:ascii="Roboto" w:hAnsi="Roboto"/>
          <w:color w:val="2B2B2B"/>
          <w:sz w:val="30"/>
          <w:szCs w:val="30"/>
        </w:rPr>
        <w:t xml:space="preserve">ertain decisions </w:t>
      </w:r>
      <w:r>
        <w:rPr>
          <w:rFonts w:ascii="Roboto" w:hAnsi="Roboto"/>
          <w:color w:val="2B2B2B"/>
          <w:sz w:val="30"/>
          <w:szCs w:val="30"/>
        </w:rPr>
        <w:t xml:space="preserve">would be </w:t>
      </w:r>
      <w:r w:rsidR="00F94134">
        <w:rPr>
          <w:rFonts w:ascii="Roboto" w:hAnsi="Roboto"/>
          <w:color w:val="2B2B2B"/>
          <w:sz w:val="30"/>
          <w:szCs w:val="30"/>
        </w:rPr>
        <w:t>inc</w:t>
      </w:r>
      <w:r w:rsidR="00475589">
        <w:rPr>
          <w:rFonts w:ascii="Roboto" w:hAnsi="Roboto"/>
          <w:color w:val="2B2B2B"/>
          <w:sz w:val="30"/>
          <w:szCs w:val="30"/>
        </w:rPr>
        <w:t>onclusive</w:t>
      </w:r>
      <w:r w:rsidR="00F94134">
        <w:rPr>
          <w:rFonts w:ascii="Roboto" w:hAnsi="Roboto"/>
          <w:color w:val="2B2B2B"/>
          <w:sz w:val="30"/>
          <w:szCs w:val="30"/>
        </w:rPr>
        <w:t xml:space="preserve"> because the data is lacking</w:t>
      </w:r>
      <w:r w:rsidR="00475589">
        <w:rPr>
          <w:rFonts w:ascii="Roboto" w:hAnsi="Roboto"/>
          <w:color w:val="2B2B2B"/>
          <w:sz w:val="30"/>
          <w:szCs w:val="30"/>
        </w:rPr>
        <w:t>.</w:t>
      </w:r>
      <w:r w:rsidR="00860044">
        <w:rPr>
          <w:rFonts w:ascii="Roboto" w:hAnsi="Roboto"/>
          <w:color w:val="2B2B2B"/>
          <w:sz w:val="30"/>
          <w:szCs w:val="30"/>
        </w:rPr>
        <w:t xml:space="preserve"> 1000 fundraisers </w:t>
      </w:r>
      <w:proofErr w:type="gramStart"/>
      <w:r w:rsidR="00860044">
        <w:rPr>
          <w:rFonts w:ascii="Roboto" w:hAnsi="Roboto"/>
          <w:color w:val="2B2B2B"/>
          <w:sz w:val="30"/>
          <w:szCs w:val="30"/>
        </w:rPr>
        <w:t>is</w:t>
      </w:r>
      <w:proofErr w:type="gramEnd"/>
      <w:r w:rsidR="00860044">
        <w:rPr>
          <w:rFonts w:ascii="Roboto" w:hAnsi="Roboto"/>
          <w:color w:val="2B2B2B"/>
          <w:sz w:val="30"/>
          <w:szCs w:val="30"/>
        </w:rPr>
        <w:t xml:space="preserve"> a small</w:t>
      </w:r>
      <w:r w:rsidR="002A01C7">
        <w:rPr>
          <w:rFonts w:ascii="Roboto" w:hAnsi="Roboto"/>
          <w:color w:val="2B2B2B"/>
          <w:sz w:val="30"/>
          <w:szCs w:val="30"/>
        </w:rPr>
        <w:t xml:space="preserve"> pool to draw from. For example, 100% of journalism fundraisers </w:t>
      </w:r>
      <w:r w:rsidR="00F97312">
        <w:rPr>
          <w:rFonts w:ascii="Roboto" w:hAnsi="Roboto"/>
          <w:color w:val="2B2B2B"/>
          <w:sz w:val="30"/>
          <w:szCs w:val="30"/>
        </w:rPr>
        <w:t>were</w:t>
      </w:r>
      <w:r w:rsidR="002A01C7">
        <w:rPr>
          <w:rFonts w:ascii="Roboto" w:hAnsi="Roboto"/>
          <w:color w:val="2B2B2B"/>
          <w:sz w:val="30"/>
          <w:szCs w:val="30"/>
        </w:rPr>
        <w:t xml:space="preserve"> successful, but there were only 4 in total. We can’t say that journalism will always succeed</w:t>
      </w:r>
      <w:r w:rsidR="00CE3B1B">
        <w:rPr>
          <w:rFonts w:ascii="Roboto" w:hAnsi="Roboto"/>
          <w:color w:val="2B2B2B"/>
          <w:sz w:val="30"/>
          <w:szCs w:val="30"/>
        </w:rPr>
        <w:t>, onl</w:t>
      </w:r>
      <w:r w:rsidR="00ED0DB7">
        <w:rPr>
          <w:rFonts w:ascii="Roboto" w:hAnsi="Roboto"/>
          <w:color w:val="2B2B2B"/>
          <w:sz w:val="30"/>
          <w:szCs w:val="30"/>
        </w:rPr>
        <w:t>y</w:t>
      </w:r>
      <w:r w:rsidR="00CE3B1B">
        <w:rPr>
          <w:rFonts w:ascii="Roboto" w:hAnsi="Roboto"/>
          <w:color w:val="2B2B2B"/>
          <w:sz w:val="30"/>
          <w:szCs w:val="30"/>
        </w:rPr>
        <w:t xml:space="preserve"> that </w:t>
      </w:r>
      <w:r w:rsidR="00ED0DB7">
        <w:rPr>
          <w:rFonts w:ascii="Roboto" w:hAnsi="Roboto"/>
          <w:color w:val="2B2B2B"/>
          <w:sz w:val="30"/>
          <w:szCs w:val="30"/>
        </w:rPr>
        <w:t>in</w:t>
      </w:r>
      <w:r w:rsidR="002A01C7">
        <w:rPr>
          <w:rFonts w:ascii="Roboto" w:hAnsi="Roboto"/>
          <w:color w:val="2B2B2B"/>
          <w:sz w:val="30"/>
          <w:szCs w:val="30"/>
        </w:rPr>
        <w:t xml:space="preserve"> this small data set, journalism always succeeded.</w:t>
      </w:r>
    </w:p>
    <w:p w14:paraId="54369E23" w14:textId="215BBE83" w:rsidR="002D62B0" w:rsidRPr="002D62B0" w:rsidRDefault="002C2D09" w:rsidP="00CE3B1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Also, there are only 7 countries represented here.</w:t>
      </w:r>
      <w:r w:rsidR="00D70951">
        <w:rPr>
          <w:rFonts w:ascii="Roboto" w:hAnsi="Roboto"/>
          <w:color w:val="2B2B2B"/>
          <w:sz w:val="30"/>
          <w:szCs w:val="30"/>
        </w:rPr>
        <w:t xml:space="preserve"> If we were trying to draw conclusions on a global scale, we would need data from MANY more countries.</w:t>
      </w:r>
    </w:p>
    <w:p w14:paraId="1060327A" w14:textId="77777777" w:rsidR="00FB1BAB" w:rsidRDefault="00FB1BAB" w:rsidP="00FB1BA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07C1F13" w14:textId="77777777" w:rsidR="00FB1BAB" w:rsidRDefault="00FB1BAB" w:rsidP="00FB1BAB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FF0000"/>
          <w:sz w:val="30"/>
          <w:szCs w:val="30"/>
        </w:rPr>
      </w:pPr>
      <w:r w:rsidRPr="00370C37">
        <w:rPr>
          <w:rFonts w:ascii="Roboto" w:hAnsi="Roboto"/>
          <w:color w:val="FF0000"/>
          <w:sz w:val="30"/>
          <w:szCs w:val="30"/>
        </w:rPr>
        <w:t>What are some other possible tables and/or graphs that we could create, and what additional value would they provide?</w:t>
      </w:r>
    </w:p>
    <w:p w14:paraId="41A92E50" w14:textId="6BF66196" w:rsidR="006710CF" w:rsidRPr="00E611BE" w:rsidRDefault="00E66B65" w:rsidP="00E611BE">
      <w:pPr>
        <w:pStyle w:val="NormalWeb"/>
        <w:spacing w:before="150" w:beforeAutospacing="0" w:after="0" w:afterAutospacing="0" w:line="360" w:lineRule="atLeast"/>
        <w:rPr>
          <w:rFonts w:ascii="Roboto" w:hAnsi="Roboto"/>
          <w:sz w:val="30"/>
          <w:szCs w:val="30"/>
        </w:rPr>
      </w:pPr>
      <w:r w:rsidRPr="00E611BE">
        <w:rPr>
          <w:rFonts w:ascii="Roboto" w:hAnsi="Roboto"/>
          <w:sz w:val="30"/>
          <w:szCs w:val="30"/>
        </w:rPr>
        <w:t xml:space="preserve">I created a couple pie charts to show the categories and </w:t>
      </w:r>
      <w:r w:rsidR="00E611BE" w:rsidRPr="00E611BE">
        <w:rPr>
          <w:rFonts w:ascii="Roboto" w:hAnsi="Roboto"/>
          <w:sz w:val="30"/>
          <w:szCs w:val="30"/>
        </w:rPr>
        <w:t>success percentages.</w:t>
      </w:r>
      <w:r w:rsidR="00E611BE">
        <w:rPr>
          <w:rFonts w:ascii="Roboto" w:hAnsi="Roboto"/>
          <w:sz w:val="30"/>
          <w:szCs w:val="30"/>
        </w:rPr>
        <w:t xml:space="preserve"> This allowed me to quickly </w:t>
      </w:r>
      <w:r w:rsidR="009D6100">
        <w:rPr>
          <w:rFonts w:ascii="Roboto" w:hAnsi="Roboto"/>
          <w:sz w:val="30"/>
          <w:szCs w:val="30"/>
        </w:rPr>
        <w:t xml:space="preserve">see that theatre, film &amp; video, </w:t>
      </w:r>
      <w:r w:rsidR="009D6100">
        <w:rPr>
          <w:rFonts w:ascii="Roboto" w:hAnsi="Roboto"/>
          <w:sz w:val="30"/>
          <w:szCs w:val="30"/>
        </w:rPr>
        <w:lastRenderedPageBreak/>
        <w:t xml:space="preserve">and music had the largest </w:t>
      </w:r>
      <w:r w:rsidR="00E30F82">
        <w:rPr>
          <w:rFonts w:ascii="Roboto" w:hAnsi="Roboto"/>
          <w:sz w:val="30"/>
          <w:szCs w:val="30"/>
        </w:rPr>
        <w:t xml:space="preserve">groups of fundraisers. </w:t>
      </w:r>
      <w:r w:rsidR="001A2AF3">
        <w:rPr>
          <w:rFonts w:ascii="Roboto" w:hAnsi="Roboto"/>
          <w:sz w:val="30"/>
          <w:szCs w:val="30"/>
        </w:rPr>
        <w:t xml:space="preserve">If we were asked what kind of fundraisers would be most successful, we could point to </w:t>
      </w:r>
      <w:r w:rsidR="00261DF3">
        <w:rPr>
          <w:rFonts w:ascii="Roboto" w:hAnsi="Roboto"/>
          <w:sz w:val="30"/>
          <w:szCs w:val="30"/>
        </w:rPr>
        <w:t xml:space="preserve">technology for instance. If we were asked to </w:t>
      </w:r>
      <w:r w:rsidR="00A33AA4">
        <w:rPr>
          <w:rFonts w:ascii="Roboto" w:hAnsi="Roboto"/>
          <w:sz w:val="30"/>
          <w:szCs w:val="30"/>
        </w:rPr>
        <w:t xml:space="preserve">find or </w:t>
      </w:r>
      <w:r w:rsidR="00261DF3">
        <w:rPr>
          <w:rFonts w:ascii="Roboto" w:hAnsi="Roboto"/>
          <w:sz w:val="30"/>
          <w:szCs w:val="30"/>
        </w:rPr>
        <w:t xml:space="preserve">avoid </w:t>
      </w:r>
      <w:r w:rsidR="00A33AA4">
        <w:rPr>
          <w:rFonts w:ascii="Roboto" w:hAnsi="Roboto"/>
          <w:sz w:val="30"/>
          <w:szCs w:val="30"/>
        </w:rPr>
        <w:t>the most popular types, it’s easy to see that theatre has the highest concentration of fundraisers by using the pie chart.</w:t>
      </w:r>
    </w:p>
    <w:p w14:paraId="7E4A98A4" w14:textId="77777777" w:rsidR="00A7164D" w:rsidRDefault="00A7164D"/>
    <w:sectPr w:rsidR="00A71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41938"/>
    <w:multiLevelType w:val="multilevel"/>
    <w:tmpl w:val="0F14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AB"/>
    <w:rsid w:val="000C7172"/>
    <w:rsid w:val="001A2AF3"/>
    <w:rsid w:val="001D42DC"/>
    <w:rsid w:val="00215573"/>
    <w:rsid w:val="00217465"/>
    <w:rsid w:val="00261DF3"/>
    <w:rsid w:val="00282F83"/>
    <w:rsid w:val="002A01C7"/>
    <w:rsid w:val="002A1833"/>
    <w:rsid w:val="002C2D09"/>
    <w:rsid w:val="002C5301"/>
    <w:rsid w:val="002D62B0"/>
    <w:rsid w:val="00370C37"/>
    <w:rsid w:val="00433401"/>
    <w:rsid w:val="00475589"/>
    <w:rsid w:val="00510B39"/>
    <w:rsid w:val="00544BE4"/>
    <w:rsid w:val="00574A47"/>
    <w:rsid w:val="005D23B6"/>
    <w:rsid w:val="00641F78"/>
    <w:rsid w:val="0066317D"/>
    <w:rsid w:val="006710CF"/>
    <w:rsid w:val="006D7881"/>
    <w:rsid w:val="006F1BF6"/>
    <w:rsid w:val="00780D4D"/>
    <w:rsid w:val="008029C2"/>
    <w:rsid w:val="00860044"/>
    <w:rsid w:val="0097445E"/>
    <w:rsid w:val="009D6100"/>
    <w:rsid w:val="00A33AA4"/>
    <w:rsid w:val="00A7164D"/>
    <w:rsid w:val="00B55BEF"/>
    <w:rsid w:val="00BD53A2"/>
    <w:rsid w:val="00BF5B53"/>
    <w:rsid w:val="00CE3B1B"/>
    <w:rsid w:val="00CE6073"/>
    <w:rsid w:val="00D36CE1"/>
    <w:rsid w:val="00D70951"/>
    <w:rsid w:val="00DB774F"/>
    <w:rsid w:val="00E30F82"/>
    <w:rsid w:val="00E369A0"/>
    <w:rsid w:val="00E611BE"/>
    <w:rsid w:val="00E66B65"/>
    <w:rsid w:val="00ED0DB7"/>
    <w:rsid w:val="00F5159F"/>
    <w:rsid w:val="00F74451"/>
    <w:rsid w:val="00F7639F"/>
    <w:rsid w:val="00F94134"/>
    <w:rsid w:val="00F97312"/>
    <w:rsid w:val="00FB1BAB"/>
    <w:rsid w:val="00FF376D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9268"/>
  <w15:chartTrackingRefBased/>
  <w15:docId w15:val="{EF881D11-250E-4875-BBF6-C90E2080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B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1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Turner</dc:creator>
  <cp:keywords/>
  <dc:description/>
  <cp:lastModifiedBy>Christopher Turner</cp:lastModifiedBy>
  <cp:revision>47</cp:revision>
  <dcterms:created xsi:type="dcterms:W3CDTF">2024-06-08T20:39:00Z</dcterms:created>
  <dcterms:modified xsi:type="dcterms:W3CDTF">2024-06-09T03:12:00Z</dcterms:modified>
</cp:coreProperties>
</file>