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3B375" w14:textId="58AA8B40" w:rsidR="00BB57B7" w:rsidRDefault="00363D91" w:rsidP="00E62621">
      <w:pPr>
        <w:pStyle w:val="Title"/>
      </w:pPr>
      <w:r>
        <w:t>[TITLE]</w:t>
      </w:r>
    </w:p>
    <w:p w14:paraId="7C088E94" w14:textId="5B6E29B2" w:rsidR="00605689" w:rsidRDefault="00605689"/>
    <w:p w14:paraId="2C426729" w14:textId="5A6299A7" w:rsidR="002D7F94" w:rsidRDefault="002D7F94"/>
    <w:p w14:paraId="13AD8D0A" w14:textId="3DC0B5B2" w:rsidR="002D7F94" w:rsidRDefault="002D7F94"/>
    <w:p w14:paraId="250746FB" w14:textId="5D7E0F15" w:rsidR="002D7F94" w:rsidRDefault="002D7F94"/>
    <w:p w14:paraId="29982C43" w14:textId="206E7079" w:rsidR="001B2B47" w:rsidRDefault="001B2B47" w:rsidP="001B2B47">
      <w:pPr>
        <w:pStyle w:val="Heading1"/>
        <w:numPr>
          <w:ilvl w:val="0"/>
          <w:numId w:val="1"/>
        </w:numPr>
      </w:pPr>
      <w:r>
        <w:t>Introduction</w:t>
      </w:r>
    </w:p>
    <w:p w14:paraId="47DD8E46" w14:textId="2F1ADDC7" w:rsidR="001B2B47" w:rsidRDefault="001B2B47" w:rsidP="001B2B47"/>
    <w:p w14:paraId="34BAE1A7" w14:textId="77777777" w:rsidR="001B2B47" w:rsidRPr="001B2B47" w:rsidRDefault="001B2B47" w:rsidP="001B2B47">
      <w:bookmarkStart w:id="0" w:name="_GoBack"/>
      <w:bookmarkEnd w:id="0"/>
    </w:p>
    <w:p w14:paraId="481592C3" w14:textId="1FA1BBD3" w:rsidR="002D7F94" w:rsidRDefault="001B2B47" w:rsidP="001B2B47">
      <w:pPr>
        <w:pStyle w:val="Heading1"/>
        <w:numPr>
          <w:ilvl w:val="0"/>
          <w:numId w:val="1"/>
        </w:numPr>
      </w:pPr>
      <w:r>
        <w:t>A time t = 0</w:t>
      </w:r>
    </w:p>
    <w:p w14:paraId="1AAF531D" w14:textId="183979E9" w:rsidR="009B650C" w:rsidRDefault="009B650C" w:rsidP="009B650C"/>
    <w:p w14:paraId="7006AA32" w14:textId="5A3B491F" w:rsidR="009B650C" w:rsidRPr="009B650C" w:rsidRDefault="009B650C" w:rsidP="009B650C">
      <w:pPr>
        <w:pStyle w:val="Heading1"/>
        <w:numPr>
          <w:ilvl w:val="0"/>
          <w:numId w:val="1"/>
        </w:numPr>
      </w:pPr>
      <w:r>
        <w:t>Survival analysis revived</w:t>
      </w:r>
    </w:p>
    <w:p w14:paraId="2A4FEDB8" w14:textId="62CC8926" w:rsidR="00E01FFC" w:rsidRDefault="00E01FFC"/>
    <w:p w14:paraId="5BB66C37" w14:textId="465D809E" w:rsidR="002D7F94" w:rsidRDefault="009B650C">
      <w:r>
        <w:t>It took until 1972 – a stunning … years – till survival analysis was revived. David Cox</w:t>
      </w:r>
    </w:p>
    <w:p w14:paraId="40F42E95" w14:textId="77777777" w:rsidR="002D7F94" w:rsidRDefault="002D7F94"/>
    <w:p w14:paraId="3AA0CFA5" w14:textId="0704E612" w:rsidR="00363D91" w:rsidRDefault="002D7F94">
      <w:r>
        <w:t>Happy camping!</w:t>
      </w:r>
    </w:p>
    <w:p w14:paraId="2AB7D69C" w14:textId="0C1BFFAC" w:rsidR="00521DF4" w:rsidRDefault="00521DF4"/>
    <w:p w14:paraId="2F569F0A" w14:textId="25061AFD" w:rsidR="00605689" w:rsidRPr="00605689" w:rsidRDefault="00605689" w:rsidP="00521DF4">
      <w:pPr>
        <w:jc w:val="both"/>
        <w:rPr>
          <w:i/>
        </w:rPr>
      </w:pPr>
      <w:r>
        <w:rPr>
          <w:i/>
        </w:rPr>
        <w:t xml:space="preserve">Robrecht works </w:t>
      </w:r>
      <w:r w:rsidR="00363D91">
        <w:rPr>
          <w:i/>
        </w:rPr>
        <w:t>as</w:t>
      </w:r>
      <w:r>
        <w:rPr>
          <w:i/>
        </w:rPr>
        <w:t xml:space="preserve"> a data scientist at Arinti</w:t>
      </w:r>
      <w:r w:rsidR="00DB2D99">
        <w:rPr>
          <w:i/>
        </w:rPr>
        <w:t xml:space="preserve"> </w:t>
      </w:r>
      <w:r w:rsidR="00521DF4">
        <w:rPr>
          <w:i/>
        </w:rPr>
        <w:t>and has a</w:t>
      </w:r>
      <w:r w:rsidR="00DB2D99">
        <w:rPr>
          <w:i/>
        </w:rPr>
        <w:t xml:space="preserve"> broad knowledge in statistics and machine learning</w:t>
      </w:r>
      <w:r w:rsidR="00363D91">
        <w:rPr>
          <w:i/>
        </w:rPr>
        <w:t>. He</w:t>
      </w:r>
      <w:r w:rsidR="00DB2D99">
        <w:rPr>
          <w:i/>
        </w:rPr>
        <w:t xml:space="preserve"> us</w:t>
      </w:r>
      <w:r w:rsidR="00363D91">
        <w:rPr>
          <w:i/>
        </w:rPr>
        <w:t>es</w:t>
      </w:r>
      <w:r w:rsidR="00DB2D99">
        <w:rPr>
          <w:i/>
        </w:rPr>
        <w:t xml:space="preserve"> R and Python as his main instruments. </w:t>
      </w:r>
      <w:r w:rsidR="00521DF4">
        <w:rPr>
          <w:i/>
        </w:rPr>
        <w:t xml:space="preserve">Do you want to get Robrecht seriously engaged even beyond his passion of data science? Ask him about empirical economics or the history of statistics. With a Bachelor </w:t>
      </w:r>
      <w:r w:rsidR="006D3D89">
        <w:rPr>
          <w:i/>
        </w:rPr>
        <w:t xml:space="preserve">degree </w:t>
      </w:r>
      <w:r w:rsidR="00521DF4">
        <w:rPr>
          <w:i/>
        </w:rPr>
        <w:t>in History and a Master</w:t>
      </w:r>
      <w:r w:rsidR="006D3D89">
        <w:rPr>
          <w:i/>
        </w:rPr>
        <w:t>’s</w:t>
      </w:r>
      <w:r w:rsidR="00521DF4">
        <w:rPr>
          <w:i/>
        </w:rPr>
        <w:t xml:space="preserve"> in Economic </w:t>
      </w:r>
      <w:r w:rsidR="006D3D89">
        <w:rPr>
          <w:i/>
        </w:rPr>
        <w:t>Sciences,</w:t>
      </w:r>
      <w:r w:rsidR="00521DF4">
        <w:rPr>
          <w:i/>
        </w:rPr>
        <w:t xml:space="preserve"> he is fond of discussing any related topic.</w:t>
      </w:r>
    </w:p>
    <w:sectPr w:rsidR="00605689" w:rsidRPr="00605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64C"/>
    <w:multiLevelType w:val="hybridMultilevel"/>
    <w:tmpl w:val="5EE03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D7B44"/>
    <w:multiLevelType w:val="hybridMultilevel"/>
    <w:tmpl w:val="4496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89"/>
    <w:rsid w:val="001B2B47"/>
    <w:rsid w:val="002D7F94"/>
    <w:rsid w:val="00363D91"/>
    <w:rsid w:val="00521DF4"/>
    <w:rsid w:val="00605689"/>
    <w:rsid w:val="006D3D89"/>
    <w:rsid w:val="00883041"/>
    <w:rsid w:val="009B650C"/>
    <w:rsid w:val="00BB57B7"/>
    <w:rsid w:val="00DB2D99"/>
    <w:rsid w:val="00E01FFC"/>
    <w:rsid w:val="00E6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D49F2"/>
  <w15:chartTrackingRefBased/>
  <w15:docId w15:val="{CB0BFEB9-EB0F-4A73-A331-F59B172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Cronos Groep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Vandendriessche Robrecht</dc:creator>
  <cp:keywords/>
  <dc:description/>
  <cp:lastModifiedBy>Vandendriessche Robrecht</cp:lastModifiedBy>
  <cp:revision>12</cp:revision>
  <dcterms:created xsi:type="dcterms:W3CDTF">2019-01-21T08:26:00Z</dcterms:created>
  <dcterms:modified xsi:type="dcterms:W3CDTF">2019-01-21T16:35:00Z</dcterms:modified>
</cp:coreProperties>
</file>