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2E5" w:rsidRDefault="002B02E5" w:rsidP="006D624F">
      <w:pPr>
        <w:autoSpaceDE w:val="0"/>
        <w:autoSpaceDN w:val="0"/>
        <w:adjustRightInd w:val="0"/>
        <w:spacing w:after="0" w:line="360" w:lineRule="auto"/>
        <w:rPr>
          <w:rFonts w:ascii="Consolas" w:hAnsi="Consolas" w:cs="Consolas"/>
          <w:b/>
          <w:sz w:val="28"/>
          <w:szCs w:val="19"/>
        </w:rPr>
      </w:pPr>
      <w:r>
        <w:rPr>
          <w:rFonts w:ascii="Consolas" w:hAnsi="Consolas" w:cs="Consolas"/>
          <w:b/>
          <w:sz w:val="28"/>
          <w:szCs w:val="19"/>
        </w:rPr>
        <w:t xml:space="preserve">CS 4731 Homework </w:t>
      </w:r>
      <w:r w:rsidR="00C448F9">
        <w:rPr>
          <w:rFonts w:ascii="Consolas" w:hAnsi="Consolas" w:cs="Consolas"/>
          <w:b/>
          <w:sz w:val="28"/>
          <w:szCs w:val="19"/>
        </w:rPr>
        <w:t>2</w:t>
      </w:r>
      <w:r>
        <w:rPr>
          <w:rFonts w:ascii="Consolas" w:hAnsi="Consolas" w:cs="Consolas"/>
          <w:b/>
          <w:sz w:val="28"/>
          <w:szCs w:val="19"/>
        </w:rPr>
        <w:t xml:space="preserve">      Robert Dabrowski</w:t>
      </w:r>
    </w:p>
    <w:p w:rsidR="00437A91" w:rsidRPr="006D624F" w:rsidRDefault="00437A91" w:rsidP="006D624F">
      <w:pPr>
        <w:autoSpaceDE w:val="0"/>
        <w:autoSpaceDN w:val="0"/>
        <w:adjustRightInd w:val="0"/>
        <w:spacing w:after="0" w:line="360" w:lineRule="auto"/>
        <w:rPr>
          <w:rFonts w:ascii="Consolas" w:hAnsi="Consolas" w:cs="Consolas"/>
          <w:b/>
          <w:sz w:val="28"/>
          <w:szCs w:val="19"/>
        </w:rPr>
      </w:pPr>
      <w:r w:rsidRPr="006D624F">
        <w:rPr>
          <w:rFonts w:ascii="Consolas" w:hAnsi="Consolas" w:cs="Consolas"/>
          <w:b/>
          <w:sz w:val="28"/>
          <w:szCs w:val="19"/>
        </w:rPr>
        <w:t>HOW TO COMPILE AND RUN</w:t>
      </w:r>
    </w:p>
    <w:p w:rsidR="00437A91" w:rsidRPr="006D624F" w:rsidRDefault="00437A91" w:rsidP="006D624F">
      <w:pPr>
        <w:pStyle w:val="ListParagraph"/>
        <w:numPr>
          <w:ilvl w:val="0"/>
          <w:numId w:val="6"/>
        </w:numPr>
        <w:autoSpaceDE w:val="0"/>
        <w:autoSpaceDN w:val="0"/>
        <w:adjustRightInd w:val="0"/>
        <w:spacing w:after="0" w:line="360" w:lineRule="auto"/>
        <w:rPr>
          <w:rFonts w:ascii="Consolas" w:hAnsi="Consolas" w:cs="Consolas"/>
          <w:sz w:val="19"/>
          <w:szCs w:val="19"/>
        </w:rPr>
      </w:pPr>
      <w:r w:rsidRPr="006D624F">
        <w:rPr>
          <w:rFonts w:ascii="Consolas" w:hAnsi="Consolas" w:cs="Consolas"/>
          <w:sz w:val="19"/>
          <w:szCs w:val="19"/>
        </w:rPr>
        <w:t>Double click on the "HW1" icon to load in visual studio 2010</w:t>
      </w:r>
    </w:p>
    <w:p w:rsidR="00437A91" w:rsidRPr="006D624F" w:rsidRDefault="00437A91" w:rsidP="006D624F">
      <w:pPr>
        <w:pStyle w:val="ListParagraph"/>
        <w:numPr>
          <w:ilvl w:val="0"/>
          <w:numId w:val="6"/>
        </w:numPr>
        <w:autoSpaceDE w:val="0"/>
        <w:autoSpaceDN w:val="0"/>
        <w:adjustRightInd w:val="0"/>
        <w:spacing w:after="0" w:line="360" w:lineRule="auto"/>
        <w:rPr>
          <w:rFonts w:ascii="Consolas" w:hAnsi="Consolas" w:cs="Consolas"/>
          <w:sz w:val="19"/>
          <w:szCs w:val="19"/>
        </w:rPr>
      </w:pPr>
      <w:r w:rsidRPr="006D624F">
        <w:rPr>
          <w:rFonts w:ascii="Consolas" w:hAnsi="Consolas" w:cs="Consolas"/>
          <w:sz w:val="19"/>
          <w:szCs w:val="19"/>
        </w:rPr>
        <w:t>Ensure that you have the settings in circled in red below</w:t>
      </w:r>
    </w:p>
    <w:p w:rsidR="00437A91" w:rsidRPr="006D624F" w:rsidRDefault="00437A91" w:rsidP="006D624F">
      <w:pPr>
        <w:pStyle w:val="ListParagraph"/>
        <w:numPr>
          <w:ilvl w:val="0"/>
          <w:numId w:val="6"/>
        </w:numPr>
        <w:autoSpaceDE w:val="0"/>
        <w:autoSpaceDN w:val="0"/>
        <w:adjustRightInd w:val="0"/>
        <w:spacing w:after="0" w:line="360" w:lineRule="auto"/>
        <w:rPr>
          <w:rFonts w:ascii="Consolas" w:hAnsi="Consolas" w:cs="Consolas"/>
          <w:sz w:val="19"/>
          <w:szCs w:val="19"/>
        </w:rPr>
      </w:pPr>
      <w:r w:rsidRPr="006D624F">
        <w:rPr>
          <w:rFonts w:ascii="Consolas" w:hAnsi="Consolas" w:cs="Consolas"/>
          <w:sz w:val="19"/>
          <w:szCs w:val="19"/>
        </w:rPr>
        <w:t>Press “F5” to build and run</w:t>
      </w:r>
    </w:p>
    <w:p w:rsidR="00437A91" w:rsidRDefault="00437A91" w:rsidP="006D624F">
      <w:pPr>
        <w:autoSpaceDE w:val="0"/>
        <w:autoSpaceDN w:val="0"/>
        <w:adjustRightInd w:val="0"/>
        <w:spacing w:after="0" w:line="360" w:lineRule="auto"/>
        <w:rPr>
          <w:noProof/>
        </w:rPr>
      </w:pPr>
      <w:r>
        <w:rPr>
          <w:noProof/>
        </w:rPr>
        <mc:AlternateContent>
          <mc:Choice Requires="wps">
            <w:drawing>
              <wp:anchor distT="0" distB="0" distL="114300" distR="114300" simplePos="0" relativeHeight="251659264" behindDoc="0" locked="0" layoutInCell="1" allowOverlap="1" wp14:anchorId="27AE83AE" wp14:editId="6CFE761C">
                <wp:simplePos x="0" y="0"/>
                <wp:positionH relativeFrom="column">
                  <wp:posOffset>3286125</wp:posOffset>
                </wp:positionH>
                <wp:positionV relativeFrom="paragraph">
                  <wp:posOffset>122555</wp:posOffset>
                </wp:positionV>
                <wp:extent cx="3114675" cy="771525"/>
                <wp:effectExtent l="38100" t="38100" r="47625" b="47625"/>
                <wp:wrapNone/>
                <wp:docPr id="2" name="Oval 2"/>
                <wp:cNvGraphicFramePr/>
                <a:graphic xmlns:a="http://schemas.openxmlformats.org/drawingml/2006/main">
                  <a:graphicData uri="http://schemas.microsoft.com/office/word/2010/wordprocessingShape">
                    <wps:wsp>
                      <wps:cNvSpPr/>
                      <wps:spPr>
                        <a:xfrm>
                          <a:off x="0" y="0"/>
                          <a:ext cx="3114675" cy="771525"/>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margin-left:258.75pt;margin-top:9.65pt;width:245.25pt;height:6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" filled="f" strokecolor="red" strokeweight="6pt"/>
            </w:pict>
          </mc:Fallback>
        </mc:AlternateContent>
      </w:r>
    </w:p>
    <w:p w:rsidR="00437A91" w:rsidRDefault="00437A91" w:rsidP="006D624F">
      <w:pPr>
        <w:autoSpaceDE w:val="0"/>
        <w:autoSpaceDN w:val="0"/>
        <w:adjustRightInd w:val="0"/>
        <w:spacing w:after="0" w:line="360" w:lineRule="auto"/>
        <w:rPr>
          <w:rFonts w:ascii="Consolas" w:hAnsi="Consolas" w:cs="Consolas"/>
          <w:sz w:val="19"/>
          <w:szCs w:val="19"/>
        </w:rPr>
      </w:pPr>
      <w:r>
        <w:rPr>
          <w:noProof/>
        </w:rPr>
        <w:drawing>
          <wp:inline distT="0" distB="0" distL="0" distR="0" wp14:anchorId="79061072" wp14:editId="78B1E46A">
            <wp:extent cx="6772275" cy="920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7380" r="37500" b="11765"/>
                    <a:stretch/>
                  </pic:blipFill>
                  <pic:spPr bwMode="auto">
                    <a:xfrm>
                      <a:off x="0" y="0"/>
                      <a:ext cx="6772275" cy="920335"/>
                    </a:xfrm>
                    <a:prstGeom prst="rect">
                      <a:avLst/>
                    </a:prstGeom>
                    <a:ln>
                      <a:noFill/>
                    </a:ln>
                    <a:extLst>
                      <a:ext uri="{53640926-AAD7-44D8-BBD7-CCE9431645EC}">
                        <a14:shadowObscured xmlns:a14="http://schemas.microsoft.com/office/drawing/2010/main"/>
                      </a:ext>
                    </a:extLst>
                  </pic:spPr>
                </pic:pic>
              </a:graphicData>
            </a:graphic>
          </wp:inline>
        </w:drawing>
      </w:r>
    </w:p>
    <w:p w:rsidR="00437A91" w:rsidRPr="006D624F" w:rsidRDefault="00437A91" w:rsidP="006D624F">
      <w:pPr>
        <w:autoSpaceDE w:val="0"/>
        <w:autoSpaceDN w:val="0"/>
        <w:adjustRightInd w:val="0"/>
        <w:spacing w:after="0" w:line="360" w:lineRule="auto"/>
        <w:rPr>
          <w:rFonts w:ascii="Consolas" w:hAnsi="Consolas" w:cs="Consolas"/>
          <w:sz w:val="18"/>
          <w:szCs w:val="19"/>
        </w:rPr>
      </w:pPr>
    </w:p>
    <w:p w:rsidR="006D624F" w:rsidRDefault="006D624F" w:rsidP="006D624F">
      <w:pPr>
        <w:autoSpaceDE w:val="0"/>
        <w:autoSpaceDN w:val="0"/>
        <w:adjustRightInd w:val="0"/>
        <w:spacing w:after="0" w:line="360" w:lineRule="auto"/>
        <w:rPr>
          <w:rFonts w:ascii="Consolas" w:hAnsi="Consolas" w:cs="Consolas"/>
          <w:b/>
          <w:sz w:val="28"/>
          <w:szCs w:val="19"/>
        </w:rPr>
      </w:pPr>
    </w:p>
    <w:p w:rsidR="00437A91" w:rsidRPr="006D624F" w:rsidRDefault="00C448F9" w:rsidP="006D624F">
      <w:pPr>
        <w:autoSpaceDE w:val="0"/>
        <w:autoSpaceDN w:val="0"/>
        <w:adjustRightInd w:val="0"/>
        <w:spacing w:after="0" w:line="360" w:lineRule="auto"/>
        <w:rPr>
          <w:rFonts w:ascii="Consolas" w:hAnsi="Consolas" w:cs="Consolas"/>
          <w:b/>
          <w:sz w:val="28"/>
          <w:szCs w:val="19"/>
        </w:rPr>
      </w:pPr>
      <w:r>
        <w:rPr>
          <w:rFonts w:ascii="Consolas" w:hAnsi="Consolas" w:cs="Consolas"/>
          <w:b/>
          <w:sz w:val="28"/>
          <w:szCs w:val="19"/>
        </w:rPr>
        <w:t>Mandatory Key Controls</w:t>
      </w:r>
    </w:p>
    <w:p w:rsidR="00C448F9" w:rsidRPr="00C448F9" w:rsidRDefault="00C448F9" w:rsidP="00C448F9">
      <w:pPr>
        <w:numPr>
          <w:ilvl w:val="0"/>
          <w:numId w:val="7"/>
        </w:numPr>
        <w:shd w:val="clear" w:color="auto" w:fill="FFFFFF"/>
        <w:spacing w:before="100" w:beforeAutospacing="1" w:after="240" w:line="24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User hits 'W' (Draw your wireframe) </w:t>
      </w:r>
      <w:r w:rsidRPr="00C448F9">
        <w:rPr>
          <w:rFonts w:ascii="Helvetica" w:eastAsia="Times New Roman" w:hAnsi="Helvetica" w:cs="Helvetica"/>
          <w:color w:val="000000"/>
          <w:sz w:val="20"/>
          <w:szCs w:val="20"/>
        </w:rPr>
        <w:t>at a suitable initial position from the viewer. </w:t>
      </w:r>
    </w:p>
    <w:p w:rsidR="00C448F9" w:rsidRPr="00C448F9" w:rsidRDefault="00C448F9" w:rsidP="00C448F9">
      <w:pPr>
        <w:numPr>
          <w:ilvl w:val="0"/>
          <w:numId w:val="7"/>
        </w:numPr>
        <w:shd w:val="clear" w:color="auto" w:fill="FFFFFF"/>
        <w:spacing w:before="100" w:beforeAutospacing="1" w:after="240" w:line="24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User hits 'N' (Draw next wireframe) </w:t>
      </w:r>
      <w:proofErr w:type="gramStart"/>
      <w:r w:rsidRPr="00C448F9">
        <w:rPr>
          <w:rFonts w:ascii="Helvetica" w:eastAsia="Times New Roman" w:hAnsi="Helvetica" w:cs="Helvetica"/>
          <w:color w:val="000000"/>
          <w:sz w:val="20"/>
          <w:szCs w:val="20"/>
        </w:rPr>
        <w:t>Organize</w:t>
      </w:r>
      <w:proofErr w:type="gramEnd"/>
      <w:r w:rsidRPr="00C448F9">
        <w:rPr>
          <w:rFonts w:ascii="Helvetica" w:eastAsia="Times New Roman" w:hAnsi="Helvetica" w:cs="Helvetica"/>
          <w:color w:val="000000"/>
          <w:sz w:val="20"/>
          <w:szCs w:val="20"/>
        </w:rPr>
        <w:t xml:space="preserve"> the PLY files in a list going from 1-43. Hitting N should load and draw the next wireframe model to the current one in your list of PLY files. You can hardcode filenames if you want. The PLY files </w:t>
      </w:r>
      <w:proofErr w:type="gramStart"/>
      <w:r w:rsidRPr="00C448F9">
        <w:rPr>
          <w:rFonts w:ascii="Helvetica" w:eastAsia="Times New Roman" w:hAnsi="Helvetica" w:cs="Helvetica"/>
          <w:color w:val="000000"/>
          <w:sz w:val="20"/>
          <w:szCs w:val="20"/>
        </w:rPr>
        <w:t>may</w:t>
      </w:r>
      <w:proofErr w:type="gramEnd"/>
      <w:r w:rsidRPr="00C448F9">
        <w:rPr>
          <w:rFonts w:ascii="Helvetica" w:eastAsia="Times New Roman" w:hAnsi="Helvetica" w:cs="Helvetica"/>
          <w:color w:val="000000"/>
          <w:sz w:val="20"/>
          <w:szCs w:val="20"/>
        </w:rPr>
        <w:t xml:space="preserve"> not all be of the same size. So to properly set up the viewing position using </w:t>
      </w:r>
      <w:proofErr w:type="spellStart"/>
      <w:r w:rsidRPr="00C448F9">
        <w:rPr>
          <w:rFonts w:ascii="Helvetica" w:eastAsia="Times New Roman" w:hAnsi="Helvetica" w:cs="Helvetica"/>
          <w:color w:val="000000"/>
          <w:sz w:val="20"/>
          <w:szCs w:val="20"/>
        </w:rPr>
        <w:t>LookAt</w:t>
      </w:r>
      <w:proofErr w:type="spellEnd"/>
      <w:r w:rsidRPr="00C448F9">
        <w:rPr>
          <w:rFonts w:ascii="Helvetica" w:eastAsia="Times New Roman" w:hAnsi="Helvetica" w:cs="Helvetica"/>
          <w:color w:val="000000"/>
          <w:sz w:val="20"/>
          <w:szCs w:val="20"/>
        </w:rPr>
        <w:t>, you may have to calculate the bounding box of the mesh and then set your view distance to a suitable multiple of the bounding box</w:t>
      </w:r>
    </w:p>
    <w:p w:rsidR="00C448F9" w:rsidRPr="00C448F9" w:rsidRDefault="00C448F9" w:rsidP="00C448F9">
      <w:pPr>
        <w:numPr>
          <w:ilvl w:val="0"/>
          <w:numId w:val="7"/>
        </w:numPr>
        <w:shd w:val="clear" w:color="auto" w:fill="FFFFFF"/>
        <w:spacing w:before="100" w:beforeAutospacing="1" w:after="240" w:line="24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User hits 'P' (Draw previous wireframe) </w:t>
      </w:r>
      <w:proofErr w:type="gramStart"/>
      <w:r w:rsidRPr="00C448F9">
        <w:rPr>
          <w:rFonts w:ascii="Helvetica" w:eastAsia="Times New Roman" w:hAnsi="Helvetica" w:cs="Helvetica"/>
          <w:color w:val="000000"/>
          <w:sz w:val="20"/>
          <w:szCs w:val="20"/>
        </w:rPr>
        <w:t>Organize</w:t>
      </w:r>
      <w:proofErr w:type="gramEnd"/>
      <w:r w:rsidRPr="00C448F9">
        <w:rPr>
          <w:rFonts w:ascii="Helvetica" w:eastAsia="Times New Roman" w:hAnsi="Helvetica" w:cs="Helvetica"/>
          <w:color w:val="000000"/>
          <w:sz w:val="20"/>
          <w:szCs w:val="20"/>
        </w:rPr>
        <w:t xml:space="preserve"> the PLY files in a list going from 1-43. Hitting P should load and draw the previous wireframe model to the current one in your list of PLY files. </w:t>
      </w:r>
    </w:p>
    <w:p w:rsidR="00C448F9" w:rsidRPr="00C448F9" w:rsidRDefault="00C448F9" w:rsidP="00C448F9">
      <w:pPr>
        <w:numPr>
          <w:ilvl w:val="0"/>
          <w:numId w:val="7"/>
        </w:numPr>
        <w:shd w:val="clear" w:color="auto" w:fill="FFFFFF"/>
        <w:spacing w:before="100" w:beforeAutospacing="1" w:after="240" w:line="24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User hits 'X' (Translate your wireframe in the +</w:t>
      </w:r>
      <w:proofErr w:type="spellStart"/>
      <w:r w:rsidRPr="00C448F9">
        <w:rPr>
          <w:rFonts w:ascii="Helvetica" w:eastAsia="Times New Roman" w:hAnsi="Helvetica" w:cs="Helvetica"/>
          <w:b/>
          <w:bCs/>
          <w:color w:val="000000"/>
          <w:sz w:val="20"/>
          <w:szCs w:val="20"/>
        </w:rPr>
        <w:t>ve</w:t>
      </w:r>
      <w:proofErr w:type="spellEnd"/>
      <w:r w:rsidRPr="00C448F9">
        <w:rPr>
          <w:rFonts w:ascii="Helvetica" w:eastAsia="Times New Roman" w:hAnsi="Helvetica" w:cs="Helvetica"/>
          <w:b/>
          <w:bCs/>
          <w:color w:val="000000"/>
          <w:sz w:val="20"/>
          <w:szCs w:val="20"/>
        </w:rPr>
        <w:t xml:space="preserve"> X direction) </w:t>
      </w:r>
      <w:proofErr w:type="spellStart"/>
      <w:r w:rsidRPr="00C448F9">
        <w:rPr>
          <w:rFonts w:ascii="Helvetica" w:eastAsia="Times New Roman" w:hAnsi="Helvetica" w:cs="Helvetica"/>
          <w:color w:val="000000"/>
          <w:sz w:val="20"/>
          <w:szCs w:val="20"/>
        </w:rPr>
        <w:t>Continously</w:t>
      </w:r>
      <w:proofErr w:type="spellEnd"/>
      <w:r w:rsidRPr="00C448F9">
        <w:rPr>
          <w:rFonts w:ascii="Helvetica" w:eastAsia="Times New Roman" w:hAnsi="Helvetica" w:cs="Helvetica"/>
          <w:color w:val="000000"/>
          <w:sz w:val="20"/>
          <w:szCs w:val="20"/>
        </w:rPr>
        <w:t xml:space="preserve"> move your wireframe some small units along the +</w:t>
      </w:r>
      <w:proofErr w:type="spellStart"/>
      <w:r w:rsidRPr="00C448F9">
        <w:rPr>
          <w:rFonts w:ascii="Helvetica" w:eastAsia="Times New Roman" w:hAnsi="Helvetica" w:cs="Helvetica"/>
          <w:color w:val="000000"/>
          <w:sz w:val="20"/>
          <w:szCs w:val="20"/>
        </w:rPr>
        <w:t>ve</w:t>
      </w:r>
      <w:proofErr w:type="spellEnd"/>
      <w:r w:rsidRPr="00C448F9">
        <w:rPr>
          <w:rFonts w:ascii="Helvetica" w:eastAsia="Times New Roman" w:hAnsi="Helvetica" w:cs="Helvetica"/>
          <w:color w:val="000000"/>
          <w:sz w:val="20"/>
          <w:szCs w:val="20"/>
        </w:rPr>
        <w:t xml:space="preserve"> X axis and redraw it. Use the idle function to animate this. The ply file should continue to slide along the +</w:t>
      </w:r>
      <w:proofErr w:type="spellStart"/>
      <w:r w:rsidRPr="00C448F9">
        <w:rPr>
          <w:rFonts w:ascii="Helvetica" w:eastAsia="Times New Roman" w:hAnsi="Helvetica" w:cs="Helvetica"/>
          <w:color w:val="000000"/>
          <w:sz w:val="20"/>
          <w:szCs w:val="20"/>
        </w:rPr>
        <w:t>ve</w:t>
      </w:r>
      <w:proofErr w:type="spellEnd"/>
      <w:r w:rsidRPr="00C448F9">
        <w:rPr>
          <w:rFonts w:ascii="Helvetica" w:eastAsia="Times New Roman" w:hAnsi="Helvetica" w:cs="Helvetica"/>
          <w:color w:val="000000"/>
          <w:sz w:val="20"/>
          <w:szCs w:val="20"/>
        </w:rPr>
        <w:t xml:space="preserve"> X axis till the user hits 'X' again. Essentially, the 'X' key acts as a toggle key. If the ply file is stationary and the user hits the 'X' key, the ply file should continue to slide along the +</w:t>
      </w:r>
      <w:proofErr w:type="spellStart"/>
      <w:r w:rsidRPr="00C448F9">
        <w:rPr>
          <w:rFonts w:ascii="Helvetica" w:eastAsia="Times New Roman" w:hAnsi="Helvetica" w:cs="Helvetica"/>
          <w:color w:val="000000"/>
          <w:sz w:val="20"/>
          <w:szCs w:val="20"/>
        </w:rPr>
        <w:t>ve</w:t>
      </w:r>
      <w:proofErr w:type="spellEnd"/>
      <w:r w:rsidRPr="00C448F9">
        <w:rPr>
          <w:rFonts w:ascii="Helvetica" w:eastAsia="Times New Roman" w:hAnsi="Helvetica" w:cs="Helvetica"/>
          <w:color w:val="000000"/>
          <w:sz w:val="20"/>
          <w:szCs w:val="20"/>
        </w:rPr>
        <w:t xml:space="preserve"> X axis until the user hits 'X' again. Camera position remains fixed for this translation and all other translations below. The exact amount to move the ply file before redrawing will affect how much and how much your translation is apparent depends on how far you positioned your wireframe from the viewer. So, it's left to you as a design choice to pick an appropriate distance to translate the wireframe along the +</w:t>
      </w:r>
      <w:proofErr w:type="spellStart"/>
      <w:r w:rsidRPr="00C448F9">
        <w:rPr>
          <w:rFonts w:ascii="Helvetica" w:eastAsia="Times New Roman" w:hAnsi="Helvetica" w:cs="Helvetica"/>
          <w:color w:val="000000"/>
          <w:sz w:val="20"/>
          <w:szCs w:val="20"/>
        </w:rPr>
        <w:t>ve</w:t>
      </w:r>
      <w:proofErr w:type="spellEnd"/>
      <w:r w:rsidRPr="00C448F9">
        <w:rPr>
          <w:rFonts w:ascii="Helvetica" w:eastAsia="Times New Roman" w:hAnsi="Helvetica" w:cs="Helvetica"/>
          <w:color w:val="000000"/>
          <w:sz w:val="20"/>
          <w:szCs w:val="20"/>
        </w:rPr>
        <w:t xml:space="preserve"> X axis each time the user hits 'X'. </w:t>
      </w:r>
    </w:p>
    <w:p w:rsidR="00C448F9" w:rsidRPr="00C448F9" w:rsidRDefault="00C448F9" w:rsidP="00C448F9">
      <w:pPr>
        <w:numPr>
          <w:ilvl w:val="0"/>
          <w:numId w:val="7"/>
        </w:numPr>
        <w:shd w:val="clear" w:color="auto" w:fill="FFFFFF"/>
        <w:spacing w:before="100" w:beforeAutospacing="1" w:after="240" w:line="24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User hits 'x' (Translate your wireframe in the -</w:t>
      </w:r>
      <w:proofErr w:type="spellStart"/>
      <w:r w:rsidRPr="00C448F9">
        <w:rPr>
          <w:rFonts w:ascii="Helvetica" w:eastAsia="Times New Roman" w:hAnsi="Helvetica" w:cs="Helvetica"/>
          <w:b/>
          <w:bCs/>
          <w:color w:val="000000"/>
          <w:sz w:val="20"/>
          <w:szCs w:val="20"/>
        </w:rPr>
        <w:t>ve</w:t>
      </w:r>
      <w:proofErr w:type="spellEnd"/>
      <w:r w:rsidRPr="00C448F9">
        <w:rPr>
          <w:rFonts w:ascii="Helvetica" w:eastAsia="Times New Roman" w:hAnsi="Helvetica" w:cs="Helvetica"/>
          <w:b/>
          <w:bCs/>
          <w:color w:val="000000"/>
          <w:sz w:val="20"/>
          <w:szCs w:val="20"/>
        </w:rPr>
        <w:t xml:space="preserve"> X direction) </w:t>
      </w:r>
      <w:r w:rsidRPr="00C448F9">
        <w:rPr>
          <w:rFonts w:ascii="Helvetica" w:eastAsia="Times New Roman" w:hAnsi="Helvetica" w:cs="Helvetica"/>
          <w:color w:val="000000"/>
          <w:sz w:val="20"/>
          <w:szCs w:val="20"/>
        </w:rPr>
        <w:t>Use the idle function to continuously move your wireframe some units along the -</w:t>
      </w:r>
      <w:proofErr w:type="spellStart"/>
      <w:r w:rsidRPr="00C448F9">
        <w:rPr>
          <w:rFonts w:ascii="Helvetica" w:eastAsia="Times New Roman" w:hAnsi="Helvetica" w:cs="Helvetica"/>
          <w:color w:val="000000"/>
          <w:sz w:val="20"/>
          <w:szCs w:val="20"/>
        </w:rPr>
        <w:t>ve</w:t>
      </w:r>
      <w:proofErr w:type="spellEnd"/>
      <w:r w:rsidRPr="00C448F9">
        <w:rPr>
          <w:rFonts w:ascii="Helvetica" w:eastAsia="Times New Roman" w:hAnsi="Helvetica" w:cs="Helvetica"/>
          <w:color w:val="000000"/>
          <w:sz w:val="20"/>
          <w:szCs w:val="20"/>
        </w:rPr>
        <w:t xml:space="preserve"> X axis. The </w:t>
      </w:r>
      <w:proofErr w:type="gramStart"/>
      <w:r w:rsidRPr="00C448F9">
        <w:rPr>
          <w:rFonts w:ascii="Helvetica" w:eastAsia="Times New Roman" w:hAnsi="Helvetica" w:cs="Helvetica"/>
          <w:color w:val="000000"/>
          <w:sz w:val="20"/>
          <w:szCs w:val="20"/>
        </w:rPr>
        <w:t>number of units to translate your wireframe each time</w:t>
      </w:r>
      <w:proofErr w:type="gramEnd"/>
      <w:r w:rsidRPr="00C448F9">
        <w:rPr>
          <w:rFonts w:ascii="Helvetica" w:eastAsia="Times New Roman" w:hAnsi="Helvetica" w:cs="Helvetica"/>
          <w:color w:val="000000"/>
          <w:sz w:val="20"/>
          <w:szCs w:val="20"/>
        </w:rPr>
        <w:t xml:space="preserve"> the user hits 'x' is left to you as a design choice. </w:t>
      </w:r>
    </w:p>
    <w:p w:rsidR="00C448F9" w:rsidRPr="00C448F9" w:rsidRDefault="00C448F9" w:rsidP="00C448F9">
      <w:pPr>
        <w:numPr>
          <w:ilvl w:val="0"/>
          <w:numId w:val="7"/>
        </w:numPr>
        <w:shd w:val="clear" w:color="auto" w:fill="FFFFFF"/>
        <w:spacing w:before="100" w:beforeAutospacing="1" w:after="240" w:line="24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User hits 'Y' (Translate your wireframe in the +</w:t>
      </w:r>
      <w:proofErr w:type="spellStart"/>
      <w:r w:rsidRPr="00C448F9">
        <w:rPr>
          <w:rFonts w:ascii="Helvetica" w:eastAsia="Times New Roman" w:hAnsi="Helvetica" w:cs="Helvetica"/>
          <w:b/>
          <w:bCs/>
          <w:color w:val="000000"/>
          <w:sz w:val="20"/>
          <w:szCs w:val="20"/>
        </w:rPr>
        <w:t>ve</w:t>
      </w:r>
      <w:proofErr w:type="spellEnd"/>
      <w:r w:rsidRPr="00C448F9">
        <w:rPr>
          <w:rFonts w:ascii="Helvetica" w:eastAsia="Times New Roman" w:hAnsi="Helvetica" w:cs="Helvetica"/>
          <w:b/>
          <w:bCs/>
          <w:color w:val="000000"/>
          <w:sz w:val="20"/>
          <w:szCs w:val="20"/>
        </w:rPr>
        <w:t xml:space="preserve"> Y direction) </w:t>
      </w:r>
      <w:r w:rsidRPr="00C448F9">
        <w:rPr>
          <w:rFonts w:ascii="Helvetica" w:eastAsia="Times New Roman" w:hAnsi="Helvetica" w:cs="Helvetica"/>
          <w:color w:val="000000"/>
          <w:sz w:val="20"/>
          <w:szCs w:val="20"/>
        </w:rPr>
        <w:t>Use the idle function to continuously move your wireframe some units along the +</w:t>
      </w:r>
      <w:proofErr w:type="spellStart"/>
      <w:r w:rsidRPr="00C448F9">
        <w:rPr>
          <w:rFonts w:ascii="Helvetica" w:eastAsia="Times New Roman" w:hAnsi="Helvetica" w:cs="Helvetica"/>
          <w:color w:val="000000"/>
          <w:sz w:val="20"/>
          <w:szCs w:val="20"/>
        </w:rPr>
        <w:t>ve</w:t>
      </w:r>
      <w:proofErr w:type="spellEnd"/>
      <w:r w:rsidRPr="00C448F9">
        <w:rPr>
          <w:rFonts w:ascii="Helvetica" w:eastAsia="Times New Roman" w:hAnsi="Helvetica" w:cs="Helvetica"/>
          <w:color w:val="000000"/>
          <w:sz w:val="20"/>
          <w:szCs w:val="20"/>
        </w:rPr>
        <w:t xml:space="preserve"> Y axis. The number of units to translate your wireframe each time the user hits 'Y' is left to you as a design choice. </w:t>
      </w:r>
    </w:p>
    <w:p w:rsidR="00C448F9" w:rsidRPr="00C448F9" w:rsidRDefault="00C448F9" w:rsidP="00C448F9">
      <w:pPr>
        <w:numPr>
          <w:ilvl w:val="0"/>
          <w:numId w:val="7"/>
        </w:numPr>
        <w:shd w:val="clear" w:color="auto" w:fill="FFFFFF"/>
        <w:spacing w:before="100" w:beforeAutospacing="1" w:after="240" w:line="24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User hits 'y' (Translate your wireframe in the -</w:t>
      </w:r>
      <w:proofErr w:type="spellStart"/>
      <w:r w:rsidRPr="00C448F9">
        <w:rPr>
          <w:rFonts w:ascii="Helvetica" w:eastAsia="Times New Roman" w:hAnsi="Helvetica" w:cs="Helvetica"/>
          <w:b/>
          <w:bCs/>
          <w:color w:val="000000"/>
          <w:sz w:val="20"/>
          <w:szCs w:val="20"/>
        </w:rPr>
        <w:t>ve</w:t>
      </w:r>
      <w:proofErr w:type="spellEnd"/>
      <w:r w:rsidRPr="00C448F9">
        <w:rPr>
          <w:rFonts w:ascii="Helvetica" w:eastAsia="Times New Roman" w:hAnsi="Helvetica" w:cs="Helvetica"/>
          <w:b/>
          <w:bCs/>
          <w:color w:val="000000"/>
          <w:sz w:val="20"/>
          <w:szCs w:val="20"/>
        </w:rPr>
        <w:t xml:space="preserve"> y direction) </w:t>
      </w:r>
      <w:r w:rsidRPr="00C448F9">
        <w:rPr>
          <w:rFonts w:ascii="Helvetica" w:eastAsia="Times New Roman" w:hAnsi="Helvetica" w:cs="Helvetica"/>
          <w:color w:val="000000"/>
          <w:sz w:val="20"/>
          <w:szCs w:val="20"/>
        </w:rPr>
        <w:t>Use the idle function to continuously move your wireframe some units along the -</w:t>
      </w:r>
      <w:proofErr w:type="spellStart"/>
      <w:r w:rsidRPr="00C448F9">
        <w:rPr>
          <w:rFonts w:ascii="Helvetica" w:eastAsia="Times New Roman" w:hAnsi="Helvetica" w:cs="Helvetica"/>
          <w:color w:val="000000"/>
          <w:sz w:val="20"/>
          <w:szCs w:val="20"/>
        </w:rPr>
        <w:t>ve</w:t>
      </w:r>
      <w:proofErr w:type="spellEnd"/>
      <w:r w:rsidRPr="00C448F9">
        <w:rPr>
          <w:rFonts w:ascii="Helvetica" w:eastAsia="Times New Roman" w:hAnsi="Helvetica" w:cs="Helvetica"/>
          <w:color w:val="000000"/>
          <w:sz w:val="20"/>
          <w:szCs w:val="20"/>
        </w:rPr>
        <w:t xml:space="preserve"> Y axis. The number of units to translate your wireframe each time the user hits 'y' is left to you as a design choice. </w:t>
      </w:r>
    </w:p>
    <w:p w:rsidR="00C448F9" w:rsidRPr="00C448F9" w:rsidRDefault="00C448F9" w:rsidP="00C448F9">
      <w:pPr>
        <w:numPr>
          <w:ilvl w:val="0"/>
          <w:numId w:val="7"/>
        </w:numPr>
        <w:shd w:val="clear" w:color="auto" w:fill="FFFFFF"/>
        <w:spacing w:before="100" w:beforeAutospacing="1" w:after="240" w:line="24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User hits 'Z' (Translate your wireframe in the +</w:t>
      </w:r>
      <w:proofErr w:type="spellStart"/>
      <w:r w:rsidRPr="00C448F9">
        <w:rPr>
          <w:rFonts w:ascii="Helvetica" w:eastAsia="Times New Roman" w:hAnsi="Helvetica" w:cs="Helvetica"/>
          <w:b/>
          <w:bCs/>
          <w:color w:val="000000"/>
          <w:sz w:val="20"/>
          <w:szCs w:val="20"/>
        </w:rPr>
        <w:t>ve</w:t>
      </w:r>
      <w:proofErr w:type="spellEnd"/>
      <w:r w:rsidRPr="00C448F9">
        <w:rPr>
          <w:rFonts w:ascii="Helvetica" w:eastAsia="Times New Roman" w:hAnsi="Helvetica" w:cs="Helvetica"/>
          <w:b/>
          <w:bCs/>
          <w:color w:val="000000"/>
          <w:sz w:val="20"/>
          <w:szCs w:val="20"/>
        </w:rPr>
        <w:t xml:space="preserve"> Z direction) </w:t>
      </w:r>
      <w:r w:rsidRPr="00C448F9">
        <w:rPr>
          <w:rFonts w:ascii="Helvetica" w:eastAsia="Times New Roman" w:hAnsi="Helvetica" w:cs="Helvetica"/>
          <w:color w:val="000000"/>
          <w:sz w:val="20"/>
          <w:szCs w:val="20"/>
        </w:rPr>
        <w:t>Use the idle function to continuously move your wireframe some units along the +</w:t>
      </w:r>
      <w:proofErr w:type="spellStart"/>
      <w:r w:rsidRPr="00C448F9">
        <w:rPr>
          <w:rFonts w:ascii="Helvetica" w:eastAsia="Times New Roman" w:hAnsi="Helvetica" w:cs="Helvetica"/>
          <w:color w:val="000000"/>
          <w:sz w:val="20"/>
          <w:szCs w:val="20"/>
        </w:rPr>
        <w:t>ve</w:t>
      </w:r>
      <w:proofErr w:type="spellEnd"/>
      <w:r w:rsidRPr="00C448F9">
        <w:rPr>
          <w:rFonts w:ascii="Helvetica" w:eastAsia="Times New Roman" w:hAnsi="Helvetica" w:cs="Helvetica"/>
          <w:color w:val="000000"/>
          <w:sz w:val="20"/>
          <w:szCs w:val="20"/>
        </w:rPr>
        <w:t xml:space="preserve"> Z axis. The number of units to translate your wireframe each time the user hits 'Z' is left to you as a design choice. </w:t>
      </w:r>
    </w:p>
    <w:p w:rsidR="00C448F9" w:rsidRPr="00C448F9" w:rsidRDefault="00C448F9" w:rsidP="00C448F9">
      <w:pPr>
        <w:numPr>
          <w:ilvl w:val="0"/>
          <w:numId w:val="7"/>
        </w:numPr>
        <w:shd w:val="clear" w:color="auto" w:fill="FFFFFF"/>
        <w:spacing w:before="100" w:beforeAutospacing="1" w:after="240" w:line="24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lastRenderedPageBreak/>
        <w:t>User hits 'z' (Translate your wireframe in the -</w:t>
      </w:r>
      <w:proofErr w:type="spellStart"/>
      <w:r w:rsidRPr="00C448F9">
        <w:rPr>
          <w:rFonts w:ascii="Helvetica" w:eastAsia="Times New Roman" w:hAnsi="Helvetica" w:cs="Helvetica"/>
          <w:b/>
          <w:bCs/>
          <w:color w:val="000000"/>
          <w:sz w:val="20"/>
          <w:szCs w:val="20"/>
        </w:rPr>
        <w:t>ve</w:t>
      </w:r>
      <w:proofErr w:type="spellEnd"/>
      <w:r w:rsidRPr="00C448F9">
        <w:rPr>
          <w:rFonts w:ascii="Helvetica" w:eastAsia="Times New Roman" w:hAnsi="Helvetica" w:cs="Helvetica"/>
          <w:b/>
          <w:bCs/>
          <w:color w:val="000000"/>
          <w:sz w:val="20"/>
          <w:szCs w:val="20"/>
        </w:rPr>
        <w:t xml:space="preserve"> Z direction) </w:t>
      </w:r>
      <w:r w:rsidRPr="00C448F9">
        <w:rPr>
          <w:rFonts w:ascii="Helvetica" w:eastAsia="Times New Roman" w:hAnsi="Helvetica" w:cs="Helvetica"/>
          <w:color w:val="000000"/>
          <w:sz w:val="20"/>
          <w:szCs w:val="20"/>
        </w:rPr>
        <w:t>Use the idle function to continuously move your wireframe some units along the -</w:t>
      </w:r>
      <w:proofErr w:type="spellStart"/>
      <w:r w:rsidRPr="00C448F9">
        <w:rPr>
          <w:rFonts w:ascii="Helvetica" w:eastAsia="Times New Roman" w:hAnsi="Helvetica" w:cs="Helvetica"/>
          <w:color w:val="000000"/>
          <w:sz w:val="20"/>
          <w:szCs w:val="20"/>
        </w:rPr>
        <w:t>ve</w:t>
      </w:r>
      <w:proofErr w:type="spellEnd"/>
      <w:r w:rsidRPr="00C448F9">
        <w:rPr>
          <w:rFonts w:ascii="Helvetica" w:eastAsia="Times New Roman" w:hAnsi="Helvetica" w:cs="Helvetica"/>
          <w:color w:val="000000"/>
          <w:sz w:val="20"/>
          <w:szCs w:val="20"/>
        </w:rPr>
        <w:t xml:space="preserve"> Z axis. The number of units to translate your wireframe each time the user hits 'z' is left to you as a design choice. </w:t>
      </w:r>
    </w:p>
    <w:p w:rsidR="00C448F9" w:rsidRPr="00C448F9" w:rsidRDefault="00C448F9" w:rsidP="00C448F9">
      <w:pPr>
        <w:numPr>
          <w:ilvl w:val="0"/>
          <w:numId w:val="7"/>
        </w:numPr>
        <w:shd w:val="clear" w:color="auto" w:fill="FFFFFF"/>
        <w:spacing w:before="100" w:beforeAutospacing="1" w:after="240" w:line="24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 xml:space="preserve">User hits 'R' (Rotate your wireframe about </w:t>
      </w:r>
      <w:proofErr w:type="spellStart"/>
      <w:r w:rsidRPr="00C448F9">
        <w:rPr>
          <w:rFonts w:ascii="Helvetica" w:eastAsia="Times New Roman" w:hAnsi="Helvetica" w:cs="Helvetica"/>
          <w:b/>
          <w:bCs/>
          <w:color w:val="000000"/>
          <w:sz w:val="20"/>
          <w:szCs w:val="20"/>
        </w:rPr>
        <w:t>it's</w:t>
      </w:r>
      <w:proofErr w:type="spellEnd"/>
      <w:r w:rsidRPr="00C448F9">
        <w:rPr>
          <w:rFonts w:ascii="Helvetica" w:eastAsia="Times New Roman" w:hAnsi="Helvetica" w:cs="Helvetica"/>
          <w:b/>
          <w:bCs/>
          <w:color w:val="000000"/>
          <w:sz w:val="20"/>
          <w:szCs w:val="20"/>
        </w:rPr>
        <w:t> CURRENT position) </w:t>
      </w:r>
      <w:r w:rsidRPr="00C448F9">
        <w:rPr>
          <w:rFonts w:ascii="Helvetica" w:eastAsia="Times New Roman" w:hAnsi="Helvetica" w:cs="Helvetica"/>
          <w:color w:val="000000"/>
          <w:sz w:val="20"/>
          <w:szCs w:val="20"/>
        </w:rPr>
        <w:t>Just like in a showroom where the wireframe is on a swivel, rotate your wireframe smoothly 360 degrees at a moderate speed about its CURRENT position (not about the center of the scene) This rotation is NOT the same as moving the wireframe in a wide arc. The rotation should be about the Y axis and the wireframe should not translate while rotating. After each 360 degree rotation of the "current" PLY file, load and display the "next" (of the 43 PLY) files. In this way, after 43 cycles, all polyline files should have been drawn one by one. On the 44th cycle, go back and display the first PLY file that was drawn. Finally, alternate between rotating PLY files clockwise and counter-clockwise. For instance, PLY file 1 should rotate 360 degrees clockwise before loading PLY file 2 which rotates counterclockwise before loading PLY file 3 which rotates clockwise, and so on.</w:t>
      </w:r>
      <w:r w:rsidRPr="00C448F9">
        <w:rPr>
          <w:rFonts w:ascii="Helvetica" w:eastAsia="Times New Roman" w:hAnsi="Helvetica" w:cs="Helvetica"/>
          <w:color w:val="000000"/>
          <w:sz w:val="20"/>
          <w:szCs w:val="20"/>
        </w:rPr>
        <w:br/>
      </w:r>
      <w:r w:rsidRPr="00C448F9">
        <w:rPr>
          <w:rFonts w:ascii="Helvetica" w:eastAsia="Times New Roman" w:hAnsi="Helvetica" w:cs="Helvetica"/>
          <w:color w:val="000000"/>
          <w:sz w:val="20"/>
          <w:szCs w:val="20"/>
        </w:rPr>
        <w:br/>
        <w:t>Hint: Use double buffering (</w:t>
      </w:r>
      <w:proofErr w:type="spellStart"/>
      <w:proofErr w:type="gramStart"/>
      <w:r w:rsidRPr="00C448F9">
        <w:rPr>
          <w:rFonts w:ascii="Helvetica" w:eastAsia="Times New Roman" w:hAnsi="Helvetica" w:cs="Helvetica"/>
          <w:color w:val="000000"/>
          <w:sz w:val="20"/>
          <w:szCs w:val="20"/>
        </w:rPr>
        <w:t>glutSwapBuffers</w:t>
      </w:r>
      <w:proofErr w:type="spellEnd"/>
      <w:r w:rsidRPr="00C448F9">
        <w:rPr>
          <w:rFonts w:ascii="Helvetica" w:eastAsia="Times New Roman" w:hAnsi="Helvetica" w:cs="Helvetica"/>
          <w:color w:val="000000"/>
          <w:sz w:val="20"/>
          <w:szCs w:val="20"/>
        </w:rPr>
        <w:t>(</w:t>
      </w:r>
      <w:proofErr w:type="gramEnd"/>
      <w:r w:rsidRPr="00C448F9">
        <w:rPr>
          <w:rFonts w:ascii="Helvetica" w:eastAsia="Times New Roman" w:hAnsi="Helvetica" w:cs="Helvetica"/>
          <w:color w:val="000000"/>
          <w:sz w:val="20"/>
          <w:szCs w:val="20"/>
        </w:rPr>
        <w:t xml:space="preserve"> )) to make the rotation smooth. You can </w:t>
      </w:r>
      <w:proofErr w:type="spellStart"/>
      <w:r w:rsidRPr="00C448F9">
        <w:rPr>
          <w:rFonts w:ascii="Helvetica" w:eastAsia="Times New Roman" w:hAnsi="Helvetica" w:cs="Helvetica"/>
          <w:color w:val="000000"/>
          <w:sz w:val="20"/>
          <w:szCs w:val="20"/>
        </w:rPr>
        <w:t>continously</w:t>
      </w:r>
      <w:proofErr w:type="spellEnd"/>
      <w:r w:rsidRPr="00C448F9">
        <w:rPr>
          <w:rFonts w:ascii="Helvetica" w:eastAsia="Times New Roman" w:hAnsi="Helvetica" w:cs="Helvetica"/>
          <w:color w:val="000000"/>
          <w:sz w:val="20"/>
          <w:szCs w:val="20"/>
        </w:rPr>
        <w:t xml:space="preserve"> update the new wireframe positions and redisplay the meshes in the </w:t>
      </w:r>
      <w:proofErr w:type="spellStart"/>
      <w:r w:rsidRPr="00C448F9">
        <w:rPr>
          <w:rFonts w:ascii="Helvetica" w:eastAsia="Times New Roman" w:hAnsi="Helvetica" w:cs="Helvetica"/>
          <w:color w:val="000000"/>
          <w:sz w:val="20"/>
          <w:szCs w:val="20"/>
        </w:rPr>
        <w:t>glutIdleFunc</w:t>
      </w:r>
      <w:proofErr w:type="spellEnd"/>
      <w:r w:rsidRPr="00C448F9">
        <w:rPr>
          <w:rFonts w:ascii="Helvetica" w:eastAsia="Times New Roman" w:hAnsi="Helvetica" w:cs="Helvetica"/>
          <w:color w:val="000000"/>
          <w:sz w:val="20"/>
          <w:szCs w:val="20"/>
        </w:rPr>
        <w:t xml:space="preserve"> function. </w:t>
      </w:r>
    </w:p>
    <w:p w:rsidR="00C448F9" w:rsidRPr="00C448F9" w:rsidRDefault="00C448F9" w:rsidP="00C448F9">
      <w:pPr>
        <w:numPr>
          <w:ilvl w:val="0"/>
          <w:numId w:val="7"/>
        </w:numPr>
        <w:shd w:val="clear" w:color="auto" w:fill="FFFFFF"/>
        <w:spacing w:before="100" w:beforeAutospacing="1" w:after="240" w:line="24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User hits Key 'c': </w:t>
      </w:r>
      <w:r w:rsidRPr="00C448F9">
        <w:rPr>
          <w:rFonts w:ascii="Helvetica" w:eastAsia="Times New Roman" w:hAnsi="Helvetica" w:cs="Helvetica"/>
          <w:color w:val="000000"/>
          <w:sz w:val="20"/>
          <w:szCs w:val="20"/>
        </w:rPr>
        <w:t>Toggle between 1 color and randomly selected colors for edges: When toggled ON, the mesh edges are drawn using randomly assigned colors. When OFF, the mesh edges are drawn using red. </w:t>
      </w:r>
    </w:p>
    <w:p w:rsidR="00C448F9" w:rsidRPr="00C448F9" w:rsidRDefault="00C448F9" w:rsidP="00C448F9">
      <w:pPr>
        <w:numPr>
          <w:ilvl w:val="0"/>
          <w:numId w:val="7"/>
        </w:numPr>
        <w:shd w:val="clear" w:color="auto" w:fill="FFFFFF"/>
        <w:spacing w:before="100" w:beforeAutospacing="1" w:after="240" w:line="24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User hits Key 'h': </w:t>
      </w:r>
      <w:r w:rsidRPr="00C448F9">
        <w:rPr>
          <w:rFonts w:ascii="Helvetica" w:eastAsia="Times New Roman" w:hAnsi="Helvetica" w:cs="Helvetica"/>
          <w:color w:val="000000"/>
          <w:sz w:val="20"/>
          <w:szCs w:val="20"/>
        </w:rPr>
        <w:t>Increment the amount of shearing of the wireframe along the X axis by a small amount. Repeatedly hitting the 'h' key should shear the wireframe by a bit more and more. Note that after you shear the mesh, performing a transform (e.g. rotation, scale or translate) should transform the sheared mesh. </w:t>
      </w:r>
    </w:p>
    <w:p w:rsidR="00C448F9" w:rsidRPr="00C448F9" w:rsidRDefault="00C448F9" w:rsidP="00C448F9">
      <w:pPr>
        <w:numPr>
          <w:ilvl w:val="0"/>
          <w:numId w:val="7"/>
        </w:numPr>
        <w:shd w:val="clear" w:color="auto" w:fill="FFFFFF"/>
        <w:spacing w:before="100" w:beforeAutospacing="1" w:after="240" w:line="24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User hits Key 'H': </w:t>
      </w:r>
      <w:r w:rsidRPr="00C448F9">
        <w:rPr>
          <w:rFonts w:ascii="Helvetica" w:eastAsia="Times New Roman" w:hAnsi="Helvetica" w:cs="Helvetica"/>
          <w:color w:val="000000"/>
          <w:sz w:val="20"/>
          <w:szCs w:val="20"/>
        </w:rPr>
        <w:t>Decrease the amount of shearing of the wireframe along the X axis by a small amount. Repeatedly hitting the 'H' key should shear the wireframe by a bit less and less. Note that after you shear the mesh, performing a transform (e.g. rotation, scale or translate) should transform the sheared mesh.</w:t>
      </w:r>
    </w:p>
    <w:p w:rsidR="00C448F9" w:rsidRPr="00C448F9" w:rsidRDefault="00C448F9" w:rsidP="00C448F9">
      <w:pPr>
        <w:numPr>
          <w:ilvl w:val="0"/>
          <w:numId w:val="7"/>
        </w:numPr>
        <w:shd w:val="clear" w:color="auto" w:fill="FFFFFF"/>
        <w:spacing w:before="100" w:beforeAutospacing="1" w:after="240" w:line="24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 xml:space="preserve">User hits </w:t>
      </w:r>
      <w:proofErr w:type="gramStart"/>
      <w:r w:rsidRPr="00C448F9">
        <w:rPr>
          <w:rFonts w:ascii="Helvetica" w:eastAsia="Times New Roman" w:hAnsi="Helvetica" w:cs="Helvetica"/>
          <w:b/>
          <w:bCs/>
          <w:color w:val="000000"/>
          <w:sz w:val="20"/>
          <w:szCs w:val="20"/>
        </w:rPr>
        <w:t>Key 't'</w:t>
      </w:r>
      <w:proofErr w:type="gramEnd"/>
      <w:r w:rsidRPr="00C448F9">
        <w:rPr>
          <w:rFonts w:ascii="Helvetica" w:eastAsia="Times New Roman" w:hAnsi="Helvetica" w:cs="Helvetica"/>
          <w:b/>
          <w:bCs/>
          <w:color w:val="000000"/>
          <w:sz w:val="20"/>
          <w:szCs w:val="20"/>
        </w:rPr>
        <w:t>: </w:t>
      </w:r>
      <w:r w:rsidRPr="00C448F9">
        <w:rPr>
          <w:rFonts w:ascii="Helvetica" w:eastAsia="Times New Roman" w:hAnsi="Helvetica" w:cs="Helvetica"/>
          <w:color w:val="000000"/>
          <w:sz w:val="20"/>
          <w:szCs w:val="20"/>
        </w:rPr>
        <w:t xml:space="preserve">Increment the amount of twisting of the wireframe around the Y axis by a small amount. Repeatedly hitting </w:t>
      </w:r>
      <w:proofErr w:type="gramStart"/>
      <w:r w:rsidRPr="00C448F9">
        <w:rPr>
          <w:rFonts w:ascii="Helvetica" w:eastAsia="Times New Roman" w:hAnsi="Helvetica" w:cs="Helvetica"/>
          <w:color w:val="000000"/>
          <w:sz w:val="20"/>
          <w:szCs w:val="20"/>
        </w:rPr>
        <w:t>the 't'</w:t>
      </w:r>
      <w:proofErr w:type="gramEnd"/>
      <w:r w:rsidRPr="00C448F9">
        <w:rPr>
          <w:rFonts w:ascii="Helvetica" w:eastAsia="Times New Roman" w:hAnsi="Helvetica" w:cs="Helvetica"/>
          <w:color w:val="000000"/>
          <w:sz w:val="20"/>
          <w:szCs w:val="20"/>
        </w:rPr>
        <w:t xml:space="preserve"> key should twist the wireframe by a bit more and more. Note that after you twist the mesh, performing a transform (e.g. rotation, scale or translate) should transform the twisted mesh.</w:t>
      </w:r>
    </w:p>
    <w:p w:rsidR="00C448F9" w:rsidRPr="00C448F9" w:rsidRDefault="00C448F9" w:rsidP="00C448F9">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C448F9">
        <w:rPr>
          <w:rFonts w:ascii="Helvetica" w:eastAsia="Times New Roman" w:hAnsi="Helvetica" w:cs="Helvetica"/>
          <w:b/>
          <w:bCs/>
          <w:color w:val="000000"/>
          <w:sz w:val="20"/>
          <w:szCs w:val="20"/>
        </w:rPr>
        <w:t>User hits Key 'T': </w:t>
      </w:r>
      <w:r w:rsidRPr="00C448F9">
        <w:rPr>
          <w:rFonts w:ascii="Helvetica" w:eastAsia="Times New Roman" w:hAnsi="Helvetica" w:cs="Helvetica"/>
          <w:color w:val="000000"/>
          <w:sz w:val="20"/>
          <w:szCs w:val="20"/>
        </w:rPr>
        <w:t>Decrease the amount of twisting of the wireframe around the Y axis by a small amount. Repeatedly hitting the 'T' key should twist the wireframe by a bit less and less. Note that after you twist the mesh, performing a transform (e.g. rotation, scale or translate) should transform the twisted mesh.</w:t>
      </w:r>
    </w:p>
    <w:p w:rsidR="00C448F9" w:rsidRDefault="00C448F9" w:rsidP="00C448F9">
      <w:pPr>
        <w:autoSpaceDE w:val="0"/>
        <w:autoSpaceDN w:val="0"/>
        <w:adjustRightInd w:val="0"/>
        <w:spacing w:after="0" w:line="360" w:lineRule="auto"/>
        <w:rPr>
          <w:rFonts w:ascii="Consolas" w:hAnsi="Consolas" w:cs="Consolas"/>
          <w:b/>
          <w:sz w:val="28"/>
          <w:szCs w:val="19"/>
        </w:rPr>
      </w:pPr>
      <w:r>
        <w:rPr>
          <w:rFonts w:ascii="Consolas" w:hAnsi="Consolas" w:cs="Consolas"/>
          <w:b/>
          <w:sz w:val="28"/>
          <w:szCs w:val="19"/>
        </w:rPr>
        <w:t xml:space="preserve">Additional Key </w:t>
      </w:r>
      <w:proofErr w:type="spellStart"/>
      <w:r>
        <w:rPr>
          <w:rFonts w:ascii="Consolas" w:hAnsi="Consolas" w:cs="Consolas"/>
          <w:b/>
          <w:sz w:val="28"/>
          <w:szCs w:val="19"/>
        </w:rPr>
        <w:t>Controls</w:t>
      </w:r>
      <w:proofErr w:type="spellEnd"/>
    </w:p>
    <w:p w:rsidR="00C448F9" w:rsidRPr="00C448F9" w:rsidRDefault="00C448F9" w:rsidP="00C448F9">
      <w:pPr>
        <w:pStyle w:val="ListParagraph"/>
        <w:numPr>
          <w:ilvl w:val="0"/>
          <w:numId w:val="10"/>
        </w:numPr>
        <w:autoSpaceDE w:val="0"/>
        <w:autoSpaceDN w:val="0"/>
        <w:adjustRightInd w:val="0"/>
        <w:spacing w:after="0" w:line="36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 xml:space="preserve">User hits Key </w:t>
      </w:r>
      <w:r>
        <w:rPr>
          <w:rFonts w:ascii="Helvetica" w:eastAsia="Times New Roman" w:hAnsi="Helvetica" w:cs="Helvetica"/>
          <w:b/>
          <w:bCs/>
          <w:color w:val="000000"/>
          <w:sz w:val="20"/>
          <w:szCs w:val="20"/>
        </w:rPr>
        <w:t xml:space="preserve">‘D’: </w:t>
      </w:r>
      <w:r>
        <w:rPr>
          <w:rFonts w:ascii="Helvetica" w:eastAsia="Times New Roman" w:hAnsi="Helvetica" w:cs="Helvetica"/>
          <w:bCs/>
          <w:color w:val="000000"/>
          <w:sz w:val="20"/>
          <w:szCs w:val="20"/>
        </w:rPr>
        <w:t>rotate about X axis in the positive direction</w:t>
      </w:r>
    </w:p>
    <w:p w:rsidR="00C448F9" w:rsidRPr="00C448F9" w:rsidRDefault="00C448F9" w:rsidP="00C448F9">
      <w:pPr>
        <w:pStyle w:val="ListParagraph"/>
        <w:numPr>
          <w:ilvl w:val="0"/>
          <w:numId w:val="10"/>
        </w:numPr>
        <w:autoSpaceDE w:val="0"/>
        <w:autoSpaceDN w:val="0"/>
        <w:adjustRightInd w:val="0"/>
        <w:spacing w:after="0" w:line="36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 xml:space="preserve">User hits Key </w:t>
      </w:r>
      <w:r>
        <w:rPr>
          <w:rFonts w:ascii="Helvetica" w:eastAsia="Times New Roman" w:hAnsi="Helvetica" w:cs="Helvetica"/>
          <w:b/>
          <w:bCs/>
          <w:color w:val="000000"/>
          <w:sz w:val="20"/>
          <w:szCs w:val="20"/>
        </w:rPr>
        <w:t>‘</w:t>
      </w:r>
      <w:r>
        <w:rPr>
          <w:rFonts w:ascii="Helvetica" w:eastAsia="Times New Roman" w:hAnsi="Helvetica" w:cs="Helvetica"/>
          <w:b/>
          <w:bCs/>
          <w:color w:val="000000"/>
          <w:sz w:val="20"/>
          <w:szCs w:val="20"/>
        </w:rPr>
        <w:t>d</w:t>
      </w:r>
      <w:r>
        <w:rPr>
          <w:rFonts w:ascii="Helvetica" w:eastAsia="Times New Roman" w:hAnsi="Helvetica" w:cs="Helvetica"/>
          <w:b/>
          <w:bCs/>
          <w:color w:val="000000"/>
          <w:sz w:val="20"/>
          <w:szCs w:val="20"/>
        </w:rPr>
        <w:t xml:space="preserve">’: </w:t>
      </w:r>
      <w:r>
        <w:rPr>
          <w:rFonts w:ascii="Helvetica" w:eastAsia="Times New Roman" w:hAnsi="Helvetica" w:cs="Helvetica"/>
          <w:bCs/>
          <w:color w:val="000000"/>
          <w:sz w:val="20"/>
          <w:szCs w:val="20"/>
        </w:rPr>
        <w:t xml:space="preserve">rotate about X axis in the </w:t>
      </w:r>
      <w:r>
        <w:rPr>
          <w:rFonts w:ascii="Helvetica" w:eastAsia="Times New Roman" w:hAnsi="Helvetica" w:cs="Helvetica"/>
          <w:bCs/>
          <w:color w:val="000000"/>
          <w:sz w:val="20"/>
          <w:szCs w:val="20"/>
        </w:rPr>
        <w:t>negat</w:t>
      </w:r>
      <w:r>
        <w:rPr>
          <w:rFonts w:ascii="Helvetica" w:eastAsia="Times New Roman" w:hAnsi="Helvetica" w:cs="Helvetica"/>
          <w:bCs/>
          <w:color w:val="000000"/>
          <w:sz w:val="20"/>
          <w:szCs w:val="20"/>
        </w:rPr>
        <w:t>ive direction</w:t>
      </w:r>
    </w:p>
    <w:p w:rsidR="00C448F9" w:rsidRPr="00C448F9" w:rsidRDefault="00C448F9" w:rsidP="00C448F9">
      <w:pPr>
        <w:pStyle w:val="ListParagraph"/>
        <w:numPr>
          <w:ilvl w:val="0"/>
          <w:numId w:val="10"/>
        </w:numPr>
        <w:autoSpaceDE w:val="0"/>
        <w:autoSpaceDN w:val="0"/>
        <w:adjustRightInd w:val="0"/>
        <w:spacing w:after="0" w:line="36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 xml:space="preserve">User hits Key </w:t>
      </w:r>
      <w:r>
        <w:rPr>
          <w:rFonts w:ascii="Helvetica" w:eastAsia="Times New Roman" w:hAnsi="Helvetica" w:cs="Helvetica"/>
          <w:b/>
          <w:bCs/>
          <w:color w:val="000000"/>
          <w:sz w:val="20"/>
          <w:szCs w:val="20"/>
        </w:rPr>
        <w:t>‘E</w:t>
      </w:r>
      <w:r>
        <w:rPr>
          <w:rFonts w:ascii="Helvetica" w:eastAsia="Times New Roman" w:hAnsi="Helvetica" w:cs="Helvetica"/>
          <w:b/>
          <w:bCs/>
          <w:color w:val="000000"/>
          <w:sz w:val="20"/>
          <w:szCs w:val="20"/>
        </w:rPr>
        <w:t xml:space="preserve">’: </w:t>
      </w:r>
      <w:r>
        <w:rPr>
          <w:rFonts w:ascii="Helvetica" w:eastAsia="Times New Roman" w:hAnsi="Helvetica" w:cs="Helvetica"/>
          <w:bCs/>
          <w:color w:val="000000"/>
          <w:sz w:val="20"/>
          <w:szCs w:val="20"/>
        </w:rPr>
        <w:t>rotate about Y</w:t>
      </w:r>
      <w:r>
        <w:rPr>
          <w:rFonts w:ascii="Helvetica" w:eastAsia="Times New Roman" w:hAnsi="Helvetica" w:cs="Helvetica"/>
          <w:bCs/>
          <w:color w:val="000000"/>
          <w:sz w:val="20"/>
          <w:szCs w:val="20"/>
        </w:rPr>
        <w:t xml:space="preserve"> axis in the positive direction</w:t>
      </w:r>
    </w:p>
    <w:p w:rsidR="00C448F9" w:rsidRPr="00C448F9" w:rsidRDefault="00C448F9" w:rsidP="00C448F9">
      <w:pPr>
        <w:pStyle w:val="ListParagraph"/>
        <w:numPr>
          <w:ilvl w:val="0"/>
          <w:numId w:val="10"/>
        </w:numPr>
        <w:autoSpaceDE w:val="0"/>
        <w:autoSpaceDN w:val="0"/>
        <w:adjustRightInd w:val="0"/>
        <w:spacing w:after="0" w:line="36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 xml:space="preserve">User hits Key </w:t>
      </w:r>
      <w:r>
        <w:rPr>
          <w:rFonts w:ascii="Helvetica" w:eastAsia="Times New Roman" w:hAnsi="Helvetica" w:cs="Helvetica"/>
          <w:b/>
          <w:bCs/>
          <w:color w:val="000000"/>
          <w:sz w:val="20"/>
          <w:szCs w:val="20"/>
        </w:rPr>
        <w:t>‘e</w:t>
      </w:r>
      <w:r>
        <w:rPr>
          <w:rFonts w:ascii="Helvetica" w:eastAsia="Times New Roman" w:hAnsi="Helvetica" w:cs="Helvetica"/>
          <w:b/>
          <w:bCs/>
          <w:color w:val="000000"/>
          <w:sz w:val="20"/>
          <w:szCs w:val="20"/>
        </w:rPr>
        <w:t xml:space="preserve">’: </w:t>
      </w:r>
      <w:r>
        <w:rPr>
          <w:rFonts w:ascii="Helvetica" w:eastAsia="Times New Roman" w:hAnsi="Helvetica" w:cs="Helvetica"/>
          <w:bCs/>
          <w:color w:val="000000"/>
          <w:sz w:val="20"/>
          <w:szCs w:val="20"/>
        </w:rPr>
        <w:t>rotate about Y</w:t>
      </w:r>
      <w:r>
        <w:rPr>
          <w:rFonts w:ascii="Helvetica" w:eastAsia="Times New Roman" w:hAnsi="Helvetica" w:cs="Helvetica"/>
          <w:bCs/>
          <w:color w:val="000000"/>
          <w:sz w:val="20"/>
          <w:szCs w:val="20"/>
        </w:rPr>
        <w:t xml:space="preserve"> axis in the negative</w:t>
      </w:r>
      <w:r>
        <w:rPr>
          <w:rFonts w:ascii="Helvetica" w:eastAsia="Times New Roman" w:hAnsi="Helvetica" w:cs="Helvetica"/>
          <w:bCs/>
          <w:color w:val="000000"/>
          <w:sz w:val="20"/>
          <w:szCs w:val="20"/>
        </w:rPr>
        <w:t xml:space="preserve"> </w:t>
      </w:r>
      <w:r>
        <w:rPr>
          <w:rFonts w:ascii="Helvetica" w:eastAsia="Times New Roman" w:hAnsi="Helvetica" w:cs="Helvetica"/>
          <w:bCs/>
          <w:color w:val="000000"/>
          <w:sz w:val="20"/>
          <w:szCs w:val="20"/>
        </w:rPr>
        <w:t>direction</w:t>
      </w:r>
    </w:p>
    <w:p w:rsidR="00C448F9" w:rsidRPr="00C448F9" w:rsidRDefault="00C448F9" w:rsidP="00C448F9">
      <w:pPr>
        <w:pStyle w:val="ListParagraph"/>
        <w:numPr>
          <w:ilvl w:val="0"/>
          <w:numId w:val="10"/>
        </w:numPr>
        <w:autoSpaceDE w:val="0"/>
        <w:autoSpaceDN w:val="0"/>
        <w:adjustRightInd w:val="0"/>
        <w:spacing w:after="0" w:line="36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 xml:space="preserve">User hits Key </w:t>
      </w:r>
      <w:r>
        <w:rPr>
          <w:rFonts w:ascii="Helvetica" w:eastAsia="Times New Roman" w:hAnsi="Helvetica" w:cs="Helvetica"/>
          <w:b/>
          <w:bCs/>
          <w:color w:val="000000"/>
          <w:sz w:val="20"/>
          <w:szCs w:val="20"/>
        </w:rPr>
        <w:t>‘F</w:t>
      </w:r>
      <w:r>
        <w:rPr>
          <w:rFonts w:ascii="Helvetica" w:eastAsia="Times New Roman" w:hAnsi="Helvetica" w:cs="Helvetica"/>
          <w:b/>
          <w:bCs/>
          <w:color w:val="000000"/>
          <w:sz w:val="20"/>
          <w:szCs w:val="20"/>
        </w:rPr>
        <w:t xml:space="preserve">’: </w:t>
      </w:r>
      <w:r>
        <w:rPr>
          <w:rFonts w:ascii="Helvetica" w:eastAsia="Times New Roman" w:hAnsi="Helvetica" w:cs="Helvetica"/>
          <w:bCs/>
          <w:color w:val="000000"/>
          <w:sz w:val="20"/>
          <w:szCs w:val="20"/>
        </w:rPr>
        <w:t xml:space="preserve">rotate about </w:t>
      </w:r>
      <w:r>
        <w:rPr>
          <w:rFonts w:ascii="Helvetica" w:eastAsia="Times New Roman" w:hAnsi="Helvetica" w:cs="Helvetica"/>
          <w:bCs/>
          <w:color w:val="000000"/>
          <w:sz w:val="20"/>
          <w:szCs w:val="20"/>
        </w:rPr>
        <w:t>Z</w:t>
      </w:r>
      <w:r>
        <w:rPr>
          <w:rFonts w:ascii="Helvetica" w:eastAsia="Times New Roman" w:hAnsi="Helvetica" w:cs="Helvetica"/>
          <w:bCs/>
          <w:color w:val="000000"/>
          <w:sz w:val="20"/>
          <w:szCs w:val="20"/>
        </w:rPr>
        <w:t xml:space="preserve"> axis in the positive direction</w:t>
      </w:r>
    </w:p>
    <w:p w:rsidR="00C448F9" w:rsidRPr="00C448F9" w:rsidRDefault="00C448F9" w:rsidP="00C448F9">
      <w:pPr>
        <w:pStyle w:val="ListParagraph"/>
        <w:numPr>
          <w:ilvl w:val="0"/>
          <w:numId w:val="10"/>
        </w:numPr>
        <w:autoSpaceDE w:val="0"/>
        <w:autoSpaceDN w:val="0"/>
        <w:adjustRightInd w:val="0"/>
        <w:spacing w:after="0" w:line="36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 xml:space="preserve">User hits Key </w:t>
      </w:r>
      <w:r>
        <w:rPr>
          <w:rFonts w:ascii="Helvetica" w:eastAsia="Times New Roman" w:hAnsi="Helvetica" w:cs="Helvetica"/>
          <w:b/>
          <w:bCs/>
          <w:color w:val="000000"/>
          <w:sz w:val="20"/>
          <w:szCs w:val="20"/>
        </w:rPr>
        <w:t>‘f</w:t>
      </w:r>
      <w:r>
        <w:rPr>
          <w:rFonts w:ascii="Helvetica" w:eastAsia="Times New Roman" w:hAnsi="Helvetica" w:cs="Helvetica"/>
          <w:b/>
          <w:bCs/>
          <w:color w:val="000000"/>
          <w:sz w:val="20"/>
          <w:szCs w:val="20"/>
        </w:rPr>
        <w:t xml:space="preserve">’: </w:t>
      </w:r>
      <w:r>
        <w:rPr>
          <w:rFonts w:ascii="Helvetica" w:eastAsia="Times New Roman" w:hAnsi="Helvetica" w:cs="Helvetica"/>
          <w:bCs/>
          <w:color w:val="000000"/>
          <w:sz w:val="20"/>
          <w:szCs w:val="20"/>
        </w:rPr>
        <w:t xml:space="preserve">rotate about </w:t>
      </w:r>
      <w:r>
        <w:rPr>
          <w:rFonts w:ascii="Helvetica" w:eastAsia="Times New Roman" w:hAnsi="Helvetica" w:cs="Helvetica"/>
          <w:bCs/>
          <w:color w:val="000000"/>
          <w:sz w:val="20"/>
          <w:szCs w:val="20"/>
        </w:rPr>
        <w:t>Z</w:t>
      </w:r>
      <w:r>
        <w:rPr>
          <w:rFonts w:ascii="Helvetica" w:eastAsia="Times New Roman" w:hAnsi="Helvetica" w:cs="Helvetica"/>
          <w:bCs/>
          <w:color w:val="000000"/>
          <w:sz w:val="20"/>
          <w:szCs w:val="20"/>
        </w:rPr>
        <w:t xml:space="preserve"> axis in the negative</w:t>
      </w:r>
      <w:r>
        <w:rPr>
          <w:rFonts w:ascii="Helvetica" w:eastAsia="Times New Roman" w:hAnsi="Helvetica" w:cs="Helvetica"/>
          <w:bCs/>
          <w:color w:val="000000"/>
          <w:sz w:val="20"/>
          <w:szCs w:val="20"/>
        </w:rPr>
        <w:t xml:space="preserve"> </w:t>
      </w:r>
      <w:r>
        <w:rPr>
          <w:rFonts w:ascii="Helvetica" w:eastAsia="Times New Roman" w:hAnsi="Helvetica" w:cs="Helvetica"/>
          <w:bCs/>
          <w:color w:val="000000"/>
          <w:sz w:val="20"/>
          <w:szCs w:val="20"/>
        </w:rPr>
        <w:t>direction</w:t>
      </w:r>
    </w:p>
    <w:p w:rsidR="00C448F9" w:rsidRPr="00C448F9" w:rsidRDefault="00C448F9" w:rsidP="00C448F9">
      <w:pPr>
        <w:pStyle w:val="ListParagraph"/>
        <w:numPr>
          <w:ilvl w:val="0"/>
          <w:numId w:val="10"/>
        </w:numPr>
        <w:autoSpaceDE w:val="0"/>
        <w:autoSpaceDN w:val="0"/>
        <w:adjustRightInd w:val="0"/>
        <w:spacing w:after="0" w:line="36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 xml:space="preserve">User hits Key </w:t>
      </w:r>
      <w:r>
        <w:rPr>
          <w:rFonts w:ascii="Helvetica" w:eastAsia="Times New Roman" w:hAnsi="Helvetica" w:cs="Helvetica"/>
          <w:b/>
          <w:bCs/>
          <w:color w:val="000000"/>
          <w:sz w:val="20"/>
          <w:szCs w:val="20"/>
        </w:rPr>
        <w:t>‘[</w:t>
      </w:r>
      <w:r>
        <w:rPr>
          <w:rFonts w:ascii="Helvetica" w:eastAsia="Times New Roman" w:hAnsi="Helvetica" w:cs="Helvetica"/>
          <w:b/>
          <w:bCs/>
          <w:color w:val="000000"/>
          <w:sz w:val="20"/>
          <w:szCs w:val="20"/>
        </w:rPr>
        <w:t>’</w:t>
      </w:r>
      <w:r>
        <w:rPr>
          <w:rFonts w:ascii="Helvetica" w:eastAsia="Times New Roman" w:hAnsi="Helvetica" w:cs="Helvetica"/>
          <w:b/>
          <w:bCs/>
          <w:color w:val="000000"/>
          <w:sz w:val="20"/>
          <w:szCs w:val="20"/>
        </w:rPr>
        <w:t xml:space="preserve">: </w:t>
      </w:r>
      <w:r>
        <w:rPr>
          <w:rFonts w:ascii="Helvetica" w:eastAsia="Times New Roman" w:hAnsi="Helvetica" w:cs="Helvetica"/>
          <w:bCs/>
          <w:color w:val="000000"/>
          <w:sz w:val="20"/>
          <w:szCs w:val="20"/>
        </w:rPr>
        <w:t>draws color cube</w:t>
      </w:r>
    </w:p>
    <w:p w:rsidR="00C448F9" w:rsidRPr="00C448F9" w:rsidRDefault="00C448F9" w:rsidP="00C448F9">
      <w:pPr>
        <w:pStyle w:val="ListParagraph"/>
        <w:numPr>
          <w:ilvl w:val="0"/>
          <w:numId w:val="10"/>
        </w:numPr>
        <w:autoSpaceDE w:val="0"/>
        <w:autoSpaceDN w:val="0"/>
        <w:adjustRightInd w:val="0"/>
        <w:spacing w:after="0" w:line="36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 xml:space="preserve">User hits Key </w:t>
      </w:r>
      <w:r>
        <w:rPr>
          <w:rFonts w:ascii="Helvetica" w:eastAsia="Times New Roman" w:hAnsi="Helvetica" w:cs="Helvetica"/>
          <w:b/>
          <w:bCs/>
          <w:color w:val="000000"/>
          <w:sz w:val="20"/>
          <w:szCs w:val="20"/>
        </w:rPr>
        <w:t>‘q</w:t>
      </w:r>
      <w:r>
        <w:rPr>
          <w:rFonts w:ascii="Helvetica" w:eastAsia="Times New Roman" w:hAnsi="Helvetica" w:cs="Helvetica"/>
          <w:b/>
          <w:bCs/>
          <w:color w:val="000000"/>
          <w:sz w:val="20"/>
          <w:szCs w:val="20"/>
        </w:rPr>
        <w:t>’</w:t>
      </w:r>
      <w:r>
        <w:rPr>
          <w:rFonts w:ascii="Helvetica" w:eastAsia="Times New Roman" w:hAnsi="Helvetica" w:cs="Helvetica"/>
          <w:b/>
          <w:bCs/>
          <w:color w:val="000000"/>
          <w:sz w:val="20"/>
          <w:szCs w:val="20"/>
        </w:rPr>
        <w:t xml:space="preserve">: </w:t>
      </w:r>
      <w:r>
        <w:rPr>
          <w:rFonts w:ascii="Helvetica" w:eastAsia="Times New Roman" w:hAnsi="Helvetica" w:cs="Helvetica"/>
          <w:bCs/>
          <w:color w:val="000000"/>
          <w:sz w:val="20"/>
          <w:szCs w:val="20"/>
        </w:rPr>
        <w:t>quits program</w:t>
      </w:r>
    </w:p>
    <w:p w:rsidR="00C448F9" w:rsidRPr="00C448F9" w:rsidRDefault="00C448F9" w:rsidP="00C448F9">
      <w:pPr>
        <w:pStyle w:val="ListParagraph"/>
        <w:numPr>
          <w:ilvl w:val="0"/>
          <w:numId w:val="10"/>
        </w:numPr>
        <w:autoSpaceDE w:val="0"/>
        <w:autoSpaceDN w:val="0"/>
        <w:adjustRightInd w:val="0"/>
        <w:spacing w:after="0" w:line="360" w:lineRule="auto"/>
        <w:rPr>
          <w:rFonts w:ascii="Helvetica" w:eastAsia="Times New Roman" w:hAnsi="Helvetica" w:cs="Helvetica"/>
          <w:b/>
          <w:bCs/>
          <w:color w:val="000000"/>
          <w:sz w:val="20"/>
          <w:szCs w:val="20"/>
        </w:rPr>
      </w:pPr>
      <w:r w:rsidRPr="00C448F9">
        <w:rPr>
          <w:rFonts w:ascii="Helvetica" w:eastAsia="Times New Roman" w:hAnsi="Helvetica" w:cs="Helvetica"/>
          <w:b/>
          <w:bCs/>
          <w:color w:val="000000"/>
          <w:sz w:val="20"/>
          <w:szCs w:val="20"/>
        </w:rPr>
        <w:t xml:space="preserve">User hits Key </w:t>
      </w:r>
      <w:r w:rsidRPr="00C448F9">
        <w:rPr>
          <w:rFonts w:ascii="Helvetica" w:eastAsia="Times New Roman" w:hAnsi="Helvetica" w:cs="Helvetica"/>
          <w:b/>
          <w:bCs/>
          <w:color w:val="000000"/>
          <w:sz w:val="20"/>
          <w:szCs w:val="20"/>
        </w:rPr>
        <w:t xml:space="preserve">‘L’: </w:t>
      </w:r>
      <w:r w:rsidRPr="00C448F9">
        <w:rPr>
          <w:rFonts w:ascii="Helvetica" w:eastAsia="Times New Roman" w:hAnsi="Helvetica" w:cs="Helvetica"/>
          <w:bCs/>
          <w:color w:val="000000"/>
          <w:sz w:val="20"/>
          <w:szCs w:val="20"/>
        </w:rPr>
        <w:t>scales larger</w:t>
      </w:r>
    </w:p>
    <w:p w:rsidR="00C448F9" w:rsidRDefault="00C448F9" w:rsidP="00C448F9">
      <w:pPr>
        <w:pStyle w:val="ListParagraph"/>
        <w:numPr>
          <w:ilvl w:val="0"/>
          <w:numId w:val="10"/>
        </w:numPr>
        <w:autoSpaceDE w:val="0"/>
        <w:autoSpaceDN w:val="0"/>
        <w:adjustRightInd w:val="0"/>
        <w:spacing w:after="0" w:line="360" w:lineRule="auto"/>
        <w:rPr>
          <w:rFonts w:ascii="Helvetica" w:eastAsia="Times New Roman" w:hAnsi="Helvetica" w:cs="Helvetica"/>
          <w:b/>
          <w:bCs/>
          <w:color w:val="000000"/>
          <w:sz w:val="20"/>
          <w:szCs w:val="20"/>
        </w:rPr>
      </w:pPr>
      <w:r w:rsidRPr="00C448F9">
        <w:rPr>
          <w:rFonts w:ascii="Helvetica" w:eastAsia="Times New Roman" w:hAnsi="Helvetica" w:cs="Helvetica"/>
          <w:b/>
          <w:bCs/>
          <w:color w:val="000000"/>
          <w:sz w:val="20"/>
          <w:szCs w:val="20"/>
        </w:rPr>
        <w:t xml:space="preserve">User hits Key </w:t>
      </w:r>
      <w:r>
        <w:rPr>
          <w:rFonts w:ascii="Helvetica" w:eastAsia="Times New Roman" w:hAnsi="Helvetica" w:cs="Helvetica"/>
          <w:b/>
          <w:bCs/>
          <w:color w:val="000000"/>
          <w:sz w:val="20"/>
          <w:szCs w:val="20"/>
        </w:rPr>
        <w:t>‘l</w:t>
      </w:r>
      <w:r>
        <w:rPr>
          <w:rFonts w:ascii="Helvetica" w:eastAsia="Times New Roman" w:hAnsi="Helvetica" w:cs="Helvetica"/>
          <w:b/>
          <w:bCs/>
          <w:color w:val="000000"/>
          <w:sz w:val="20"/>
          <w:szCs w:val="20"/>
        </w:rPr>
        <w:t>’</w:t>
      </w:r>
      <w:r>
        <w:rPr>
          <w:rFonts w:ascii="Helvetica" w:eastAsia="Times New Roman" w:hAnsi="Helvetica" w:cs="Helvetica"/>
          <w:b/>
          <w:bCs/>
          <w:color w:val="000000"/>
          <w:sz w:val="20"/>
          <w:szCs w:val="20"/>
        </w:rPr>
        <w:t xml:space="preserve">: </w:t>
      </w:r>
      <w:r>
        <w:rPr>
          <w:rFonts w:ascii="Helvetica" w:eastAsia="Times New Roman" w:hAnsi="Helvetica" w:cs="Helvetica"/>
          <w:bCs/>
          <w:color w:val="000000"/>
          <w:sz w:val="20"/>
          <w:szCs w:val="20"/>
        </w:rPr>
        <w:t xml:space="preserve"> scales smaller</w:t>
      </w:r>
    </w:p>
    <w:p w:rsidR="00C448F9" w:rsidRDefault="00C448F9" w:rsidP="00C448F9">
      <w:pPr>
        <w:pStyle w:val="ListParagraph"/>
        <w:numPr>
          <w:ilvl w:val="0"/>
          <w:numId w:val="10"/>
        </w:numPr>
        <w:autoSpaceDE w:val="0"/>
        <w:autoSpaceDN w:val="0"/>
        <w:adjustRightInd w:val="0"/>
        <w:spacing w:after="0" w:line="360" w:lineRule="auto"/>
        <w:rPr>
          <w:rFonts w:ascii="Helvetica" w:eastAsia="Times New Roman" w:hAnsi="Helvetica" w:cs="Helvetica"/>
          <w:b/>
          <w:bCs/>
          <w:color w:val="000000"/>
          <w:sz w:val="20"/>
          <w:szCs w:val="20"/>
        </w:rPr>
      </w:pPr>
      <w:r w:rsidRPr="00C448F9">
        <w:rPr>
          <w:rFonts w:ascii="Helvetica" w:eastAsia="Times New Roman" w:hAnsi="Helvetica" w:cs="Helvetica"/>
          <w:b/>
          <w:bCs/>
          <w:color w:val="000000"/>
          <w:sz w:val="20"/>
          <w:szCs w:val="20"/>
        </w:rPr>
        <w:t xml:space="preserve">User hits Key </w:t>
      </w:r>
      <w:r>
        <w:rPr>
          <w:rFonts w:ascii="Helvetica" w:eastAsia="Times New Roman" w:hAnsi="Helvetica" w:cs="Helvetica"/>
          <w:b/>
          <w:bCs/>
          <w:color w:val="000000"/>
          <w:sz w:val="20"/>
          <w:szCs w:val="20"/>
        </w:rPr>
        <w:t>‘S</w:t>
      </w:r>
      <w:r>
        <w:rPr>
          <w:rFonts w:ascii="Helvetica" w:eastAsia="Times New Roman" w:hAnsi="Helvetica" w:cs="Helvetica"/>
          <w:b/>
          <w:bCs/>
          <w:color w:val="000000"/>
          <w:sz w:val="20"/>
          <w:szCs w:val="20"/>
        </w:rPr>
        <w:t>’</w:t>
      </w:r>
      <w:r>
        <w:rPr>
          <w:rFonts w:ascii="Helvetica" w:eastAsia="Times New Roman" w:hAnsi="Helvetica" w:cs="Helvetica"/>
          <w:b/>
          <w:bCs/>
          <w:color w:val="000000"/>
          <w:sz w:val="20"/>
          <w:szCs w:val="20"/>
        </w:rPr>
        <w:t xml:space="preserve"> or ‘s’: </w:t>
      </w:r>
      <w:r>
        <w:rPr>
          <w:rFonts w:ascii="Helvetica" w:eastAsia="Times New Roman" w:hAnsi="Helvetica" w:cs="Helvetica"/>
          <w:bCs/>
          <w:color w:val="000000"/>
          <w:sz w:val="20"/>
          <w:szCs w:val="20"/>
        </w:rPr>
        <w:t>stops any idle motion</w:t>
      </w:r>
    </w:p>
    <w:p w:rsidR="00C448F9" w:rsidRPr="00C448F9" w:rsidRDefault="00C448F9" w:rsidP="00C448F9">
      <w:pPr>
        <w:pStyle w:val="ListParagraph"/>
        <w:numPr>
          <w:ilvl w:val="0"/>
          <w:numId w:val="10"/>
        </w:numPr>
        <w:autoSpaceDE w:val="0"/>
        <w:autoSpaceDN w:val="0"/>
        <w:adjustRightInd w:val="0"/>
        <w:spacing w:after="0" w:line="360" w:lineRule="auto"/>
        <w:rPr>
          <w:rFonts w:ascii="Helvetica" w:eastAsia="Times New Roman" w:hAnsi="Helvetica" w:cs="Helvetica"/>
          <w:b/>
          <w:bCs/>
          <w:color w:val="000000"/>
          <w:sz w:val="20"/>
          <w:szCs w:val="20"/>
        </w:rPr>
      </w:pPr>
      <w:r w:rsidRPr="00C448F9">
        <w:rPr>
          <w:rFonts w:ascii="Helvetica" w:eastAsia="Times New Roman" w:hAnsi="Helvetica" w:cs="Helvetica"/>
          <w:b/>
          <w:bCs/>
          <w:color w:val="000000"/>
          <w:sz w:val="20"/>
          <w:szCs w:val="20"/>
        </w:rPr>
        <w:t xml:space="preserve">User hits Key </w:t>
      </w:r>
      <w:r>
        <w:rPr>
          <w:rFonts w:ascii="Helvetica" w:eastAsia="Times New Roman" w:hAnsi="Helvetica" w:cs="Helvetica"/>
          <w:b/>
          <w:bCs/>
          <w:color w:val="000000"/>
          <w:sz w:val="20"/>
          <w:szCs w:val="20"/>
        </w:rPr>
        <w:t>‘b</w:t>
      </w:r>
      <w:r w:rsidRPr="00C448F9">
        <w:rPr>
          <w:rFonts w:ascii="Helvetica" w:eastAsia="Times New Roman" w:hAnsi="Helvetica" w:cs="Helvetica"/>
          <w:b/>
          <w:bCs/>
          <w:color w:val="000000"/>
          <w:sz w:val="20"/>
          <w:szCs w:val="20"/>
        </w:rPr>
        <w:t>’</w:t>
      </w:r>
      <w:r>
        <w:rPr>
          <w:rFonts w:ascii="Helvetica" w:eastAsia="Times New Roman" w:hAnsi="Helvetica" w:cs="Helvetica"/>
          <w:b/>
          <w:bCs/>
          <w:color w:val="000000"/>
          <w:sz w:val="20"/>
          <w:szCs w:val="20"/>
        </w:rPr>
        <w:t xml:space="preserve">: </w:t>
      </w:r>
      <w:r>
        <w:rPr>
          <w:rFonts w:ascii="Helvetica" w:eastAsia="Times New Roman" w:hAnsi="Helvetica" w:cs="Helvetica"/>
          <w:bCs/>
          <w:color w:val="000000"/>
          <w:sz w:val="20"/>
          <w:szCs w:val="20"/>
        </w:rPr>
        <w:t>prints CTM and reshape matrices to console</w:t>
      </w:r>
    </w:p>
    <w:p w:rsidR="00C448F9" w:rsidRPr="00C448F9" w:rsidRDefault="00C448F9" w:rsidP="00C448F9">
      <w:pPr>
        <w:pStyle w:val="ListParagraph"/>
        <w:numPr>
          <w:ilvl w:val="0"/>
          <w:numId w:val="10"/>
        </w:numPr>
        <w:autoSpaceDE w:val="0"/>
        <w:autoSpaceDN w:val="0"/>
        <w:adjustRightInd w:val="0"/>
        <w:spacing w:after="0" w:line="36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 xml:space="preserve">User hits Key </w:t>
      </w:r>
      <w:r>
        <w:rPr>
          <w:rFonts w:ascii="Helvetica" w:eastAsia="Times New Roman" w:hAnsi="Helvetica" w:cs="Helvetica"/>
          <w:b/>
          <w:bCs/>
          <w:color w:val="000000"/>
          <w:sz w:val="20"/>
          <w:szCs w:val="20"/>
        </w:rPr>
        <w:t>‘U</w:t>
      </w:r>
      <w:r>
        <w:rPr>
          <w:rFonts w:ascii="Helvetica" w:eastAsia="Times New Roman" w:hAnsi="Helvetica" w:cs="Helvetica"/>
          <w:b/>
          <w:bCs/>
          <w:color w:val="000000"/>
          <w:sz w:val="20"/>
          <w:szCs w:val="20"/>
        </w:rPr>
        <w:t>’</w:t>
      </w:r>
      <w:r>
        <w:rPr>
          <w:rFonts w:ascii="Helvetica" w:eastAsia="Times New Roman" w:hAnsi="Helvetica" w:cs="Helvetica"/>
          <w:b/>
          <w:bCs/>
          <w:color w:val="000000"/>
          <w:sz w:val="20"/>
          <w:szCs w:val="20"/>
        </w:rPr>
        <w:t xml:space="preserve">: </w:t>
      </w:r>
      <w:r>
        <w:rPr>
          <w:rFonts w:ascii="Helvetica" w:eastAsia="Times New Roman" w:hAnsi="Helvetica" w:cs="Helvetica"/>
          <w:bCs/>
          <w:color w:val="000000"/>
          <w:sz w:val="20"/>
          <w:szCs w:val="20"/>
        </w:rPr>
        <w:t>increases idle speed</w:t>
      </w:r>
    </w:p>
    <w:p w:rsidR="00C448F9" w:rsidRPr="00C448F9" w:rsidRDefault="00C448F9" w:rsidP="00C448F9">
      <w:pPr>
        <w:pStyle w:val="ListParagraph"/>
        <w:numPr>
          <w:ilvl w:val="0"/>
          <w:numId w:val="10"/>
        </w:numPr>
        <w:autoSpaceDE w:val="0"/>
        <w:autoSpaceDN w:val="0"/>
        <w:adjustRightInd w:val="0"/>
        <w:spacing w:after="0" w:line="36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 xml:space="preserve">User hits Key </w:t>
      </w:r>
      <w:r>
        <w:rPr>
          <w:rFonts w:ascii="Helvetica" w:eastAsia="Times New Roman" w:hAnsi="Helvetica" w:cs="Helvetica"/>
          <w:b/>
          <w:bCs/>
          <w:color w:val="000000"/>
          <w:sz w:val="20"/>
          <w:szCs w:val="20"/>
        </w:rPr>
        <w:t>‘u</w:t>
      </w:r>
      <w:r>
        <w:rPr>
          <w:rFonts w:ascii="Helvetica" w:eastAsia="Times New Roman" w:hAnsi="Helvetica" w:cs="Helvetica"/>
          <w:b/>
          <w:bCs/>
          <w:color w:val="000000"/>
          <w:sz w:val="20"/>
          <w:szCs w:val="20"/>
        </w:rPr>
        <w:t>’</w:t>
      </w:r>
      <w:r>
        <w:rPr>
          <w:rFonts w:ascii="Helvetica" w:eastAsia="Times New Roman" w:hAnsi="Helvetica" w:cs="Helvetica"/>
          <w:b/>
          <w:bCs/>
          <w:color w:val="000000"/>
          <w:sz w:val="20"/>
          <w:szCs w:val="20"/>
        </w:rPr>
        <w:t xml:space="preserve">: </w:t>
      </w:r>
      <w:r>
        <w:rPr>
          <w:rFonts w:ascii="Helvetica" w:eastAsia="Times New Roman" w:hAnsi="Helvetica" w:cs="Helvetica"/>
          <w:bCs/>
          <w:color w:val="000000"/>
          <w:sz w:val="20"/>
          <w:szCs w:val="20"/>
        </w:rPr>
        <w:t>decreases idle speed to no less than 0.5</w:t>
      </w:r>
    </w:p>
    <w:p w:rsidR="00C448F9" w:rsidRPr="00C448F9" w:rsidRDefault="00C448F9" w:rsidP="00C448F9">
      <w:pPr>
        <w:pStyle w:val="ListParagraph"/>
        <w:numPr>
          <w:ilvl w:val="0"/>
          <w:numId w:val="10"/>
        </w:numPr>
        <w:autoSpaceDE w:val="0"/>
        <w:autoSpaceDN w:val="0"/>
        <w:adjustRightInd w:val="0"/>
        <w:spacing w:after="0" w:line="36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t xml:space="preserve">User hits Key </w:t>
      </w:r>
      <w:r>
        <w:rPr>
          <w:rFonts w:ascii="Helvetica" w:eastAsia="Times New Roman" w:hAnsi="Helvetica" w:cs="Helvetica"/>
          <w:b/>
          <w:bCs/>
          <w:color w:val="000000"/>
          <w:sz w:val="20"/>
          <w:szCs w:val="20"/>
        </w:rPr>
        <w:t>‘L</w:t>
      </w:r>
      <w:r>
        <w:rPr>
          <w:rFonts w:ascii="Helvetica" w:eastAsia="Times New Roman" w:hAnsi="Helvetica" w:cs="Helvetica"/>
          <w:b/>
          <w:bCs/>
          <w:color w:val="000000"/>
          <w:sz w:val="20"/>
          <w:szCs w:val="20"/>
        </w:rPr>
        <w:t>’</w:t>
      </w:r>
      <w:r>
        <w:rPr>
          <w:rFonts w:ascii="Helvetica" w:eastAsia="Times New Roman" w:hAnsi="Helvetica" w:cs="Helvetica"/>
          <w:b/>
          <w:bCs/>
          <w:color w:val="000000"/>
          <w:sz w:val="20"/>
          <w:szCs w:val="20"/>
        </w:rPr>
        <w:t xml:space="preserve">: </w:t>
      </w:r>
      <w:r>
        <w:rPr>
          <w:rFonts w:ascii="Helvetica" w:eastAsia="Times New Roman" w:hAnsi="Helvetica" w:cs="Helvetica"/>
          <w:bCs/>
          <w:color w:val="000000"/>
          <w:sz w:val="20"/>
          <w:szCs w:val="20"/>
        </w:rPr>
        <w:t>turns on idle mode – objects will rotate or translate continuously</w:t>
      </w:r>
    </w:p>
    <w:p w:rsidR="00C448F9" w:rsidRPr="00605CBD" w:rsidRDefault="00C448F9" w:rsidP="00C448F9">
      <w:pPr>
        <w:pStyle w:val="ListParagraph"/>
        <w:numPr>
          <w:ilvl w:val="0"/>
          <w:numId w:val="10"/>
        </w:numPr>
        <w:autoSpaceDE w:val="0"/>
        <w:autoSpaceDN w:val="0"/>
        <w:adjustRightInd w:val="0"/>
        <w:spacing w:after="0" w:line="360" w:lineRule="auto"/>
        <w:rPr>
          <w:rFonts w:ascii="Helvetica" w:eastAsia="Times New Roman" w:hAnsi="Helvetica" w:cs="Helvetica"/>
          <w:color w:val="000000"/>
          <w:sz w:val="20"/>
          <w:szCs w:val="20"/>
        </w:rPr>
      </w:pPr>
      <w:r w:rsidRPr="00C448F9">
        <w:rPr>
          <w:rFonts w:ascii="Helvetica" w:eastAsia="Times New Roman" w:hAnsi="Helvetica" w:cs="Helvetica"/>
          <w:b/>
          <w:bCs/>
          <w:color w:val="000000"/>
          <w:sz w:val="20"/>
          <w:szCs w:val="20"/>
        </w:rPr>
        <w:lastRenderedPageBreak/>
        <w:t xml:space="preserve">User hits Key </w:t>
      </w:r>
      <w:r>
        <w:rPr>
          <w:rFonts w:ascii="Helvetica" w:eastAsia="Times New Roman" w:hAnsi="Helvetica" w:cs="Helvetica"/>
          <w:b/>
          <w:bCs/>
          <w:color w:val="000000"/>
          <w:sz w:val="20"/>
          <w:szCs w:val="20"/>
        </w:rPr>
        <w:t>‘l</w:t>
      </w:r>
      <w:r>
        <w:rPr>
          <w:rFonts w:ascii="Helvetica" w:eastAsia="Times New Roman" w:hAnsi="Helvetica" w:cs="Helvetica"/>
          <w:b/>
          <w:bCs/>
          <w:color w:val="000000"/>
          <w:sz w:val="20"/>
          <w:szCs w:val="20"/>
        </w:rPr>
        <w:t>’</w:t>
      </w:r>
      <w:r>
        <w:rPr>
          <w:rFonts w:ascii="Helvetica" w:eastAsia="Times New Roman" w:hAnsi="Helvetica" w:cs="Helvetica"/>
          <w:b/>
          <w:bCs/>
          <w:color w:val="000000"/>
          <w:sz w:val="20"/>
          <w:szCs w:val="20"/>
        </w:rPr>
        <w:t xml:space="preserve">: </w:t>
      </w:r>
      <w:r>
        <w:rPr>
          <w:rFonts w:ascii="Helvetica" w:eastAsia="Times New Roman" w:hAnsi="Helvetica" w:cs="Helvetica"/>
          <w:bCs/>
          <w:color w:val="000000"/>
          <w:sz w:val="20"/>
          <w:szCs w:val="20"/>
        </w:rPr>
        <w:t>turns off idle mode – objects will rotate or translate in increments per button press</w:t>
      </w:r>
    </w:p>
    <w:p w:rsidR="00605CBD" w:rsidRPr="00C448F9" w:rsidRDefault="00605CBD" w:rsidP="00C448F9">
      <w:pPr>
        <w:pStyle w:val="ListParagraph"/>
        <w:numPr>
          <w:ilvl w:val="0"/>
          <w:numId w:val="10"/>
        </w:numPr>
        <w:autoSpaceDE w:val="0"/>
        <w:autoSpaceDN w:val="0"/>
        <w:adjustRightInd w:val="0"/>
        <w:spacing w:after="0" w:line="360" w:lineRule="auto"/>
        <w:rPr>
          <w:rFonts w:ascii="Helvetica" w:eastAsia="Times New Roman" w:hAnsi="Helvetica" w:cs="Helvetica"/>
          <w:color w:val="000000"/>
          <w:sz w:val="20"/>
          <w:szCs w:val="20"/>
        </w:rPr>
      </w:pPr>
      <w:r>
        <w:rPr>
          <w:rFonts w:ascii="Helvetica" w:eastAsia="Times New Roman" w:hAnsi="Helvetica" w:cs="Helvetica"/>
          <w:b/>
          <w:bCs/>
          <w:color w:val="000000"/>
          <w:sz w:val="20"/>
          <w:szCs w:val="20"/>
        </w:rPr>
        <w:t xml:space="preserve">Default: </w:t>
      </w:r>
      <w:r>
        <w:rPr>
          <w:rFonts w:ascii="Helvetica" w:eastAsia="Times New Roman" w:hAnsi="Helvetica" w:cs="Helvetica"/>
          <w:bCs/>
          <w:color w:val="000000"/>
          <w:sz w:val="20"/>
          <w:szCs w:val="20"/>
        </w:rPr>
        <w:t>message noting “not implemented yet” printed to console</w:t>
      </w:r>
    </w:p>
    <w:p w:rsidR="00C448F9" w:rsidRPr="00C448F9" w:rsidRDefault="00C448F9" w:rsidP="00C448F9">
      <w:pPr>
        <w:autoSpaceDE w:val="0"/>
        <w:autoSpaceDN w:val="0"/>
        <w:adjustRightInd w:val="0"/>
        <w:spacing w:after="0" w:line="360" w:lineRule="auto"/>
        <w:ind w:left="360"/>
        <w:rPr>
          <w:rFonts w:ascii="Consolas" w:hAnsi="Consolas" w:cs="Consolas"/>
          <w:sz w:val="28"/>
          <w:szCs w:val="19"/>
        </w:rPr>
      </w:pPr>
    </w:p>
    <w:p w:rsidR="00437A91" w:rsidRPr="006D624F" w:rsidRDefault="00437A91" w:rsidP="006D624F">
      <w:pPr>
        <w:autoSpaceDE w:val="0"/>
        <w:autoSpaceDN w:val="0"/>
        <w:adjustRightInd w:val="0"/>
        <w:spacing w:after="0" w:line="360" w:lineRule="auto"/>
        <w:rPr>
          <w:rFonts w:ascii="Consolas" w:hAnsi="Consolas" w:cs="Consolas"/>
          <w:b/>
          <w:sz w:val="28"/>
          <w:szCs w:val="19"/>
        </w:rPr>
      </w:pPr>
      <w:r w:rsidRPr="00437A91">
        <w:rPr>
          <w:rFonts w:ascii="Consolas" w:hAnsi="Consolas" w:cs="Consolas"/>
          <w:b/>
          <w:sz w:val="28"/>
          <w:szCs w:val="19"/>
        </w:rPr>
        <w:t>Program Structure</w:t>
      </w:r>
    </w:p>
    <w:p w:rsidR="00437A91" w:rsidRPr="00437A91" w:rsidRDefault="00437A91" w:rsidP="006D624F">
      <w:pPr>
        <w:pStyle w:val="ListParagraph"/>
        <w:numPr>
          <w:ilvl w:val="0"/>
          <w:numId w:val="2"/>
        </w:numPr>
        <w:autoSpaceDE w:val="0"/>
        <w:autoSpaceDN w:val="0"/>
        <w:adjustRightInd w:val="0"/>
        <w:spacing w:after="0" w:line="360" w:lineRule="auto"/>
        <w:rPr>
          <w:rFonts w:ascii="Consolas" w:hAnsi="Consolas" w:cs="Consolas"/>
          <w:b/>
          <w:sz w:val="19"/>
          <w:szCs w:val="19"/>
        </w:rPr>
      </w:pPr>
      <w:r w:rsidRPr="00437A91">
        <w:rPr>
          <w:rFonts w:ascii="Consolas" w:hAnsi="Consolas" w:cs="Consolas"/>
          <w:sz w:val="19"/>
          <w:szCs w:val="19"/>
        </w:rPr>
        <w:t>Generic initialization functions are called</w:t>
      </w:r>
    </w:p>
    <w:p w:rsidR="00437A91" w:rsidRPr="00437A91" w:rsidRDefault="00437A91" w:rsidP="006D624F">
      <w:pPr>
        <w:pStyle w:val="ListParagraph"/>
        <w:numPr>
          <w:ilvl w:val="0"/>
          <w:numId w:val="2"/>
        </w:numPr>
        <w:autoSpaceDE w:val="0"/>
        <w:autoSpaceDN w:val="0"/>
        <w:adjustRightInd w:val="0"/>
        <w:spacing w:after="0" w:line="360" w:lineRule="auto"/>
        <w:rPr>
          <w:rFonts w:ascii="Consolas" w:hAnsi="Consolas" w:cs="Consolas"/>
          <w:b/>
          <w:sz w:val="19"/>
          <w:szCs w:val="19"/>
        </w:rPr>
      </w:pPr>
      <w:r>
        <w:rPr>
          <w:rFonts w:ascii="Consolas" w:hAnsi="Consolas" w:cs="Consolas"/>
          <w:sz w:val="19"/>
          <w:szCs w:val="19"/>
        </w:rPr>
        <w:t>HW</w:t>
      </w:r>
      <w:r w:rsidR="00605CBD">
        <w:rPr>
          <w:rFonts w:ascii="Consolas" w:hAnsi="Consolas" w:cs="Consolas"/>
          <w:sz w:val="19"/>
          <w:szCs w:val="19"/>
        </w:rPr>
        <w:t>2</w:t>
      </w:r>
      <w:r>
        <w:rPr>
          <w:rFonts w:ascii="Consolas" w:hAnsi="Consolas" w:cs="Consolas"/>
          <w:sz w:val="19"/>
          <w:szCs w:val="19"/>
        </w:rPr>
        <w:t xml:space="preserve"> specific keyboard and display functions are registered as call backs</w:t>
      </w:r>
    </w:p>
    <w:p w:rsidR="00437A91" w:rsidRPr="00605CBD" w:rsidRDefault="00437A91" w:rsidP="006D624F">
      <w:pPr>
        <w:pStyle w:val="ListParagraph"/>
        <w:numPr>
          <w:ilvl w:val="0"/>
          <w:numId w:val="2"/>
        </w:numPr>
        <w:autoSpaceDE w:val="0"/>
        <w:autoSpaceDN w:val="0"/>
        <w:adjustRightInd w:val="0"/>
        <w:spacing w:after="0" w:line="360" w:lineRule="auto"/>
        <w:rPr>
          <w:rFonts w:ascii="Consolas" w:hAnsi="Consolas" w:cs="Consolas"/>
          <w:b/>
          <w:sz w:val="19"/>
          <w:szCs w:val="19"/>
        </w:rPr>
      </w:pPr>
      <w:r>
        <w:rPr>
          <w:rFonts w:ascii="Consolas" w:hAnsi="Consolas" w:cs="Consolas"/>
          <w:sz w:val="19"/>
          <w:szCs w:val="19"/>
        </w:rPr>
        <w:t>Glut main loop</w:t>
      </w:r>
    </w:p>
    <w:p w:rsidR="00605CBD" w:rsidRPr="00605CBD" w:rsidRDefault="00605CBD" w:rsidP="006D624F">
      <w:pPr>
        <w:pStyle w:val="ListParagraph"/>
        <w:numPr>
          <w:ilvl w:val="0"/>
          <w:numId w:val="2"/>
        </w:numPr>
        <w:autoSpaceDE w:val="0"/>
        <w:autoSpaceDN w:val="0"/>
        <w:adjustRightInd w:val="0"/>
        <w:spacing w:after="0" w:line="360" w:lineRule="auto"/>
        <w:rPr>
          <w:rFonts w:ascii="Consolas" w:hAnsi="Consolas" w:cs="Consolas"/>
          <w:b/>
          <w:sz w:val="19"/>
          <w:szCs w:val="19"/>
        </w:rPr>
      </w:pPr>
      <w:r>
        <w:rPr>
          <w:rFonts w:ascii="Consolas" w:hAnsi="Consolas" w:cs="Consolas"/>
          <w:sz w:val="19"/>
          <w:szCs w:val="19"/>
        </w:rPr>
        <w:t>Many key presses trigger events like loading a new PLY</w:t>
      </w:r>
    </w:p>
    <w:p w:rsidR="00605CBD" w:rsidRPr="006D624F" w:rsidRDefault="00605CBD" w:rsidP="006D624F">
      <w:pPr>
        <w:pStyle w:val="ListParagraph"/>
        <w:numPr>
          <w:ilvl w:val="0"/>
          <w:numId w:val="2"/>
        </w:numPr>
        <w:autoSpaceDE w:val="0"/>
        <w:autoSpaceDN w:val="0"/>
        <w:adjustRightInd w:val="0"/>
        <w:spacing w:after="0" w:line="360" w:lineRule="auto"/>
        <w:rPr>
          <w:rFonts w:ascii="Consolas" w:hAnsi="Consolas" w:cs="Consolas"/>
          <w:b/>
          <w:sz w:val="19"/>
          <w:szCs w:val="19"/>
        </w:rPr>
      </w:pPr>
      <w:r>
        <w:rPr>
          <w:rFonts w:ascii="Consolas" w:hAnsi="Consolas" w:cs="Consolas"/>
          <w:sz w:val="19"/>
          <w:szCs w:val="19"/>
        </w:rPr>
        <w:t>Idle function runs in background for continuous motion (once started)</w:t>
      </w:r>
    </w:p>
    <w:p w:rsidR="00605CBD" w:rsidRPr="00605CBD" w:rsidRDefault="00605CBD" w:rsidP="00605CBD">
      <w:pPr>
        <w:pStyle w:val="ListParagraph"/>
        <w:numPr>
          <w:ilvl w:val="0"/>
          <w:numId w:val="2"/>
        </w:numPr>
        <w:autoSpaceDE w:val="0"/>
        <w:autoSpaceDN w:val="0"/>
        <w:adjustRightInd w:val="0"/>
        <w:spacing w:after="0" w:line="360" w:lineRule="auto"/>
        <w:rPr>
          <w:rFonts w:ascii="Consolas" w:hAnsi="Consolas" w:cs="Consolas"/>
          <w:sz w:val="28"/>
          <w:szCs w:val="19"/>
        </w:rPr>
      </w:pPr>
    </w:p>
    <w:p w:rsidR="00605CBD" w:rsidRPr="00605CBD" w:rsidRDefault="00605CBD" w:rsidP="00605CBD">
      <w:pPr>
        <w:autoSpaceDE w:val="0"/>
        <w:autoSpaceDN w:val="0"/>
        <w:adjustRightInd w:val="0"/>
        <w:spacing w:after="0" w:line="360" w:lineRule="auto"/>
        <w:rPr>
          <w:rFonts w:ascii="Consolas" w:hAnsi="Consolas" w:cs="Consolas"/>
          <w:sz w:val="28"/>
          <w:szCs w:val="19"/>
        </w:rPr>
      </w:pPr>
      <w:r>
        <w:rPr>
          <w:rFonts w:ascii="Consolas" w:hAnsi="Consolas" w:cs="Consolas"/>
          <w:b/>
          <w:sz w:val="28"/>
          <w:szCs w:val="19"/>
        </w:rPr>
        <w:t>New</w:t>
      </w:r>
      <w:r w:rsidRPr="00605CBD">
        <w:rPr>
          <w:rFonts w:ascii="Consolas" w:hAnsi="Consolas" w:cs="Consolas"/>
          <w:b/>
          <w:sz w:val="28"/>
          <w:szCs w:val="19"/>
        </w:rPr>
        <w:t xml:space="preserve"> Files</w:t>
      </w:r>
    </w:p>
    <w:p w:rsidR="006D624F" w:rsidRDefault="00605CBD" w:rsidP="00605CBD">
      <w:pPr>
        <w:pStyle w:val="ListParagraph"/>
        <w:numPr>
          <w:ilvl w:val="0"/>
          <w:numId w:val="12"/>
        </w:numPr>
        <w:autoSpaceDE w:val="0"/>
        <w:autoSpaceDN w:val="0"/>
        <w:adjustRightInd w:val="0"/>
        <w:spacing w:after="0" w:line="360" w:lineRule="auto"/>
        <w:rPr>
          <w:rFonts w:ascii="Consolas" w:hAnsi="Consolas" w:cs="Consolas"/>
          <w:sz w:val="24"/>
          <w:szCs w:val="19"/>
        </w:rPr>
      </w:pPr>
      <w:r>
        <w:rPr>
          <w:rFonts w:ascii="Consolas" w:hAnsi="Consolas" w:cs="Consolas"/>
          <w:sz w:val="24"/>
          <w:szCs w:val="19"/>
        </w:rPr>
        <w:t>Hw2.cpp – primary implementation of homework2</w:t>
      </w:r>
    </w:p>
    <w:p w:rsidR="00605CBD" w:rsidRDefault="00605CBD" w:rsidP="00605CBD">
      <w:pPr>
        <w:pStyle w:val="ListParagraph"/>
        <w:numPr>
          <w:ilvl w:val="0"/>
          <w:numId w:val="12"/>
        </w:numPr>
        <w:autoSpaceDE w:val="0"/>
        <w:autoSpaceDN w:val="0"/>
        <w:adjustRightInd w:val="0"/>
        <w:spacing w:after="0" w:line="360" w:lineRule="auto"/>
        <w:rPr>
          <w:rFonts w:ascii="Consolas" w:hAnsi="Consolas" w:cs="Consolas"/>
          <w:sz w:val="24"/>
          <w:szCs w:val="19"/>
        </w:rPr>
      </w:pPr>
      <w:r>
        <w:rPr>
          <w:rFonts w:ascii="Consolas" w:hAnsi="Consolas" w:cs="Consolas"/>
          <w:sz w:val="24"/>
          <w:szCs w:val="19"/>
        </w:rPr>
        <w:t>PLYreader.cpp – utilities for reading PLY files</w:t>
      </w:r>
    </w:p>
    <w:p w:rsidR="00605CBD" w:rsidRPr="00605CBD" w:rsidRDefault="00605CBD" w:rsidP="00605CBD">
      <w:pPr>
        <w:pStyle w:val="ListParagraph"/>
        <w:numPr>
          <w:ilvl w:val="0"/>
          <w:numId w:val="12"/>
        </w:numPr>
        <w:autoSpaceDE w:val="0"/>
        <w:autoSpaceDN w:val="0"/>
        <w:adjustRightInd w:val="0"/>
        <w:spacing w:after="0" w:line="360" w:lineRule="auto"/>
        <w:rPr>
          <w:rFonts w:ascii="Consolas" w:hAnsi="Consolas" w:cs="Consolas"/>
          <w:sz w:val="24"/>
          <w:szCs w:val="19"/>
        </w:rPr>
      </w:pPr>
      <w:r>
        <w:rPr>
          <w:rFonts w:ascii="Consolas" w:hAnsi="Consolas" w:cs="Consolas"/>
          <w:sz w:val="24"/>
          <w:szCs w:val="19"/>
        </w:rPr>
        <w:t>PLYPicture.cpp -  abstraction of PLY pictures</w:t>
      </w:r>
    </w:p>
    <w:p w:rsidR="00437A91" w:rsidRPr="006D624F" w:rsidRDefault="00605CBD" w:rsidP="006D624F">
      <w:pPr>
        <w:autoSpaceDE w:val="0"/>
        <w:autoSpaceDN w:val="0"/>
        <w:adjustRightInd w:val="0"/>
        <w:spacing w:after="0" w:line="360" w:lineRule="auto"/>
        <w:rPr>
          <w:rFonts w:ascii="Consolas" w:hAnsi="Consolas" w:cs="Consolas"/>
          <w:sz w:val="28"/>
          <w:szCs w:val="19"/>
        </w:rPr>
      </w:pPr>
      <w:r>
        <w:rPr>
          <w:rFonts w:ascii="Consolas" w:hAnsi="Consolas" w:cs="Consolas"/>
          <w:b/>
          <w:sz w:val="28"/>
          <w:szCs w:val="19"/>
        </w:rPr>
        <w:t xml:space="preserve">Old </w:t>
      </w:r>
      <w:r w:rsidR="006D624F" w:rsidRPr="006D624F">
        <w:rPr>
          <w:rFonts w:ascii="Consolas" w:hAnsi="Consolas" w:cs="Consolas"/>
          <w:b/>
          <w:sz w:val="28"/>
          <w:szCs w:val="19"/>
        </w:rPr>
        <w:t>Files</w:t>
      </w:r>
      <w:r>
        <w:rPr>
          <w:rFonts w:ascii="Consolas" w:hAnsi="Consolas" w:cs="Consolas"/>
          <w:b/>
          <w:sz w:val="28"/>
          <w:szCs w:val="19"/>
        </w:rPr>
        <w:t xml:space="preserve"> (some have minor additions)</w:t>
      </w:r>
      <w:bookmarkStart w:id="0" w:name="_GoBack"/>
      <w:bookmarkEnd w:id="0"/>
    </w:p>
    <w:p w:rsidR="00437A91" w:rsidRPr="006D624F" w:rsidRDefault="00437A91" w:rsidP="006D624F">
      <w:pPr>
        <w:pStyle w:val="ListParagraph"/>
        <w:numPr>
          <w:ilvl w:val="0"/>
          <w:numId w:val="5"/>
        </w:numPr>
        <w:autoSpaceDE w:val="0"/>
        <w:autoSpaceDN w:val="0"/>
        <w:adjustRightInd w:val="0"/>
        <w:spacing w:after="0" w:line="360" w:lineRule="auto"/>
        <w:rPr>
          <w:rFonts w:ascii="Consolas" w:hAnsi="Consolas" w:cs="Consolas"/>
          <w:sz w:val="19"/>
          <w:szCs w:val="19"/>
        </w:rPr>
      </w:pPr>
      <w:proofErr w:type="spellStart"/>
      <w:r w:rsidRPr="006D624F">
        <w:rPr>
          <w:rFonts w:ascii="Consolas" w:hAnsi="Consolas" w:cs="Consolas"/>
          <w:b/>
          <w:sz w:val="19"/>
          <w:szCs w:val="19"/>
        </w:rPr>
        <w:t>utils.h</w:t>
      </w:r>
      <w:proofErr w:type="spellEnd"/>
      <w:r w:rsidRPr="006D624F">
        <w:rPr>
          <w:rFonts w:ascii="Consolas" w:hAnsi="Consolas" w:cs="Consolas"/>
          <w:b/>
          <w:sz w:val="19"/>
          <w:szCs w:val="19"/>
        </w:rPr>
        <w:t xml:space="preserve"> </w:t>
      </w:r>
      <w:r w:rsidRPr="006D624F">
        <w:rPr>
          <w:rFonts w:ascii="Consolas" w:hAnsi="Consolas" w:cs="Consolas"/>
          <w:sz w:val="19"/>
          <w:szCs w:val="19"/>
        </w:rPr>
        <w:t xml:space="preserve">– Holds useful functions, macros and </w:t>
      </w:r>
      <w:proofErr w:type="spellStart"/>
      <w:r w:rsidRPr="006D624F">
        <w:rPr>
          <w:rFonts w:ascii="Consolas" w:hAnsi="Consolas" w:cs="Consolas"/>
          <w:sz w:val="19"/>
          <w:szCs w:val="19"/>
        </w:rPr>
        <w:t>struct</w:t>
      </w:r>
      <w:proofErr w:type="spellEnd"/>
      <w:r w:rsidRPr="006D624F">
        <w:rPr>
          <w:rFonts w:ascii="Consolas" w:hAnsi="Consolas" w:cs="Consolas"/>
          <w:sz w:val="19"/>
          <w:szCs w:val="19"/>
        </w:rPr>
        <w:t xml:space="preserve"> definitions that will hopefully be useful in later </w:t>
      </w:r>
      <w:proofErr w:type="spellStart"/>
      <w:r w:rsidRPr="006D624F">
        <w:rPr>
          <w:rFonts w:ascii="Consolas" w:hAnsi="Consolas" w:cs="Consolas"/>
          <w:sz w:val="19"/>
          <w:szCs w:val="19"/>
        </w:rPr>
        <w:t>homeworks</w:t>
      </w:r>
      <w:proofErr w:type="spellEnd"/>
      <w:r w:rsidRPr="006D624F">
        <w:rPr>
          <w:rFonts w:ascii="Consolas" w:hAnsi="Consolas" w:cs="Consolas"/>
          <w:sz w:val="19"/>
          <w:szCs w:val="19"/>
        </w:rPr>
        <w:t xml:space="preserve"> as well as this one</w:t>
      </w:r>
    </w:p>
    <w:p w:rsidR="00437A91" w:rsidRPr="006D624F" w:rsidRDefault="00437A91" w:rsidP="006D624F">
      <w:pPr>
        <w:pStyle w:val="ListParagraph"/>
        <w:numPr>
          <w:ilvl w:val="0"/>
          <w:numId w:val="5"/>
        </w:numPr>
        <w:autoSpaceDE w:val="0"/>
        <w:autoSpaceDN w:val="0"/>
        <w:adjustRightInd w:val="0"/>
        <w:spacing w:after="0" w:line="360" w:lineRule="auto"/>
        <w:rPr>
          <w:rFonts w:ascii="Consolas" w:hAnsi="Consolas" w:cs="Consolas"/>
          <w:sz w:val="19"/>
          <w:szCs w:val="19"/>
        </w:rPr>
      </w:pPr>
      <w:proofErr w:type="spellStart"/>
      <w:r w:rsidRPr="006D624F">
        <w:rPr>
          <w:rFonts w:ascii="Consolas" w:hAnsi="Consolas" w:cs="Consolas"/>
          <w:b/>
          <w:sz w:val="19"/>
          <w:szCs w:val="19"/>
        </w:rPr>
        <w:t>homework.h</w:t>
      </w:r>
      <w:proofErr w:type="spellEnd"/>
      <w:r w:rsidRPr="006D624F">
        <w:rPr>
          <w:rFonts w:ascii="Consolas" w:hAnsi="Consolas" w:cs="Consolas"/>
          <w:sz w:val="19"/>
          <w:szCs w:val="19"/>
        </w:rPr>
        <w:t xml:space="preserve"> – Holds function headers useful for only one homework at a time</w:t>
      </w:r>
    </w:p>
    <w:p w:rsidR="00437A91" w:rsidRPr="006D624F" w:rsidRDefault="00437A91" w:rsidP="006D624F">
      <w:pPr>
        <w:pStyle w:val="ListParagraph"/>
        <w:numPr>
          <w:ilvl w:val="0"/>
          <w:numId w:val="5"/>
        </w:numPr>
        <w:autoSpaceDE w:val="0"/>
        <w:autoSpaceDN w:val="0"/>
        <w:adjustRightInd w:val="0"/>
        <w:spacing w:after="0" w:line="360" w:lineRule="auto"/>
        <w:rPr>
          <w:rFonts w:ascii="Consolas" w:hAnsi="Consolas" w:cs="Consolas"/>
          <w:b/>
          <w:sz w:val="19"/>
          <w:szCs w:val="19"/>
        </w:rPr>
      </w:pPr>
      <w:r w:rsidRPr="006D624F">
        <w:rPr>
          <w:rFonts w:ascii="Consolas" w:hAnsi="Consolas" w:cs="Consolas"/>
          <w:b/>
          <w:sz w:val="19"/>
          <w:szCs w:val="19"/>
        </w:rPr>
        <w:t>textfile.cpp</w:t>
      </w:r>
      <w:r w:rsidRPr="006D624F">
        <w:rPr>
          <w:rFonts w:ascii="Consolas" w:hAnsi="Consolas" w:cs="Consolas"/>
          <w:sz w:val="19"/>
          <w:szCs w:val="19"/>
        </w:rPr>
        <w:t xml:space="preserve"> – Given functions for reading ANY text file</w:t>
      </w:r>
    </w:p>
    <w:p w:rsidR="00437A91" w:rsidRPr="006D624F" w:rsidRDefault="006D624F" w:rsidP="006D624F">
      <w:pPr>
        <w:pStyle w:val="ListParagraph"/>
        <w:numPr>
          <w:ilvl w:val="0"/>
          <w:numId w:val="5"/>
        </w:numPr>
        <w:autoSpaceDE w:val="0"/>
        <w:autoSpaceDN w:val="0"/>
        <w:adjustRightInd w:val="0"/>
        <w:spacing w:after="0" w:line="360" w:lineRule="auto"/>
        <w:rPr>
          <w:rFonts w:ascii="Consolas" w:hAnsi="Consolas" w:cs="Consolas"/>
          <w:sz w:val="19"/>
          <w:szCs w:val="19"/>
        </w:rPr>
      </w:pPr>
      <w:r w:rsidRPr="006D624F">
        <w:rPr>
          <w:rFonts w:ascii="Consolas" w:hAnsi="Consolas" w:cs="Consolas"/>
          <w:b/>
          <w:sz w:val="19"/>
          <w:szCs w:val="19"/>
        </w:rPr>
        <w:t>i</w:t>
      </w:r>
      <w:r w:rsidR="00437A91" w:rsidRPr="006D624F">
        <w:rPr>
          <w:rFonts w:ascii="Consolas" w:hAnsi="Consolas" w:cs="Consolas"/>
          <w:b/>
          <w:sz w:val="19"/>
          <w:szCs w:val="19"/>
        </w:rPr>
        <w:t>nit.cpp</w:t>
      </w:r>
      <w:r w:rsidRPr="006D624F">
        <w:rPr>
          <w:rFonts w:ascii="Consolas" w:hAnsi="Consolas" w:cs="Consolas"/>
          <w:sz w:val="19"/>
          <w:szCs w:val="19"/>
        </w:rPr>
        <w:t xml:space="preserve"> – generalized initialization functions </w:t>
      </w:r>
    </w:p>
    <w:p w:rsidR="00437A91" w:rsidRPr="006D624F" w:rsidRDefault="00437A91" w:rsidP="006D624F">
      <w:pPr>
        <w:pStyle w:val="ListParagraph"/>
        <w:numPr>
          <w:ilvl w:val="0"/>
          <w:numId w:val="5"/>
        </w:numPr>
        <w:autoSpaceDE w:val="0"/>
        <w:autoSpaceDN w:val="0"/>
        <w:adjustRightInd w:val="0"/>
        <w:spacing w:after="0" w:line="360" w:lineRule="auto"/>
        <w:rPr>
          <w:rFonts w:ascii="Consolas" w:hAnsi="Consolas" w:cs="Consolas"/>
          <w:sz w:val="19"/>
          <w:szCs w:val="19"/>
        </w:rPr>
      </w:pPr>
      <w:r w:rsidRPr="006D624F">
        <w:rPr>
          <w:rFonts w:ascii="Consolas" w:hAnsi="Consolas" w:cs="Consolas"/>
          <w:b/>
          <w:sz w:val="19"/>
          <w:szCs w:val="19"/>
        </w:rPr>
        <w:t>MyPolyline.cpp</w:t>
      </w:r>
      <w:r w:rsidR="006D624F" w:rsidRPr="006D624F">
        <w:rPr>
          <w:rFonts w:ascii="Consolas" w:hAnsi="Consolas" w:cs="Consolas"/>
          <w:sz w:val="19"/>
          <w:szCs w:val="19"/>
        </w:rPr>
        <w:t xml:space="preserve"> – functions relating to the creation and usage of the </w:t>
      </w:r>
      <w:proofErr w:type="spellStart"/>
      <w:r w:rsidR="006D624F" w:rsidRPr="006D624F">
        <w:rPr>
          <w:rFonts w:ascii="Consolas" w:hAnsi="Consolas" w:cs="Consolas"/>
          <w:sz w:val="19"/>
          <w:szCs w:val="19"/>
        </w:rPr>
        <w:t>MyPolyline</w:t>
      </w:r>
      <w:proofErr w:type="spellEnd"/>
      <w:r w:rsidR="006D624F" w:rsidRPr="006D624F">
        <w:rPr>
          <w:rFonts w:ascii="Consolas" w:hAnsi="Consolas" w:cs="Consolas"/>
          <w:sz w:val="19"/>
          <w:szCs w:val="19"/>
        </w:rPr>
        <w:t xml:space="preserve"> </w:t>
      </w:r>
      <w:proofErr w:type="spellStart"/>
      <w:r w:rsidR="006D624F" w:rsidRPr="006D624F">
        <w:rPr>
          <w:rFonts w:ascii="Consolas" w:hAnsi="Consolas" w:cs="Consolas"/>
          <w:sz w:val="19"/>
          <w:szCs w:val="19"/>
        </w:rPr>
        <w:t>struct</w:t>
      </w:r>
      <w:proofErr w:type="spellEnd"/>
      <w:r w:rsidR="006D624F" w:rsidRPr="006D624F">
        <w:rPr>
          <w:rFonts w:ascii="Consolas" w:hAnsi="Consolas" w:cs="Consolas"/>
          <w:sz w:val="19"/>
          <w:szCs w:val="19"/>
        </w:rPr>
        <w:t xml:space="preserve"> – which holds the number of points in the polyline as well as a pointer to the array of points in the line</w:t>
      </w:r>
    </w:p>
    <w:p w:rsidR="00437A91" w:rsidRPr="006D624F" w:rsidRDefault="00437A91" w:rsidP="006D624F">
      <w:pPr>
        <w:pStyle w:val="ListParagraph"/>
        <w:numPr>
          <w:ilvl w:val="0"/>
          <w:numId w:val="5"/>
        </w:numPr>
        <w:autoSpaceDE w:val="0"/>
        <w:autoSpaceDN w:val="0"/>
        <w:adjustRightInd w:val="0"/>
        <w:spacing w:after="0" w:line="360" w:lineRule="auto"/>
        <w:rPr>
          <w:rFonts w:ascii="Consolas" w:hAnsi="Consolas" w:cs="Consolas"/>
          <w:b/>
          <w:sz w:val="19"/>
          <w:szCs w:val="19"/>
        </w:rPr>
      </w:pPr>
      <w:r w:rsidRPr="006D624F">
        <w:rPr>
          <w:rFonts w:ascii="Consolas" w:hAnsi="Consolas" w:cs="Consolas"/>
          <w:b/>
          <w:sz w:val="19"/>
          <w:szCs w:val="19"/>
        </w:rPr>
        <w:t>MyPicture.cpp</w:t>
      </w:r>
      <w:r w:rsidR="006D624F">
        <w:rPr>
          <w:rFonts w:ascii="Consolas" w:hAnsi="Consolas" w:cs="Consolas"/>
          <w:b/>
          <w:sz w:val="19"/>
          <w:szCs w:val="19"/>
        </w:rPr>
        <w:t xml:space="preserve">  - </w:t>
      </w:r>
      <w:r w:rsidR="006D624F">
        <w:rPr>
          <w:rFonts w:ascii="Consolas" w:hAnsi="Consolas" w:cs="Consolas"/>
          <w:sz w:val="19"/>
          <w:szCs w:val="19"/>
        </w:rPr>
        <w:t xml:space="preserve">functions relating to the creation and usage of </w:t>
      </w:r>
      <w:proofErr w:type="spellStart"/>
      <w:r w:rsidR="006D624F">
        <w:rPr>
          <w:rFonts w:ascii="Consolas" w:hAnsi="Consolas" w:cs="Consolas"/>
          <w:sz w:val="19"/>
          <w:szCs w:val="19"/>
        </w:rPr>
        <w:t>MyPicture</w:t>
      </w:r>
      <w:proofErr w:type="spellEnd"/>
      <w:r w:rsidR="006D624F">
        <w:rPr>
          <w:rFonts w:ascii="Consolas" w:hAnsi="Consolas" w:cs="Consolas"/>
          <w:sz w:val="19"/>
          <w:szCs w:val="19"/>
        </w:rPr>
        <w:t xml:space="preserve"> </w:t>
      </w:r>
      <w:proofErr w:type="spellStart"/>
      <w:r w:rsidR="006D624F">
        <w:rPr>
          <w:rFonts w:ascii="Consolas" w:hAnsi="Consolas" w:cs="Consolas"/>
          <w:sz w:val="19"/>
          <w:szCs w:val="19"/>
        </w:rPr>
        <w:t>structs</w:t>
      </w:r>
      <w:proofErr w:type="spellEnd"/>
      <w:r w:rsidR="006D624F">
        <w:rPr>
          <w:rFonts w:ascii="Consolas" w:hAnsi="Consolas" w:cs="Consolas"/>
          <w:sz w:val="19"/>
          <w:szCs w:val="19"/>
        </w:rPr>
        <w:t>, which holds the number of polylines in the picture as well as the array of polylines</w:t>
      </w:r>
    </w:p>
    <w:p w:rsidR="00437A91" w:rsidRPr="006D624F" w:rsidRDefault="00437A91" w:rsidP="006D624F">
      <w:pPr>
        <w:pStyle w:val="ListParagraph"/>
        <w:numPr>
          <w:ilvl w:val="0"/>
          <w:numId w:val="5"/>
        </w:numPr>
        <w:autoSpaceDE w:val="0"/>
        <w:autoSpaceDN w:val="0"/>
        <w:adjustRightInd w:val="0"/>
        <w:spacing w:after="0" w:line="360" w:lineRule="auto"/>
        <w:rPr>
          <w:rFonts w:ascii="Consolas" w:hAnsi="Consolas" w:cs="Consolas"/>
          <w:sz w:val="19"/>
          <w:szCs w:val="19"/>
        </w:rPr>
      </w:pPr>
      <w:r w:rsidRPr="006D624F">
        <w:rPr>
          <w:rFonts w:ascii="Consolas" w:hAnsi="Consolas" w:cs="Consolas"/>
          <w:b/>
          <w:sz w:val="19"/>
          <w:szCs w:val="19"/>
        </w:rPr>
        <w:t>geometries.cpp</w:t>
      </w:r>
      <w:r w:rsidR="006D624F">
        <w:rPr>
          <w:rFonts w:ascii="Consolas" w:hAnsi="Consolas" w:cs="Consolas"/>
          <w:sz w:val="19"/>
          <w:szCs w:val="19"/>
        </w:rPr>
        <w:t xml:space="preserve"> – functions to generate single polyline shapes</w:t>
      </w:r>
    </w:p>
    <w:p w:rsidR="00437A91" w:rsidRPr="006D624F" w:rsidRDefault="00437A91" w:rsidP="006D624F">
      <w:pPr>
        <w:pStyle w:val="ListParagraph"/>
        <w:numPr>
          <w:ilvl w:val="0"/>
          <w:numId w:val="5"/>
        </w:numPr>
        <w:autoSpaceDE w:val="0"/>
        <w:autoSpaceDN w:val="0"/>
        <w:adjustRightInd w:val="0"/>
        <w:spacing w:after="0" w:line="360" w:lineRule="auto"/>
        <w:rPr>
          <w:rFonts w:ascii="Consolas" w:hAnsi="Consolas" w:cs="Consolas"/>
          <w:b/>
          <w:sz w:val="19"/>
          <w:szCs w:val="19"/>
        </w:rPr>
      </w:pPr>
      <w:r w:rsidRPr="006D624F">
        <w:rPr>
          <w:rFonts w:ascii="Consolas" w:hAnsi="Consolas" w:cs="Consolas"/>
          <w:b/>
          <w:sz w:val="19"/>
          <w:szCs w:val="19"/>
        </w:rPr>
        <w:t>keys.cpp</w:t>
      </w:r>
      <w:r w:rsidR="006D624F">
        <w:rPr>
          <w:rFonts w:ascii="Consolas" w:hAnsi="Consolas" w:cs="Consolas"/>
          <w:b/>
          <w:sz w:val="19"/>
          <w:szCs w:val="19"/>
        </w:rPr>
        <w:t xml:space="preserve"> – </w:t>
      </w:r>
      <w:r w:rsidR="006D624F">
        <w:rPr>
          <w:rFonts w:ascii="Consolas" w:hAnsi="Consolas" w:cs="Consolas"/>
          <w:sz w:val="19"/>
          <w:szCs w:val="19"/>
        </w:rPr>
        <w:t>functions used with the keyboard call backs</w:t>
      </w:r>
    </w:p>
    <w:p w:rsidR="00437A91" w:rsidRPr="006D624F" w:rsidRDefault="00437A91" w:rsidP="006D624F">
      <w:pPr>
        <w:pStyle w:val="ListParagraph"/>
        <w:numPr>
          <w:ilvl w:val="0"/>
          <w:numId w:val="5"/>
        </w:numPr>
        <w:autoSpaceDE w:val="0"/>
        <w:autoSpaceDN w:val="0"/>
        <w:adjustRightInd w:val="0"/>
        <w:spacing w:after="0" w:line="360" w:lineRule="auto"/>
        <w:rPr>
          <w:rFonts w:ascii="Consolas" w:hAnsi="Consolas" w:cs="Consolas"/>
          <w:sz w:val="19"/>
          <w:szCs w:val="19"/>
        </w:rPr>
      </w:pPr>
      <w:r w:rsidRPr="006D624F">
        <w:rPr>
          <w:rFonts w:ascii="Consolas" w:hAnsi="Consolas" w:cs="Consolas"/>
          <w:b/>
          <w:sz w:val="19"/>
          <w:szCs w:val="19"/>
        </w:rPr>
        <w:t>color.cpp</w:t>
      </w:r>
      <w:r w:rsidR="006D624F">
        <w:rPr>
          <w:rFonts w:ascii="Consolas" w:hAnsi="Consolas" w:cs="Consolas"/>
          <w:b/>
          <w:sz w:val="19"/>
          <w:szCs w:val="19"/>
        </w:rPr>
        <w:t xml:space="preserve"> – </w:t>
      </w:r>
      <w:r w:rsidR="006D624F">
        <w:rPr>
          <w:rFonts w:ascii="Consolas" w:hAnsi="Consolas" w:cs="Consolas"/>
          <w:sz w:val="19"/>
          <w:szCs w:val="19"/>
        </w:rPr>
        <w:t>functions related to coloring</w:t>
      </w:r>
    </w:p>
    <w:p w:rsidR="00437A91" w:rsidRPr="006D624F" w:rsidRDefault="00437A91" w:rsidP="006D624F">
      <w:pPr>
        <w:pStyle w:val="ListParagraph"/>
        <w:numPr>
          <w:ilvl w:val="0"/>
          <w:numId w:val="5"/>
        </w:numPr>
        <w:autoSpaceDE w:val="0"/>
        <w:autoSpaceDN w:val="0"/>
        <w:adjustRightInd w:val="0"/>
        <w:spacing w:after="0" w:line="360" w:lineRule="auto"/>
        <w:rPr>
          <w:rFonts w:ascii="Consolas" w:hAnsi="Consolas" w:cs="Consolas"/>
          <w:sz w:val="19"/>
          <w:szCs w:val="19"/>
        </w:rPr>
      </w:pPr>
      <w:r w:rsidRPr="006D624F">
        <w:rPr>
          <w:rFonts w:ascii="Consolas" w:hAnsi="Consolas" w:cs="Consolas"/>
          <w:b/>
          <w:sz w:val="19"/>
          <w:szCs w:val="19"/>
        </w:rPr>
        <w:t>frame.cpp</w:t>
      </w:r>
      <w:r w:rsidR="006D624F">
        <w:rPr>
          <w:rFonts w:ascii="Consolas" w:hAnsi="Consolas" w:cs="Consolas"/>
          <w:b/>
          <w:sz w:val="19"/>
          <w:szCs w:val="19"/>
        </w:rPr>
        <w:t xml:space="preserve"> – </w:t>
      </w:r>
      <w:r w:rsidR="006D624F">
        <w:rPr>
          <w:rFonts w:ascii="Consolas" w:hAnsi="Consolas" w:cs="Consolas"/>
          <w:sz w:val="19"/>
          <w:szCs w:val="19"/>
        </w:rPr>
        <w:t xml:space="preserve">Functions related to the “Frame” abstraction. A frame is defined as the four qualities used to define the world frame: Left, Right, Bottom, </w:t>
      </w:r>
      <w:proofErr w:type="gramStart"/>
      <w:r w:rsidR="006D624F">
        <w:rPr>
          <w:rFonts w:ascii="Consolas" w:hAnsi="Consolas" w:cs="Consolas"/>
          <w:sz w:val="19"/>
          <w:szCs w:val="19"/>
        </w:rPr>
        <w:t>Top</w:t>
      </w:r>
      <w:proofErr w:type="gramEnd"/>
      <w:r w:rsidR="006D624F">
        <w:rPr>
          <w:rFonts w:ascii="Consolas" w:hAnsi="Consolas" w:cs="Consolas"/>
          <w:sz w:val="19"/>
          <w:szCs w:val="19"/>
        </w:rPr>
        <w:t>. This is an abstraction in process to help with world frame and viewport abstraction</w:t>
      </w:r>
    </w:p>
    <w:p w:rsidR="00437A91" w:rsidRPr="006D624F" w:rsidRDefault="00437A91" w:rsidP="006D624F">
      <w:pPr>
        <w:pStyle w:val="ListParagraph"/>
        <w:numPr>
          <w:ilvl w:val="0"/>
          <w:numId w:val="5"/>
        </w:numPr>
        <w:autoSpaceDE w:val="0"/>
        <w:autoSpaceDN w:val="0"/>
        <w:adjustRightInd w:val="0"/>
        <w:spacing w:after="0" w:line="360" w:lineRule="auto"/>
        <w:rPr>
          <w:rFonts w:ascii="Consolas" w:hAnsi="Consolas" w:cs="Consolas"/>
          <w:sz w:val="19"/>
          <w:szCs w:val="19"/>
        </w:rPr>
      </w:pPr>
      <w:r w:rsidRPr="006D624F">
        <w:rPr>
          <w:rFonts w:ascii="Consolas" w:hAnsi="Consolas" w:cs="Consolas"/>
          <w:b/>
          <w:sz w:val="19"/>
          <w:szCs w:val="19"/>
        </w:rPr>
        <w:t>GRS.cpp</w:t>
      </w:r>
      <w:r w:rsidR="006D624F">
        <w:rPr>
          <w:rFonts w:ascii="Consolas" w:hAnsi="Consolas" w:cs="Consolas"/>
          <w:b/>
          <w:sz w:val="19"/>
          <w:szCs w:val="19"/>
        </w:rPr>
        <w:t xml:space="preserve"> – </w:t>
      </w:r>
      <w:r w:rsidR="006D624F">
        <w:rPr>
          <w:rFonts w:ascii="Consolas" w:hAnsi="Consolas" w:cs="Consolas"/>
          <w:sz w:val="19"/>
          <w:szCs w:val="19"/>
        </w:rPr>
        <w:t>Functions related to reading GRS formatted files</w:t>
      </w:r>
    </w:p>
    <w:p w:rsidR="00437A91" w:rsidRPr="006D624F" w:rsidRDefault="00437A91" w:rsidP="006D624F">
      <w:pPr>
        <w:pStyle w:val="ListParagraph"/>
        <w:numPr>
          <w:ilvl w:val="0"/>
          <w:numId w:val="5"/>
        </w:numPr>
        <w:autoSpaceDE w:val="0"/>
        <w:autoSpaceDN w:val="0"/>
        <w:adjustRightInd w:val="0"/>
        <w:spacing w:after="0" w:line="360" w:lineRule="auto"/>
        <w:rPr>
          <w:rFonts w:ascii="Consolas" w:hAnsi="Consolas" w:cs="Consolas"/>
          <w:sz w:val="19"/>
          <w:szCs w:val="19"/>
        </w:rPr>
      </w:pPr>
      <w:r w:rsidRPr="006D624F">
        <w:rPr>
          <w:rFonts w:ascii="Consolas" w:hAnsi="Consolas" w:cs="Consolas"/>
          <w:b/>
          <w:sz w:val="19"/>
          <w:szCs w:val="19"/>
        </w:rPr>
        <w:t>draw.cpp</w:t>
      </w:r>
      <w:r w:rsidR="006D624F">
        <w:rPr>
          <w:rFonts w:ascii="Consolas" w:hAnsi="Consolas" w:cs="Consolas"/>
          <w:b/>
          <w:sz w:val="19"/>
          <w:szCs w:val="19"/>
        </w:rPr>
        <w:t xml:space="preserve"> – </w:t>
      </w:r>
      <w:r w:rsidR="006D624F">
        <w:rPr>
          <w:rFonts w:ascii="Consolas" w:hAnsi="Consolas" w:cs="Consolas"/>
          <w:sz w:val="19"/>
          <w:szCs w:val="19"/>
        </w:rPr>
        <w:t>Fully functional drawing functions like Fern. Functions capable of being in a callback function followed by flush.</w:t>
      </w:r>
    </w:p>
    <w:p w:rsidR="00437A91" w:rsidRDefault="00437A91" w:rsidP="006D624F">
      <w:pPr>
        <w:pStyle w:val="ListParagraph"/>
        <w:numPr>
          <w:ilvl w:val="0"/>
          <w:numId w:val="5"/>
        </w:numPr>
        <w:autoSpaceDE w:val="0"/>
        <w:autoSpaceDN w:val="0"/>
        <w:adjustRightInd w:val="0"/>
        <w:spacing w:after="0" w:line="360" w:lineRule="auto"/>
        <w:rPr>
          <w:rFonts w:ascii="Consolas" w:hAnsi="Consolas" w:cs="Consolas"/>
          <w:sz w:val="19"/>
          <w:szCs w:val="19"/>
        </w:rPr>
      </w:pPr>
      <w:r w:rsidRPr="006D624F">
        <w:rPr>
          <w:rFonts w:ascii="Consolas" w:hAnsi="Consolas" w:cs="Consolas"/>
          <w:b/>
          <w:sz w:val="19"/>
          <w:szCs w:val="19"/>
        </w:rPr>
        <w:t>hw1.cpp</w:t>
      </w:r>
      <w:r w:rsidR="006D624F">
        <w:rPr>
          <w:rFonts w:ascii="Consolas" w:hAnsi="Consolas" w:cs="Consolas"/>
          <w:b/>
          <w:sz w:val="19"/>
          <w:szCs w:val="19"/>
        </w:rPr>
        <w:t xml:space="preserve"> - </w:t>
      </w:r>
      <w:r w:rsidR="006D624F">
        <w:rPr>
          <w:rFonts w:ascii="Consolas" w:hAnsi="Consolas" w:cs="Consolas"/>
          <w:sz w:val="19"/>
          <w:szCs w:val="19"/>
        </w:rPr>
        <w:t xml:space="preserve"> functions specific to hw1</w:t>
      </w:r>
    </w:p>
    <w:p w:rsidR="00237619" w:rsidRPr="006D624F" w:rsidRDefault="006D624F" w:rsidP="006D624F">
      <w:pPr>
        <w:pStyle w:val="ListParagraph"/>
        <w:numPr>
          <w:ilvl w:val="0"/>
          <w:numId w:val="5"/>
        </w:numPr>
        <w:autoSpaceDE w:val="0"/>
        <w:autoSpaceDN w:val="0"/>
        <w:adjustRightInd w:val="0"/>
        <w:spacing w:after="0" w:line="360" w:lineRule="auto"/>
      </w:pPr>
      <w:r w:rsidRPr="006D624F">
        <w:rPr>
          <w:rFonts w:ascii="Consolas" w:hAnsi="Consolas" w:cs="Consolas"/>
          <w:b/>
          <w:sz w:val="19"/>
          <w:szCs w:val="19"/>
        </w:rPr>
        <w:t xml:space="preserve">main.cpp – </w:t>
      </w:r>
      <w:r w:rsidRPr="006D624F">
        <w:rPr>
          <w:rFonts w:ascii="Consolas" w:hAnsi="Consolas" w:cs="Consolas"/>
          <w:sz w:val="19"/>
          <w:szCs w:val="19"/>
        </w:rPr>
        <w:t>the main!</w:t>
      </w:r>
    </w:p>
    <w:p w:rsidR="006D624F" w:rsidRPr="006D624F" w:rsidRDefault="006D624F" w:rsidP="006D624F">
      <w:pPr>
        <w:pStyle w:val="ListParagraph"/>
        <w:numPr>
          <w:ilvl w:val="0"/>
          <w:numId w:val="5"/>
        </w:numPr>
        <w:autoSpaceDE w:val="0"/>
        <w:autoSpaceDN w:val="0"/>
        <w:adjustRightInd w:val="0"/>
        <w:spacing w:after="0" w:line="360" w:lineRule="auto"/>
      </w:pPr>
      <w:r>
        <w:rPr>
          <w:rFonts w:ascii="Consolas" w:hAnsi="Consolas" w:cs="Consolas"/>
          <w:b/>
          <w:sz w:val="19"/>
          <w:szCs w:val="19"/>
        </w:rPr>
        <w:t>v</w:t>
      </w:r>
      <w:r w:rsidRPr="006D624F">
        <w:rPr>
          <w:rFonts w:ascii="Consolas" w:hAnsi="Consolas" w:cs="Consolas"/>
          <w:b/>
          <w:sz w:val="19"/>
          <w:szCs w:val="19"/>
        </w:rPr>
        <w:t>shader1.glsl</w:t>
      </w:r>
      <w:r>
        <w:rPr>
          <w:rFonts w:ascii="Consolas" w:hAnsi="Consolas" w:cs="Consolas"/>
          <w:sz w:val="19"/>
          <w:szCs w:val="19"/>
        </w:rPr>
        <w:t xml:space="preserve"> – My first vertex </w:t>
      </w:r>
      <w:proofErr w:type="spellStart"/>
      <w:r>
        <w:rPr>
          <w:rFonts w:ascii="Consolas" w:hAnsi="Consolas" w:cs="Consolas"/>
          <w:sz w:val="19"/>
          <w:szCs w:val="19"/>
        </w:rPr>
        <w:t>shader</w:t>
      </w:r>
      <w:proofErr w:type="spellEnd"/>
      <w:r>
        <w:rPr>
          <w:rFonts w:ascii="Consolas" w:hAnsi="Consolas" w:cs="Consolas"/>
          <w:sz w:val="19"/>
          <w:szCs w:val="19"/>
        </w:rPr>
        <w:t>!</w:t>
      </w:r>
    </w:p>
    <w:p w:rsidR="006D624F" w:rsidRDefault="006D624F" w:rsidP="006D624F">
      <w:pPr>
        <w:pStyle w:val="ListParagraph"/>
        <w:numPr>
          <w:ilvl w:val="0"/>
          <w:numId w:val="5"/>
        </w:numPr>
        <w:autoSpaceDE w:val="0"/>
        <w:autoSpaceDN w:val="0"/>
        <w:adjustRightInd w:val="0"/>
        <w:spacing w:after="0" w:line="360" w:lineRule="auto"/>
      </w:pPr>
      <w:r>
        <w:rPr>
          <w:rFonts w:ascii="Consolas" w:hAnsi="Consolas" w:cs="Consolas"/>
          <w:b/>
          <w:sz w:val="19"/>
          <w:szCs w:val="19"/>
        </w:rPr>
        <w:t>f</w:t>
      </w:r>
      <w:r w:rsidRPr="006D624F">
        <w:rPr>
          <w:rFonts w:ascii="Consolas" w:hAnsi="Consolas" w:cs="Consolas"/>
          <w:b/>
          <w:sz w:val="19"/>
          <w:szCs w:val="19"/>
        </w:rPr>
        <w:t>shader1.glsl</w:t>
      </w:r>
      <w:r>
        <w:rPr>
          <w:rFonts w:ascii="Consolas" w:hAnsi="Consolas" w:cs="Consolas"/>
          <w:sz w:val="19"/>
          <w:szCs w:val="19"/>
        </w:rPr>
        <w:t xml:space="preserve"> – my first fragment </w:t>
      </w:r>
      <w:proofErr w:type="spellStart"/>
      <w:r>
        <w:rPr>
          <w:rFonts w:ascii="Consolas" w:hAnsi="Consolas" w:cs="Consolas"/>
          <w:sz w:val="19"/>
          <w:szCs w:val="19"/>
        </w:rPr>
        <w:t>shader</w:t>
      </w:r>
      <w:proofErr w:type="spellEnd"/>
      <w:r>
        <w:rPr>
          <w:rFonts w:ascii="Consolas" w:hAnsi="Consolas" w:cs="Consolas"/>
          <w:sz w:val="19"/>
          <w:szCs w:val="19"/>
        </w:rPr>
        <w:t>!</w:t>
      </w:r>
    </w:p>
    <w:sectPr w:rsidR="006D624F" w:rsidSect="00437A91">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60EDB"/>
    <w:multiLevelType w:val="hybridMultilevel"/>
    <w:tmpl w:val="E40C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1082B"/>
    <w:multiLevelType w:val="hybridMultilevel"/>
    <w:tmpl w:val="1AB29754"/>
    <w:lvl w:ilvl="0" w:tplc="D93C4CAE">
      <w:start w:val="3"/>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25FB7"/>
    <w:multiLevelType w:val="hybridMultilevel"/>
    <w:tmpl w:val="92AC5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97E0CBD"/>
    <w:multiLevelType w:val="hybridMultilevel"/>
    <w:tmpl w:val="B782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270B15"/>
    <w:multiLevelType w:val="hybridMultilevel"/>
    <w:tmpl w:val="8E82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31245D"/>
    <w:multiLevelType w:val="hybridMultilevel"/>
    <w:tmpl w:val="89AE7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8353EF"/>
    <w:multiLevelType w:val="hybridMultilevel"/>
    <w:tmpl w:val="5DB6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225BEF"/>
    <w:multiLevelType w:val="multilevel"/>
    <w:tmpl w:val="2EAC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8B5B53"/>
    <w:multiLevelType w:val="multilevel"/>
    <w:tmpl w:val="6CDA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832ADA"/>
    <w:multiLevelType w:val="hybridMultilevel"/>
    <w:tmpl w:val="3FFE434C"/>
    <w:lvl w:ilvl="0" w:tplc="D93C4CAE">
      <w:start w:val="3"/>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4201E3"/>
    <w:multiLevelType w:val="hybridMultilevel"/>
    <w:tmpl w:val="0C4AB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254DAD"/>
    <w:multiLevelType w:val="hybridMultilevel"/>
    <w:tmpl w:val="7912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1"/>
  </w:num>
  <w:num w:numId="5">
    <w:abstractNumId w:val="6"/>
  </w:num>
  <w:num w:numId="6">
    <w:abstractNumId w:val="5"/>
  </w:num>
  <w:num w:numId="7">
    <w:abstractNumId w:val="7"/>
  </w:num>
  <w:num w:numId="8">
    <w:abstractNumId w:val="3"/>
  </w:num>
  <w:num w:numId="9">
    <w:abstractNumId w:val="2"/>
  </w:num>
  <w:num w:numId="10">
    <w:abstractNumId w:val="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A91"/>
    <w:rsid w:val="00046A53"/>
    <w:rsid w:val="00237619"/>
    <w:rsid w:val="002B02E5"/>
    <w:rsid w:val="00437A91"/>
    <w:rsid w:val="00605CBD"/>
    <w:rsid w:val="006D624F"/>
    <w:rsid w:val="00AB3AE6"/>
    <w:rsid w:val="00BD6378"/>
    <w:rsid w:val="00C448F9"/>
    <w:rsid w:val="00C76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A91"/>
    <w:rPr>
      <w:rFonts w:ascii="Tahoma" w:hAnsi="Tahoma" w:cs="Tahoma"/>
      <w:sz w:val="16"/>
      <w:szCs w:val="16"/>
    </w:rPr>
  </w:style>
  <w:style w:type="character" w:customStyle="1" w:styleId="apple-converted-space">
    <w:name w:val="apple-converted-space"/>
    <w:basedOn w:val="DefaultParagraphFont"/>
    <w:rsid w:val="00437A91"/>
  </w:style>
  <w:style w:type="paragraph" w:styleId="ListParagraph">
    <w:name w:val="List Paragraph"/>
    <w:basedOn w:val="Normal"/>
    <w:uiPriority w:val="34"/>
    <w:qFormat/>
    <w:rsid w:val="00437A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A91"/>
    <w:rPr>
      <w:rFonts w:ascii="Tahoma" w:hAnsi="Tahoma" w:cs="Tahoma"/>
      <w:sz w:val="16"/>
      <w:szCs w:val="16"/>
    </w:rPr>
  </w:style>
  <w:style w:type="character" w:customStyle="1" w:styleId="apple-converted-space">
    <w:name w:val="apple-converted-space"/>
    <w:basedOn w:val="DefaultParagraphFont"/>
    <w:rsid w:val="00437A91"/>
  </w:style>
  <w:style w:type="paragraph" w:styleId="ListParagraph">
    <w:name w:val="List Paragraph"/>
    <w:basedOn w:val="Normal"/>
    <w:uiPriority w:val="34"/>
    <w:qFormat/>
    <w:rsid w:val="00437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22656">
      <w:bodyDiv w:val="1"/>
      <w:marLeft w:val="0"/>
      <w:marRight w:val="0"/>
      <w:marTop w:val="0"/>
      <w:marBottom w:val="0"/>
      <w:divBdr>
        <w:top w:val="none" w:sz="0" w:space="0" w:color="auto"/>
        <w:left w:val="none" w:sz="0" w:space="0" w:color="auto"/>
        <w:bottom w:val="none" w:sz="0" w:space="0" w:color="auto"/>
        <w:right w:val="none" w:sz="0" w:space="0" w:color="auto"/>
      </w:divBdr>
    </w:div>
    <w:div w:id="133503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Dabrowski</dc:creator>
  <cp:lastModifiedBy>Robert Dabrowski</cp:lastModifiedBy>
  <cp:revision>5</cp:revision>
  <cp:lastPrinted>2014-04-04T00:54:00Z</cp:lastPrinted>
  <dcterms:created xsi:type="dcterms:W3CDTF">2014-04-04T00:37:00Z</dcterms:created>
  <dcterms:modified xsi:type="dcterms:W3CDTF">2014-04-04T00:54:00Z</dcterms:modified>
</cp:coreProperties>
</file>