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Qual a diferença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?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Image é o conjunto de bibliotecas, ferramentas e dependências necessárias para executar o programa, enquanto que o container é uma instância da imagem, podendo ser alterado de acordo com as necessidades do usuário.</w:t>
      </w:r>
    </w:p>
    <w:p w:rsidR="00000000" w:rsidDel="00000000" w:rsidP="00000000" w:rsidRDefault="00000000" w:rsidRPr="00000000" w14:paraId="00000002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264" w:lineRule="auto"/>
        <w:ind w:left="10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Qual a diferença entre os comandos </w:t>
      </w:r>
      <w:r w:rsidDel="00000000" w:rsidR="00000000" w:rsidRPr="00000000">
        <w:rPr>
          <w:sz w:val="24"/>
          <w:szCs w:val="24"/>
          <w:rtl w:val="0"/>
        </w:rPr>
        <w:t xml:space="preserve">COPY, EXPOSE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40" w:line="264" w:lineRule="auto"/>
        <w:ind w:left="992.1259842519685" w:hanging="64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EXPOSE</w:t>
      </w:r>
      <w:r w:rsidDel="00000000" w:rsidR="00000000" w:rsidRPr="00000000">
        <w:rPr>
          <w:sz w:val="24"/>
          <w:szCs w:val="24"/>
          <w:rtl w:val="0"/>
        </w:rPr>
        <w:t xml:space="preserve">: é um comando que irá informar qual porta deverá ser liberada ao criar  o container, ele vai criar uma documentação no Dockerfile.</w:t>
      </w:r>
    </w:p>
    <w:p w:rsidR="00000000" w:rsidDel="00000000" w:rsidP="00000000" w:rsidRDefault="00000000" w:rsidRPr="00000000" w14:paraId="00000005">
      <w:pPr>
        <w:spacing w:after="40" w:line="264" w:lineRule="auto"/>
        <w:ind w:left="992.1259842519685" w:hanging="1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COPY:</w:t>
      </w:r>
      <w:r w:rsidDel="00000000" w:rsidR="00000000" w:rsidRPr="00000000">
        <w:rPr>
          <w:sz w:val="24"/>
          <w:szCs w:val="24"/>
          <w:rtl w:val="0"/>
        </w:rPr>
        <w:t xml:space="preserve"> é um comando usado para copiar arquivos e pastas, na qual estarão em um lugar específico da máquina, para colocar em uma pasta do container. </w:t>
      </w:r>
    </w:p>
    <w:p w:rsidR="00000000" w:rsidDel="00000000" w:rsidP="00000000" w:rsidRDefault="00000000" w:rsidRPr="00000000" w14:paraId="00000006">
      <w:pPr>
        <w:spacing w:after="40" w:line="264" w:lineRule="auto"/>
        <w:ind w:left="992.1259842519685" w:hanging="1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ADD: </w:t>
      </w:r>
      <w:r w:rsidDel="00000000" w:rsidR="00000000" w:rsidRPr="00000000">
        <w:rPr>
          <w:sz w:val="24"/>
          <w:szCs w:val="24"/>
          <w:rtl w:val="0"/>
        </w:rPr>
        <w:t xml:space="preserve">a diferença entre o copy é que o comando and, é utilizado para copiar arquivos remotos ou compactados, já o copy é usado mais para copiar arquivos e pastas locais.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40" w:line="264" w:lineRule="auto"/>
        <w:ind w:left="10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Qual a diferença entre os comandos </w:t>
      </w:r>
      <w:r w:rsidDel="00000000" w:rsidR="00000000" w:rsidRPr="00000000">
        <w:rPr>
          <w:sz w:val="24"/>
          <w:szCs w:val="24"/>
          <w:rtl w:val="0"/>
        </w:rPr>
        <w:t xml:space="preserve">RUN, CMD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ENTRYPOINT</w:t>
      </w:r>
      <w:r w:rsidDel="00000000" w:rsidR="00000000" w:rsidRPr="00000000">
        <w:rPr>
          <w:sz w:val="24"/>
          <w:szCs w:val="24"/>
          <w:rtl w:val="0"/>
        </w:rPr>
        <w:t xml:space="preserve">?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RUN: </w:t>
      </w:r>
      <w:r w:rsidDel="00000000" w:rsidR="00000000" w:rsidRPr="00000000">
        <w:rPr>
          <w:sz w:val="24"/>
          <w:szCs w:val="24"/>
          <w:rtl w:val="0"/>
        </w:rPr>
        <w:t xml:space="preserve">O comando RUN permite que você execute comandos na imagem desejada.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ENTRYPOINT:</w:t>
      </w:r>
      <w:r w:rsidDel="00000000" w:rsidR="00000000" w:rsidRPr="00000000">
        <w:rPr>
          <w:sz w:val="24"/>
          <w:szCs w:val="24"/>
          <w:rtl w:val="0"/>
        </w:rPr>
        <w:t xml:space="preserve"> Esse comando é usado para especificar comandos que sempre serão executados quando o container iniciar.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CMD: </w:t>
      </w:r>
      <w:r w:rsidDel="00000000" w:rsidR="00000000" w:rsidRPr="00000000">
        <w:rPr>
          <w:sz w:val="24"/>
          <w:szCs w:val="24"/>
          <w:rtl w:val="0"/>
        </w:rPr>
        <w:t xml:space="preserve">É usado para definir um comando padrão quando o usuário não utiliza nenhum.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40" w:line="264" w:lineRule="auto"/>
        <w:ind w:left="10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Qual a diferença entre as estratégias de </w:t>
      </w:r>
      <w:r w:rsidDel="00000000" w:rsidR="00000000" w:rsidRPr="00000000">
        <w:rPr>
          <w:sz w:val="24"/>
          <w:szCs w:val="24"/>
          <w:rtl w:val="0"/>
        </w:rPr>
        <w:t xml:space="preserve">shell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exec</w:t>
      </w:r>
      <w:r w:rsidDel="00000000" w:rsidR="00000000" w:rsidRPr="00000000">
        <w:rPr>
          <w:sz w:val="24"/>
          <w:szCs w:val="24"/>
          <w:rtl w:val="0"/>
        </w:rPr>
        <w:t xml:space="preserve">?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Resposta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comando exec é usado para enviar comandos para um container em execução, enquanto a estratégia shell é usada quando você deseja acessar o terminal da máquina diretamente. A estratégia exec é utilizada principalmente para enviar comandos simples ao container, enquanto o shell é utilizado para comandos mais longos e complexos.</w:t>
        <w:br w:type="textWrapping"/>
      </w:r>
    </w:p>
    <w:p w:rsidR="00000000" w:rsidDel="00000000" w:rsidP="00000000" w:rsidRDefault="00000000" w:rsidRPr="00000000" w14:paraId="00000009">
      <w:pPr>
        <w:spacing w:after="520" w:line="304.8" w:lineRule="auto"/>
        <w:ind w:left="10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Qual a diferença entre os comandos </w:t>
      </w:r>
      <w:r w:rsidDel="00000000" w:rsidR="00000000" w:rsidRPr="00000000">
        <w:rPr>
          <w:sz w:val="24"/>
          <w:szCs w:val="24"/>
          <w:rtl w:val="0"/>
        </w:rPr>
        <w:t xml:space="preserve">docker stop &lt;container_id&gt;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docker kill &lt;container_id&gt;</w:t>
      </w:r>
      <w:r w:rsidDel="00000000" w:rsidR="00000000" w:rsidRPr="00000000">
        <w:rPr>
          <w:sz w:val="24"/>
          <w:szCs w:val="24"/>
          <w:rtl w:val="0"/>
        </w:rPr>
        <w:t xml:space="preserve">? 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Resposta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comando docker stop para o container corretamente, evitando riscos e perda de dados. Já o docker kill termina o container abruptamente, podendo ocasionar em erros e perda de dados.</w:t>
      </w:r>
    </w:p>
    <w:p w:rsidR="00000000" w:rsidDel="00000000" w:rsidP="00000000" w:rsidRDefault="00000000" w:rsidRPr="00000000" w14:paraId="0000000A">
      <w:pPr>
        <w:spacing w:after="520" w:line="304.8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