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João Pedro Sangalli e Renato Nascimento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documentação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 Weather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https://openweathermap.org/api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OpenWeatherMap é um serviço online que fornece dados meteorológicos globais via API, incluindo dados meteorológicos atuais, previsões, previsões instantâneas e dados meteorológicos históricos para qualquer localização geográfica.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documentação API CEP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https://brasilapi.com.br/docs#tag/CEP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Essa API nos retorna informações como o logradouro, cidade, estado e país correspondentes ao CEP que informamos na requisição.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documentação API Advice Slip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https://api.adviceslip.com/#endpo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API que retorna um conselho aleatório, nessa API conseguimos receber um conselho aleatório, podemos escolher o ID do conselho ou até mesmo fazer uma busca avançada, isso dependendo do que passamos no parâmetro.da requisição.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rasilapi.com.br/docs#tag/CE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openweathermap.org/api" Id="docRId0" Type="http://schemas.openxmlformats.org/officeDocument/2006/relationships/hyperlink" /><Relationship TargetMode="External" Target="https://api.adviceslip.com/#endpo" Id="docRId2" Type="http://schemas.openxmlformats.org/officeDocument/2006/relationships/hyperlink" /><Relationship Target="styles.xml" Id="docRId4" Type="http://schemas.openxmlformats.org/officeDocument/2006/relationships/styles" /></Relationships>
</file>