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BDF" w:rsidRPr="00912BDF" w:rsidRDefault="00912BDF" w:rsidP="00912BDF">
      <w:pPr>
        <w:rPr>
          <w:b/>
          <w:color w:val="8EAADB" w:themeColor="accent1" w:themeTint="99"/>
        </w:rPr>
      </w:pPr>
      <w:r w:rsidRPr="00912BDF">
        <w:rPr>
          <w:b/>
          <w:color w:val="8EAADB" w:themeColor="accent1" w:themeTint="99"/>
        </w:rPr>
        <w:t xml:space="preserve">Bruno Bega Harnik – Comunicação e Expressão – </w:t>
      </w:r>
      <w:proofErr w:type="spellStart"/>
      <w:r w:rsidRPr="00912BDF">
        <w:rPr>
          <w:b/>
          <w:color w:val="8EAADB" w:themeColor="accent1" w:themeTint="99"/>
        </w:rPr>
        <w:t>Profº</w:t>
      </w:r>
      <w:proofErr w:type="spellEnd"/>
      <w:r w:rsidRPr="00912BDF">
        <w:rPr>
          <w:b/>
          <w:color w:val="8EAADB" w:themeColor="accent1" w:themeTint="99"/>
        </w:rPr>
        <w:t xml:space="preserve">. Ricardo </w:t>
      </w:r>
      <w:proofErr w:type="spellStart"/>
      <w:r w:rsidRPr="00912BDF">
        <w:rPr>
          <w:b/>
          <w:color w:val="8EAADB" w:themeColor="accent1" w:themeTint="99"/>
        </w:rPr>
        <w:t>Iannace</w:t>
      </w:r>
      <w:proofErr w:type="spellEnd"/>
    </w:p>
    <w:p w:rsidR="00912BDF" w:rsidRPr="00912BDF" w:rsidRDefault="00912BDF" w:rsidP="00912BDF">
      <w:pPr>
        <w:rPr>
          <w:color w:val="7F7F7F" w:themeColor="text1" w:themeTint="80"/>
        </w:rPr>
      </w:pPr>
      <w:r w:rsidRPr="00912BDF">
        <w:rPr>
          <w:color w:val="7F7F7F" w:themeColor="text1" w:themeTint="80"/>
        </w:rPr>
        <w:t xml:space="preserve">Análise e Desenvolvimento de Sistemas Noturno – </w:t>
      </w:r>
      <w:r w:rsidRPr="00912BDF">
        <w:rPr>
          <w:color w:val="7F7F7F" w:themeColor="text1" w:themeTint="80"/>
        </w:rPr>
        <w:t>RA: 1110481823052</w:t>
      </w:r>
    </w:p>
    <w:p w:rsidR="00B26B85" w:rsidRDefault="00BA7323"/>
    <w:p w:rsidR="00912BDF" w:rsidRDefault="00912BDF" w:rsidP="00912BDF">
      <w:pPr>
        <w:pStyle w:val="Ttulo1"/>
      </w:pPr>
      <w:r w:rsidRPr="00912BDF">
        <w:t>Resenha do programa “Café Filosófico”</w:t>
      </w:r>
      <w:r>
        <w:t xml:space="preserve"> da TV Cultura:</w:t>
      </w:r>
      <w:r>
        <w:br/>
      </w:r>
      <w:r w:rsidRPr="00912BDF">
        <w:rPr>
          <w:rStyle w:val="Ttulo2Char"/>
        </w:rPr>
        <w:t>Violência e drogas:</w:t>
      </w:r>
      <w:r>
        <w:rPr>
          <w:rStyle w:val="Ttulo2Char"/>
        </w:rPr>
        <w:t xml:space="preserve"> </w:t>
      </w:r>
      <w:r w:rsidRPr="00912BDF">
        <w:rPr>
          <w:rStyle w:val="Ttulo2Char"/>
        </w:rPr>
        <w:t>o retrato da desesperança | Diana e Mário Corso</w:t>
      </w:r>
    </w:p>
    <w:p w:rsidR="00912BDF" w:rsidRDefault="00912BDF"/>
    <w:p w:rsidR="00912BDF" w:rsidRPr="00912BDF" w:rsidRDefault="00912BDF" w:rsidP="00912BDF">
      <w:bookmarkStart w:id="0" w:name="_GoBack"/>
      <w:bookmarkEnd w:id="0"/>
    </w:p>
    <w:sectPr w:rsidR="00912BDF" w:rsidRPr="00912BDF" w:rsidSect="0038037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DF"/>
    <w:rsid w:val="00380377"/>
    <w:rsid w:val="007D0299"/>
    <w:rsid w:val="00912BDF"/>
    <w:rsid w:val="00BA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C767BE"/>
  <w15:chartTrackingRefBased/>
  <w15:docId w15:val="{F3300689-2734-E841-87DA-2D26F7C1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2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912B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2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912BDF"/>
  </w:style>
  <w:style w:type="character" w:customStyle="1" w:styleId="Ttulo2Char">
    <w:name w:val="Título 2 Char"/>
    <w:basedOn w:val="Fontepargpadro"/>
    <w:link w:val="Ttulo2"/>
    <w:uiPriority w:val="9"/>
    <w:rsid w:val="00912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Harnik</dc:creator>
  <cp:keywords/>
  <dc:description/>
  <cp:lastModifiedBy>Bruno Harnik</cp:lastModifiedBy>
  <cp:revision>1</cp:revision>
  <dcterms:created xsi:type="dcterms:W3CDTF">2019-04-30T20:29:00Z</dcterms:created>
  <dcterms:modified xsi:type="dcterms:W3CDTF">2019-04-30T20:48:00Z</dcterms:modified>
</cp:coreProperties>
</file>