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D3B7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FACULDADE DE TECNOLOGIA DA ZONA LESTE</w:t>
      </w:r>
    </w:p>
    <w:p w14:paraId="536DE753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ANÁLISE E DESENVOLVIMENTO DE SISTEMAS</w:t>
      </w:r>
    </w:p>
    <w:p w14:paraId="3A503ECF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865501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7DDFB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8BBF1F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ROBSON HENRIQUE FERREIRA</w:t>
      </w:r>
    </w:p>
    <w:p w14:paraId="542FF967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RA: 1110481823026</w:t>
      </w:r>
    </w:p>
    <w:p w14:paraId="4F7FC8E5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4AE948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E4652A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TRABALHO INDIVIDUAL</w:t>
      </w:r>
    </w:p>
    <w:p w14:paraId="6D09FFC1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586ED" w14:textId="78F18C8E" w:rsidR="001735D1" w:rsidRPr="00337C56" w:rsidRDefault="005A6488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RESENHA D</w:t>
      </w:r>
      <w:r w:rsidR="0018501A" w:rsidRPr="00337C56">
        <w:rPr>
          <w:rFonts w:ascii="Arial" w:hAnsi="Arial" w:cs="Arial"/>
          <w:b/>
          <w:sz w:val="24"/>
          <w:szCs w:val="24"/>
        </w:rPr>
        <w:t>E CAFÉ FILOSÓFICO</w:t>
      </w:r>
    </w:p>
    <w:p w14:paraId="65AA0943" w14:textId="17CAA9E5" w:rsidR="0018501A" w:rsidRPr="00337C56" w:rsidRDefault="0018501A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ESTRATÉGIAS PARA A VIDA – ZYGMUNT BAUMAN</w:t>
      </w:r>
    </w:p>
    <w:p w14:paraId="7035F6A8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06A384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BBBD72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849E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6FA92B" w14:textId="23F3D700" w:rsidR="001735D1" w:rsidRPr="00337C56" w:rsidRDefault="001735D1" w:rsidP="00337C56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 xml:space="preserve">DISCIPLINA: </w:t>
      </w:r>
      <w:r w:rsidR="009E6356" w:rsidRPr="00337C56">
        <w:rPr>
          <w:rFonts w:ascii="Arial" w:hAnsi="Arial" w:cs="Arial"/>
          <w:b/>
          <w:sz w:val="24"/>
          <w:szCs w:val="24"/>
        </w:rPr>
        <w:t>LPO001 COMUNICAÇÃO E EXPRESSÃO</w:t>
      </w:r>
    </w:p>
    <w:p w14:paraId="00B9B58F" w14:textId="445E845B" w:rsidR="001735D1" w:rsidRPr="00337C56" w:rsidRDefault="001735D1" w:rsidP="00337C56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 xml:space="preserve">PROFESSOR: </w:t>
      </w:r>
      <w:r w:rsidR="009E6356" w:rsidRPr="00337C56">
        <w:rPr>
          <w:rFonts w:ascii="Arial" w:hAnsi="Arial" w:cs="Arial"/>
          <w:b/>
          <w:sz w:val="24"/>
          <w:szCs w:val="24"/>
        </w:rPr>
        <w:t>RICARDO IAN</w:t>
      </w:r>
      <w:r w:rsidR="00F667C3" w:rsidRPr="00337C56">
        <w:rPr>
          <w:rFonts w:ascii="Arial" w:hAnsi="Arial" w:cs="Arial"/>
          <w:b/>
          <w:sz w:val="24"/>
          <w:szCs w:val="24"/>
        </w:rPr>
        <w:t>N</w:t>
      </w:r>
      <w:r w:rsidR="009E6356" w:rsidRPr="00337C56">
        <w:rPr>
          <w:rFonts w:ascii="Arial" w:hAnsi="Arial" w:cs="Arial"/>
          <w:b/>
          <w:sz w:val="24"/>
          <w:szCs w:val="24"/>
        </w:rPr>
        <w:t>AC</w:t>
      </w:r>
      <w:r w:rsidR="00F667C3" w:rsidRPr="00337C56">
        <w:rPr>
          <w:rFonts w:ascii="Arial" w:hAnsi="Arial" w:cs="Arial"/>
          <w:b/>
          <w:sz w:val="24"/>
          <w:szCs w:val="24"/>
        </w:rPr>
        <w:t>E</w:t>
      </w:r>
    </w:p>
    <w:p w14:paraId="6F76E7BE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239A15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DADCF0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5ABDB4" w14:textId="77777777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SÃO PAULO</w:t>
      </w:r>
    </w:p>
    <w:p w14:paraId="4B2C660D" w14:textId="7398BC94" w:rsidR="001735D1" w:rsidRPr="00337C56" w:rsidRDefault="001735D1" w:rsidP="00337C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t>2019</w:t>
      </w:r>
    </w:p>
    <w:p w14:paraId="45876FF7" w14:textId="37EE56FC" w:rsidR="00F667C3" w:rsidRPr="00337C56" w:rsidRDefault="00CC3672" w:rsidP="00337C5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37C56">
        <w:rPr>
          <w:rFonts w:ascii="Arial" w:hAnsi="Arial" w:cs="Arial"/>
          <w:b/>
          <w:sz w:val="24"/>
          <w:szCs w:val="24"/>
        </w:rPr>
        <w:lastRenderedPageBreak/>
        <w:t>RESENHA: ESTRATÉGIAS PARA A VIDA – ZYGMUNT BAUMAN</w:t>
      </w:r>
    </w:p>
    <w:p w14:paraId="4D8BC43C" w14:textId="05F3FE9A" w:rsidR="00CC3672" w:rsidRPr="00337C56" w:rsidRDefault="00CC3672" w:rsidP="00337C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7B1463" w14:textId="52978476" w:rsidR="00CC3672" w:rsidRPr="00337C56" w:rsidRDefault="002C5C06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7C56">
        <w:rPr>
          <w:rFonts w:ascii="Arial" w:hAnsi="Arial" w:cs="Arial"/>
          <w:sz w:val="24"/>
          <w:szCs w:val="24"/>
        </w:rPr>
        <w:t xml:space="preserve">No </w:t>
      </w:r>
      <w:r w:rsidR="00B34E92" w:rsidRPr="00337C56">
        <w:rPr>
          <w:rFonts w:ascii="Arial" w:hAnsi="Arial" w:cs="Arial"/>
          <w:sz w:val="24"/>
          <w:szCs w:val="24"/>
        </w:rPr>
        <w:t>episódio “Estratégias para a vida” do programa “Café Filosófico”</w:t>
      </w:r>
      <w:r w:rsidR="00706BFC" w:rsidRPr="00337C56">
        <w:rPr>
          <w:rFonts w:ascii="Arial" w:hAnsi="Arial" w:cs="Arial"/>
          <w:sz w:val="24"/>
          <w:szCs w:val="24"/>
        </w:rPr>
        <w:t xml:space="preserve">, produzido pela CPFL Cultura, quatro </w:t>
      </w:r>
      <w:r w:rsidR="00816963" w:rsidRPr="00337C56">
        <w:rPr>
          <w:rFonts w:ascii="Arial" w:hAnsi="Arial" w:cs="Arial"/>
          <w:sz w:val="24"/>
          <w:szCs w:val="24"/>
        </w:rPr>
        <w:t xml:space="preserve">intelectuais discursam a respeito das ideias apresentadas por </w:t>
      </w:r>
      <w:proofErr w:type="spellStart"/>
      <w:r w:rsidR="00816963" w:rsidRPr="00337C56">
        <w:rPr>
          <w:rFonts w:ascii="Arial" w:hAnsi="Arial" w:cs="Arial"/>
          <w:sz w:val="24"/>
          <w:szCs w:val="24"/>
        </w:rPr>
        <w:t>Zygmunt</w:t>
      </w:r>
      <w:proofErr w:type="spellEnd"/>
      <w:r w:rsidR="00816963" w:rsidRPr="00337C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6963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816963" w:rsidRPr="00337C56">
        <w:rPr>
          <w:rFonts w:ascii="Arial" w:hAnsi="Arial" w:cs="Arial"/>
          <w:sz w:val="24"/>
          <w:szCs w:val="24"/>
        </w:rPr>
        <w:t xml:space="preserve"> durante uma entrevista </w:t>
      </w:r>
      <w:r w:rsidR="00502DA0" w:rsidRPr="00337C56">
        <w:rPr>
          <w:rFonts w:ascii="Arial" w:hAnsi="Arial" w:cs="Arial"/>
          <w:sz w:val="24"/>
          <w:szCs w:val="24"/>
        </w:rPr>
        <w:t xml:space="preserve">que realizou </w:t>
      </w:r>
      <w:r w:rsidR="00117B0D" w:rsidRPr="00337C56">
        <w:rPr>
          <w:rFonts w:ascii="Arial" w:hAnsi="Arial" w:cs="Arial"/>
          <w:sz w:val="24"/>
          <w:szCs w:val="24"/>
        </w:rPr>
        <w:t xml:space="preserve">ao mesmo programa em 2011. </w:t>
      </w:r>
      <w:r w:rsidR="00C6285F" w:rsidRPr="00337C56">
        <w:rPr>
          <w:rFonts w:ascii="Arial" w:hAnsi="Arial" w:cs="Arial"/>
          <w:sz w:val="24"/>
          <w:szCs w:val="24"/>
        </w:rPr>
        <w:t>Es</w:t>
      </w:r>
      <w:r w:rsidR="004F3820" w:rsidRPr="00337C56">
        <w:rPr>
          <w:rFonts w:ascii="Arial" w:hAnsi="Arial" w:cs="Arial"/>
          <w:sz w:val="24"/>
          <w:szCs w:val="24"/>
        </w:rPr>
        <w:t>s</w:t>
      </w:r>
      <w:r w:rsidR="00C6285F" w:rsidRPr="00337C56">
        <w:rPr>
          <w:rFonts w:ascii="Arial" w:hAnsi="Arial" w:cs="Arial"/>
          <w:sz w:val="24"/>
          <w:szCs w:val="24"/>
        </w:rPr>
        <w:t>e episódio</w:t>
      </w:r>
      <w:r w:rsidR="008318AC" w:rsidRPr="00337C56">
        <w:rPr>
          <w:rFonts w:ascii="Arial" w:hAnsi="Arial" w:cs="Arial"/>
          <w:sz w:val="24"/>
          <w:szCs w:val="24"/>
        </w:rPr>
        <w:t xml:space="preserve"> foi gravado em </w:t>
      </w:r>
      <w:r w:rsidR="004F3820" w:rsidRPr="00337C56">
        <w:rPr>
          <w:rFonts w:ascii="Arial" w:hAnsi="Arial" w:cs="Arial"/>
          <w:sz w:val="24"/>
          <w:szCs w:val="24"/>
        </w:rPr>
        <w:t>25 de abril de 2012,</w:t>
      </w:r>
      <w:r w:rsidR="00C6285F" w:rsidRPr="00337C56">
        <w:rPr>
          <w:rFonts w:ascii="Arial" w:hAnsi="Arial" w:cs="Arial"/>
          <w:sz w:val="24"/>
          <w:szCs w:val="24"/>
        </w:rPr>
        <w:t xml:space="preserve"> tem duração de 47:40 minutos </w:t>
      </w:r>
      <w:r w:rsidR="003C1B79" w:rsidRPr="00337C56">
        <w:rPr>
          <w:rFonts w:ascii="Arial" w:hAnsi="Arial" w:cs="Arial"/>
          <w:sz w:val="24"/>
          <w:szCs w:val="24"/>
        </w:rPr>
        <w:t xml:space="preserve">e contou com a participação de Luiz Felipe </w:t>
      </w:r>
      <w:proofErr w:type="spellStart"/>
      <w:r w:rsidR="003C1B79" w:rsidRPr="00337C56">
        <w:rPr>
          <w:rFonts w:ascii="Arial" w:hAnsi="Arial" w:cs="Arial"/>
          <w:sz w:val="24"/>
          <w:szCs w:val="24"/>
        </w:rPr>
        <w:t>Pondé</w:t>
      </w:r>
      <w:proofErr w:type="spellEnd"/>
      <w:r w:rsidR="003C1B79" w:rsidRPr="00337C56">
        <w:rPr>
          <w:rFonts w:ascii="Arial" w:hAnsi="Arial" w:cs="Arial"/>
          <w:sz w:val="24"/>
          <w:szCs w:val="24"/>
        </w:rPr>
        <w:t xml:space="preserve">, filósofo, Franklin Leopoldo e Silva, filósofo, Catarina </w:t>
      </w:r>
      <w:proofErr w:type="spellStart"/>
      <w:r w:rsidR="003C1B79" w:rsidRPr="00337C56">
        <w:rPr>
          <w:rFonts w:ascii="Arial" w:hAnsi="Arial" w:cs="Arial"/>
          <w:sz w:val="24"/>
          <w:szCs w:val="24"/>
        </w:rPr>
        <w:t>Koltai</w:t>
      </w:r>
      <w:proofErr w:type="spellEnd"/>
      <w:r w:rsidR="003C1B79" w:rsidRPr="00337C56">
        <w:rPr>
          <w:rFonts w:ascii="Arial" w:hAnsi="Arial" w:cs="Arial"/>
          <w:sz w:val="24"/>
          <w:szCs w:val="24"/>
        </w:rPr>
        <w:t xml:space="preserve">, psicanalista e Frank </w:t>
      </w:r>
      <w:proofErr w:type="spellStart"/>
      <w:r w:rsidR="008318AC" w:rsidRPr="00337C56">
        <w:rPr>
          <w:rFonts w:ascii="Arial" w:hAnsi="Arial" w:cs="Arial"/>
          <w:sz w:val="24"/>
          <w:szCs w:val="24"/>
        </w:rPr>
        <w:t>Usarski</w:t>
      </w:r>
      <w:proofErr w:type="spellEnd"/>
      <w:r w:rsidR="008318AC" w:rsidRPr="00337C56">
        <w:rPr>
          <w:rFonts w:ascii="Arial" w:hAnsi="Arial" w:cs="Arial"/>
          <w:sz w:val="24"/>
          <w:szCs w:val="24"/>
        </w:rPr>
        <w:t xml:space="preserve">, cientista da religião. </w:t>
      </w:r>
    </w:p>
    <w:p w14:paraId="0576550A" w14:textId="77777777" w:rsidR="009E198B" w:rsidRPr="00337C56" w:rsidRDefault="00A74954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37C56">
        <w:rPr>
          <w:rFonts w:ascii="Arial" w:hAnsi="Arial" w:cs="Arial"/>
          <w:sz w:val="24"/>
          <w:szCs w:val="24"/>
        </w:rPr>
        <w:t>Zygmu</w:t>
      </w:r>
      <w:r w:rsidR="00577241" w:rsidRPr="00337C56">
        <w:rPr>
          <w:rFonts w:ascii="Arial" w:hAnsi="Arial" w:cs="Arial"/>
          <w:sz w:val="24"/>
          <w:szCs w:val="24"/>
        </w:rPr>
        <w:t>nt</w:t>
      </w:r>
      <w:proofErr w:type="spellEnd"/>
      <w:r w:rsidR="00577241" w:rsidRPr="00337C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7241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9745EB" w:rsidRPr="00337C56">
        <w:rPr>
          <w:rFonts w:ascii="Arial" w:hAnsi="Arial" w:cs="Arial"/>
          <w:sz w:val="24"/>
          <w:szCs w:val="24"/>
        </w:rPr>
        <w:t>,</w:t>
      </w:r>
      <w:r w:rsidR="00577241" w:rsidRPr="00337C56">
        <w:rPr>
          <w:rFonts w:ascii="Arial" w:hAnsi="Arial" w:cs="Arial"/>
          <w:sz w:val="24"/>
          <w:szCs w:val="24"/>
        </w:rPr>
        <w:t xml:space="preserve"> nascido na Polônia em 1925</w:t>
      </w:r>
      <w:r w:rsidR="009745EB" w:rsidRPr="00337C56">
        <w:rPr>
          <w:rFonts w:ascii="Arial" w:hAnsi="Arial" w:cs="Arial"/>
          <w:sz w:val="24"/>
          <w:szCs w:val="24"/>
        </w:rPr>
        <w:t xml:space="preserve"> e com uma história </w:t>
      </w:r>
      <w:r w:rsidR="00C3368F" w:rsidRPr="00337C56">
        <w:rPr>
          <w:rFonts w:ascii="Arial" w:hAnsi="Arial" w:cs="Arial"/>
          <w:sz w:val="24"/>
          <w:szCs w:val="24"/>
        </w:rPr>
        <w:t xml:space="preserve">que o permitiu talvez enxergar o mundo de uma maneira </w:t>
      </w:r>
      <w:r w:rsidR="00A37E50" w:rsidRPr="00337C56">
        <w:rPr>
          <w:rFonts w:ascii="Arial" w:hAnsi="Arial" w:cs="Arial"/>
          <w:sz w:val="24"/>
          <w:szCs w:val="24"/>
        </w:rPr>
        <w:t>diferente da</w:t>
      </w:r>
      <w:r w:rsidR="0047391C" w:rsidRPr="00337C56">
        <w:rPr>
          <w:rFonts w:ascii="Arial" w:hAnsi="Arial" w:cs="Arial"/>
          <w:sz w:val="24"/>
          <w:szCs w:val="24"/>
        </w:rPr>
        <w:t xml:space="preserve"> visão hegemônica ocidental</w:t>
      </w:r>
      <w:r w:rsidR="00C3368F" w:rsidRPr="00337C56">
        <w:rPr>
          <w:rFonts w:ascii="Arial" w:hAnsi="Arial" w:cs="Arial"/>
          <w:sz w:val="24"/>
          <w:szCs w:val="24"/>
        </w:rPr>
        <w:t xml:space="preserve"> </w:t>
      </w:r>
      <w:r w:rsidR="0047391C" w:rsidRPr="00337C56">
        <w:rPr>
          <w:rFonts w:ascii="Arial" w:hAnsi="Arial" w:cs="Arial"/>
          <w:sz w:val="24"/>
          <w:szCs w:val="24"/>
        </w:rPr>
        <w:t>–</w:t>
      </w:r>
      <w:r w:rsidR="00C3368F" w:rsidRPr="00337C56">
        <w:rPr>
          <w:rFonts w:ascii="Arial" w:hAnsi="Arial" w:cs="Arial"/>
          <w:sz w:val="24"/>
          <w:szCs w:val="24"/>
        </w:rPr>
        <w:t xml:space="preserve"> </w:t>
      </w:r>
      <w:r w:rsidR="0047391C" w:rsidRPr="00337C56">
        <w:rPr>
          <w:rFonts w:ascii="Arial" w:hAnsi="Arial" w:cs="Arial"/>
          <w:sz w:val="24"/>
          <w:szCs w:val="24"/>
        </w:rPr>
        <w:t xml:space="preserve">escapou do Holocausto com sua família em 1939, indo morar na Rússia durante o </w:t>
      </w:r>
      <w:r w:rsidR="00AE3489" w:rsidRPr="00337C56">
        <w:rPr>
          <w:rFonts w:ascii="Arial" w:hAnsi="Arial" w:cs="Arial"/>
          <w:sz w:val="24"/>
          <w:szCs w:val="24"/>
        </w:rPr>
        <w:t xml:space="preserve">governo soviético </w:t>
      </w:r>
      <w:r w:rsidR="00566918" w:rsidRPr="00337C56">
        <w:rPr>
          <w:rFonts w:ascii="Arial" w:hAnsi="Arial" w:cs="Arial"/>
          <w:sz w:val="24"/>
          <w:szCs w:val="24"/>
        </w:rPr>
        <w:t>–</w:t>
      </w:r>
      <w:r w:rsidR="00AE3489" w:rsidRPr="00337C56">
        <w:rPr>
          <w:rFonts w:ascii="Arial" w:hAnsi="Arial" w:cs="Arial"/>
          <w:sz w:val="24"/>
          <w:szCs w:val="24"/>
        </w:rPr>
        <w:t xml:space="preserve"> </w:t>
      </w:r>
      <w:r w:rsidR="00566918" w:rsidRPr="00337C56">
        <w:rPr>
          <w:rFonts w:ascii="Arial" w:hAnsi="Arial" w:cs="Arial"/>
          <w:sz w:val="24"/>
          <w:szCs w:val="24"/>
        </w:rPr>
        <w:t xml:space="preserve">fala, ao momento da entrevista </w:t>
      </w:r>
      <w:r w:rsidR="00C161DE" w:rsidRPr="00337C56">
        <w:rPr>
          <w:rFonts w:ascii="Arial" w:hAnsi="Arial" w:cs="Arial"/>
          <w:sz w:val="24"/>
          <w:szCs w:val="24"/>
        </w:rPr>
        <w:t xml:space="preserve">mostrada, sobre a “modernidade líquida” – ou pós-modernidade </w:t>
      </w:r>
      <w:r w:rsidR="002A2F78" w:rsidRPr="00337C56">
        <w:rPr>
          <w:rFonts w:ascii="Arial" w:hAnsi="Arial" w:cs="Arial"/>
          <w:sz w:val="24"/>
          <w:szCs w:val="24"/>
        </w:rPr>
        <w:t>–</w:t>
      </w:r>
      <w:r w:rsidR="00C161DE" w:rsidRPr="00337C56">
        <w:rPr>
          <w:rFonts w:ascii="Arial" w:hAnsi="Arial" w:cs="Arial"/>
          <w:sz w:val="24"/>
          <w:szCs w:val="24"/>
        </w:rPr>
        <w:t xml:space="preserve"> </w:t>
      </w:r>
      <w:r w:rsidR="002A2F78" w:rsidRPr="00337C56">
        <w:rPr>
          <w:rFonts w:ascii="Arial" w:hAnsi="Arial" w:cs="Arial"/>
          <w:sz w:val="24"/>
          <w:szCs w:val="24"/>
        </w:rPr>
        <w:t>e</w:t>
      </w:r>
      <w:r w:rsidR="00F23899" w:rsidRPr="00337C56">
        <w:rPr>
          <w:rFonts w:ascii="Arial" w:hAnsi="Arial" w:cs="Arial"/>
          <w:sz w:val="24"/>
          <w:szCs w:val="24"/>
        </w:rPr>
        <w:t xml:space="preserve"> sobre como a sociedade a vivencia. </w:t>
      </w:r>
      <w:r w:rsidR="005F7B68" w:rsidRPr="00337C56">
        <w:rPr>
          <w:rFonts w:ascii="Arial" w:hAnsi="Arial" w:cs="Arial"/>
          <w:sz w:val="24"/>
          <w:szCs w:val="24"/>
        </w:rPr>
        <w:t xml:space="preserve">Ainda que o título do </w:t>
      </w:r>
      <w:r w:rsidR="00407257" w:rsidRPr="00337C56">
        <w:rPr>
          <w:rFonts w:ascii="Arial" w:hAnsi="Arial" w:cs="Arial"/>
          <w:sz w:val="24"/>
          <w:szCs w:val="24"/>
        </w:rPr>
        <w:t xml:space="preserve">episódio do programa seja “Estratégias para a vida”, </w:t>
      </w:r>
      <w:proofErr w:type="spellStart"/>
      <w:r w:rsidR="00407257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407257" w:rsidRPr="00337C56">
        <w:rPr>
          <w:rFonts w:ascii="Arial" w:hAnsi="Arial" w:cs="Arial"/>
          <w:sz w:val="24"/>
          <w:szCs w:val="24"/>
        </w:rPr>
        <w:t xml:space="preserve"> não discorre sobre nenhum plano específico ou receita para que </w:t>
      </w:r>
      <w:r w:rsidR="00F83BDD" w:rsidRPr="00337C56">
        <w:rPr>
          <w:rFonts w:ascii="Arial" w:hAnsi="Arial" w:cs="Arial"/>
          <w:sz w:val="24"/>
          <w:szCs w:val="24"/>
        </w:rPr>
        <w:t xml:space="preserve">alguém possa viver uma vida de uma maneira melhor. Ele apenas levanta reflexões e pensamentos acerca da realidade vivida </w:t>
      </w:r>
      <w:r w:rsidR="009E198B" w:rsidRPr="00337C56">
        <w:rPr>
          <w:rFonts w:ascii="Arial" w:hAnsi="Arial" w:cs="Arial"/>
          <w:sz w:val="24"/>
          <w:szCs w:val="24"/>
        </w:rPr>
        <w:t>atualmente pela sociedade globalizada e suas angústias.</w:t>
      </w:r>
    </w:p>
    <w:p w14:paraId="466568C3" w14:textId="4389814E" w:rsidR="00083C73" w:rsidRPr="00337C56" w:rsidRDefault="00E74AF3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7C56">
        <w:rPr>
          <w:rFonts w:ascii="Arial" w:hAnsi="Arial" w:cs="Arial"/>
          <w:sz w:val="24"/>
          <w:szCs w:val="24"/>
        </w:rPr>
        <w:t xml:space="preserve">De uma maneira geral, </w:t>
      </w:r>
      <w:proofErr w:type="spellStart"/>
      <w:r w:rsidRPr="00337C56">
        <w:rPr>
          <w:rFonts w:ascii="Arial" w:hAnsi="Arial" w:cs="Arial"/>
          <w:sz w:val="24"/>
          <w:szCs w:val="24"/>
        </w:rPr>
        <w:t>Bauman</w:t>
      </w:r>
      <w:proofErr w:type="spellEnd"/>
      <w:r w:rsidRPr="00337C56">
        <w:rPr>
          <w:rFonts w:ascii="Arial" w:hAnsi="Arial" w:cs="Arial"/>
          <w:sz w:val="24"/>
          <w:szCs w:val="24"/>
        </w:rPr>
        <w:t xml:space="preserve"> </w:t>
      </w:r>
      <w:r w:rsidR="00855D9D" w:rsidRPr="00337C56">
        <w:rPr>
          <w:rFonts w:ascii="Arial" w:hAnsi="Arial" w:cs="Arial"/>
          <w:sz w:val="24"/>
          <w:szCs w:val="24"/>
        </w:rPr>
        <w:t>diz que a modernidade foi a passagem da sociedade da produção para a do consumo</w:t>
      </w:r>
      <w:r w:rsidR="004177C6" w:rsidRPr="00337C56">
        <w:rPr>
          <w:rFonts w:ascii="Arial" w:hAnsi="Arial" w:cs="Arial"/>
          <w:sz w:val="24"/>
          <w:szCs w:val="24"/>
        </w:rPr>
        <w:t xml:space="preserve">, alterando, assim, os modos de vida </w:t>
      </w:r>
      <w:r w:rsidR="00C55689" w:rsidRPr="00337C56">
        <w:rPr>
          <w:rFonts w:ascii="Arial" w:hAnsi="Arial" w:cs="Arial"/>
          <w:sz w:val="24"/>
          <w:szCs w:val="24"/>
        </w:rPr>
        <w:t>das pessoas ao redor do globo de uma maneira drástica e cada vez mais dinâmica, ao ponto de</w:t>
      </w:r>
      <w:r w:rsidR="00E11D04" w:rsidRPr="00337C56">
        <w:rPr>
          <w:rFonts w:ascii="Arial" w:hAnsi="Arial" w:cs="Arial"/>
          <w:sz w:val="24"/>
          <w:szCs w:val="24"/>
        </w:rPr>
        <w:t>, com os avanços tecnológicos, as relações sociais</w:t>
      </w:r>
      <w:r w:rsidR="004C7E96" w:rsidRPr="00337C56">
        <w:rPr>
          <w:rFonts w:ascii="Arial" w:hAnsi="Arial" w:cs="Arial"/>
          <w:sz w:val="24"/>
          <w:szCs w:val="24"/>
        </w:rPr>
        <w:t xml:space="preserve"> de todas as categorias se tornaram “líquidas” </w:t>
      </w:r>
      <w:r w:rsidR="00156CCA" w:rsidRPr="00337C56">
        <w:rPr>
          <w:rFonts w:ascii="Arial" w:hAnsi="Arial" w:cs="Arial"/>
          <w:sz w:val="24"/>
          <w:szCs w:val="24"/>
        </w:rPr>
        <w:t>em seu modo de realizar</w:t>
      </w:r>
      <w:r w:rsidR="00E74155" w:rsidRPr="00337C56">
        <w:rPr>
          <w:rFonts w:ascii="Arial" w:hAnsi="Arial" w:cs="Arial"/>
          <w:sz w:val="24"/>
          <w:szCs w:val="24"/>
        </w:rPr>
        <w:t>em</w:t>
      </w:r>
      <w:r w:rsidR="00156CCA" w:rsidRPr="00337C56">
        <w:rPr>
          <w:rFonts w:ascii="Arial" w:hAnsi="Arial" w:cs="Arial"/>
          <w:sz w:val="24"/>
          <w:szCs w:val="24"/>
        </w:rPr>
        <w:t xml:space="preserve">-se, passando a </w:t>
      </w:r>
      <w:r w:rsidR="00E74155" w:rsidRPr="00337C56">
        <w:rPr>
          <w:rFonts w:ascii="Arial" w:hAnsi="Arial" w:cs="Arial"/>
          <w:sz w:val="24"/>
          <w:szCs w:val="24"/>
        </w:rPr>
        <w:t>tonar</w:t>
      </w:r>
      <w:r w:rsidR="00232F6B" w:rsidRPr="00337C56">
        <w:rPr>
          <w:rFonts w:ascii="Arial" w:hAnsi="Arial" w:cs="Arial"/>
          <w:sz w:val="24"/>
          <w:szCs w:val="24"/>
        </w:rPr>
        <w:t>em</w:t>
      </w:r>
      <w:r w:rsidR="00E74155" w:rsidRPr="00337C56">
        <w:rPr>
          <w:rFonts w:ascii="Arial" w:hAnsi="Arial" w:cs="Arial"/>
          <w:sz w:val="24"/>
          <w:szCs w:val="24"/>
        </w:rPr>
        <w:t>-se cada vez mais instávei</w:t>
      </w:r>
      <w:r w:rsidR="005B7F8D" w:rsidRPr="00337C56">
        <w:rPr>
          <w:rFonts w:ascii="Arial" w:hAnsi="Arial" w:cs="Arial"/>
          <w:sz w:val="24"/>
          <w:szCs w:val="24"/>
        </w:rPr>
        <w:t xml:space="preserve">s, caracterizando </w:t>
      </w:r>
      <w:r w:rsidR="003B51B4" w:rsidRPr="00337C56">
        <w:rPr>
          <w:rFonts w:ascii="Arial" w:hAnsi="Arial" w:cs="Arial"/>
          <w:sz w:val="24"/>
          <w:szCs w:val="24"/>
        </w:rPr>
        <w:t xml:space="preserve">os dois momentos da modernidade: sólida e líquida. </w:t>
      </w:r>
      <w:r w:rsidR="00F771B2" w:rsidRPr="00337C56">
        <w:rPr>
          <w:rFonts w:ascii="Arial" w:hAnsi="Arial" w:cs="Arial"/>
          <w:sz w:val="24"/>
          <w:szCs w:val="24"/>
        </w:rPr>
        <w:t>Dentro dessa sociedade moderna e líquida</w:t>
      </w:r>
      <w:r w:rsidR="00DE3EEC" w:rsidRPr="00337C56">
        <w:rPr>
          <w:rFonts w:ascii="Arial" w:hAnsi="Arial" w:cs="Arial"/>
          <w:sz w:val="24"/>
          <w:szCs w:val="24"/>
        </w:rPr>
        <w:t xml:space="preserve"> os indivíduos se notam interdependentes de maneira quase doentia, </w:t>
      </w:r>
      <w:r w:rsidR="00DE0C17" w:rsidRPr="00337C56">
        <w:rPr>
          <w:rFonts w:ascii="Arial" w:hAnsi="Arial" w:cs="Arial"/>
          <w:sz w:val="24"/>
          <w:szCs w:val="24"/>
        </w:rPr>
        <w:t xml:space="preserve">desenvolvendo um sentimento de impotência </w:t>
      </w:r>
      <w:r w:rsidR="00480D0B" w:rsidRPr="00337C56">
        <w:rPr>
          <w:rFonts w:ascii="Arial" w:hAnsi="Arial" w:cs="Arial"/>
          <w:sz w:val="24"/>
          <w:szCs w:val="24"/>
        </w:rPr>
        <w:t xml:space="preserve">ao perder contato com seus “seguidores” ou “amigos” das redes sociais. </w:t>
      </w:r>
      <w:r w:rsidR="00F772ED" w:rsidRPr="00337C56">
        <w:rPr>
          <w:rFonts w:ascii="Arial" w:hAnsi="Arial" w:cs="Arial"/>
          <w:sz w:val="24"/>
          <w:szCs w:val="24"/>
        </w:rPr>
        <w:t xml:space="preserve">Combinado a isso está a questão da Natureza, na qual nós, como seres humanos, tivemos – à vista de </w:t>
      </w:r>
      <w:proofErr w:type="spellStart"/>
      <w:r w:rsidR="00F772ED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F772ED" w:rsidRPr="00337C56">
        <w:rPr>
          <w:rFonts w:ascii="Arial" w:hAnsi="Arial" w:cs="Arial"/>
          <w:sz w:val="24"/>
          <w:szCs w:val="24"/>
        </w:rPr>
        <w:t xml:space="preserve"> </w:t>
      </w:r>
      <w:r w:rsidR="00027CD3" w:rsidRPr="00337C56">
        <w:rPr>
          <w:rFonts w:ascii="Arial" w:hAnsi="Arial" w:cs="Arial"/>
          <w:sz w:val="24"/>
          <w:szCs w:val="24"/>
        </w:rPr>
        <w:t>–</w:t>
      </w:r>
      <w:r w:rsidR="00F772ED" w:rsidRPr="00337C56">
        <w:rPr>
          <w:rFonts w:ascii="Arial" w:hAnsi="Arial" w:cs="Arial"/>
          <w:sz w:val="24"/>
          <w:szCs w:val="24"/>
        </w:rPr>
        <w:t xml:space="preserve"> </w:t>
      </w:r>
      <w:r w:rsidR="00027CD3" w:rsidRPr="00337C56">
        <w:rPr>
          <w:rFonts w:ascii="Arial" w:hAnsi="Arial" w:cs="Arial"/>
          <w:sz w:val="24"/>
          <w:szCs w:val="24"/>
        </w:rPr>
        <w:t xml:space="preserve">tanto sucesso em nossa empreitada em seu domínio que atingimos um patamar que podemos entender como o limite da suportabilidade do planeta, adoecendo não apenas </w:t>
      </w:r>
      <w:r w:rsidR="007A33CB" w:rsidRPr="00337C56">
        <w:rPr>
          <w:rFonts w:ascii="Arial" w:hAnsi="Arial" w:cs="Arial"/>
          <w:sz w:val="24"/>
          <w:szCs w:val="24"/>
        </w:rPr>
        <w:t>ele,</w:t>
      </w:r>
      <w:r w:rsidR="00027CD3" w:rsidRPr="00337C56">
        <w:rPr>
          <w:rFonts w:ascii="Arial" w:hAnsi="Arial" w:cs="Arial"/>
          <w:sz w:val="24"/>
          <w:szCs w:val="24"/>
        </w:rPr>
        <w:t xml:space="preserve"> mas a nós mesmos</w:t>
      </w:r>
      <w:r w:rsidR="00083C73" w:rsidRPr="00337C56">
        <w:rPr>
          <w:rFonts w:ascii="Arial" w:hAnsi="Arial" w:cs="Arial"/>
          <w:sz w:val="24"/>
          <w:szCs w:val="24"/>
        </w:rPr>
        <w:t xml:space="preserve">. </w:t>
      </w:r>
    </w:p>
    <w:p w14:paraId="2E545D30" w14:textId="5056518B" w:rsidR="00AD2CF5" w:rsidRPr="00337C56" w:rsidRDefault="00083C73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7C56">
        <w:rPr>
          <w:rFonts w:ascii="Arial" w:hAnsi="Arial" w:cs="Arial"/>
          <w:sz w:val="24"/>
          <w:szCs w:val="24"/>
        </w:rPr>
        <w:lastRenderedPageBreak/>
        <w:t>Ess</w:t>
      </w:r>
      <w:r w:rsidR="00840514" w:rsidRPr="00337C56">
        <w:rPr>
          <w:rFonts w:ascii="Arial" w:hAnsi="Arial" w:cs="Arial"/>
          <w:sz w:val="24"/>
          <w:szCs w:val="24"/>
        </w:rPr>
        <w:t xml:space="preserve">es fatos sociais da pós-modernidade </w:t>
      </w:r>
      <w:r w:rsidR="00D62494" w:rsidRPr="00337C56">
        <w:rPr>
          <w:rFonts w:ascii="Arial" w:hAnsi="Arial" w:cs="Arial"/>
          <w:sz w:val="24"/>
          <w:szCs w:val="24"/>
        </w:rPr>
        <w:t xml:space="preserve">acabaram </w:t>
      </w:r>
      <w:r w:rsidR="00066285" w:rsidRPr="00337C56">
        <w:rPr>
          <w:rFonts w:ascii="Arial" w:hAnsi="Arial" w:cs="Arial"/>
          <w:sz w:val="24"/>
          <w:szCs w:val="24"/>
        </w:rPr>
        <w:t xml:space="preserve">tornando a prerrogativa do ser feliz </w:t>
      </w:r>
      <w:r w:rsidR="00E84C80" w:rsidRPr="00337C56">
        <w:rPr>
          <w:rFonts w:ascii="Arial" w:hAnsi="Arial" w:cs="Arial"/>
          <w:sz w:val="24"/>
          <w:szCs w:val="24"/>
        </w:rPr>
        <w:t>quase que impossível</w:t>
      </w:r>
      <w:r w:rsidR="00B45FC7" w:rsidRPr="00337C56">
        <w:rPr>
          <w:rFonts w:ascii="Arial" w:hAnsi="Arial" w:cs="Arial"/>
          <w:sz w:val="24"/>
          <w:szCs w:val="24"/>
        </w:rPr>
        <w:t xml:space="preserve">. Pois a felicidade, para o sociólogo </w:t>
      </w:r>
      <w:r w:rsidR="00FA4350" w:rsidRPr="00337C56">
        <w:rPr>
          <w:rFonts w:ascii="Arial" w:hAnsi="Arial" w:cs="Arial"/>
          <w:sz w:val="24"/>
          <w:szCs w:val="24"/>
        </w:rPr>
        <w:t>polonês</w:t>
      </w:r>
      <w:r w:rsidR="00B45FC7" w:rsidRPr="00337C56">
        <w:rPr>
          <w:rFonts w:ascii="Arial" w:hAnsi="Arial" w:cs="Arial"/>
          <w:sz w:val="24"/>
          <w:szCs w:val="24"/>
        </w:rPr>
        <w:t xml:space="preserve">, é uma mescla de liberdade e segurança. E à medida que a </w:t>
      </w:r>
      <w:r w:rsidR="00B40F6E" w:rsidRPr="00337C56">
        <w:rPr>
          <w:rFonts w:ascii="Arial" w:hAnsi="Arial" w:cs="Arial"/>
          <w:sz w:val="24"/>
          <w:szCs w:val="24"/>
        </w:rPr>
        <w:t xml:space="preserve">sociedade evolui com sua liquidez, um atributo se contrapõe ao outro, </w:t>
      </w:r>
      <w:r w:rsidR="00A576F8" w:rsidRPr="00337C56">
        <w:rPr>
          <w:rFonts w:ascii="Arial" w:hAnsi="Arial" w:cs="Arial"/>
          <w:sz w:val="24"/>
          <w:szCs w:val="24"/>
        </w:rPr>
        <w:t xml:space="preserve">ficando-se cada vez menos seguro à medida que um indivíduo consegue liberdade e </w:t>
      </w:r>
      <w:r w:rsidR="002D7DB9" w:rsidRPr="00337C56">
        <w:rPr>
          <w:rFonts w:ascii="Arial" w:hAnsi="Arial" w:cs="Arial"/>
          <w:sz w:val="24"/>
          <w:szCs w:val="24"/>
        </w:rPr>
        <w:t xml:space="preserve">cada vez menor o sentimento de liberdade à medida que este alcança uma segurança maior. </w:t>
      </w:r>
      <w:r w:rsidR="00B854B4" w:rsidRPr="00337C56">
        <w:rPr>
          <w:rFonts w:ascii="Arial" w:hAnsi="Arial" w:cs="Arial"/>
          <w:sz w:val="24"/>
          <w:szCs w:val="24"/>
        </w:rPr>
        <w:t xml:space="preserve"> Tal ideia é pessimista quase ao extremo, ou talvez </w:t>
      </w:r>
      <w:proofErr w:type="gramStart"/>
      <w:r w:rsidR="00B854B4" w:rsidRPr="00337C56">
        <w:rPr>
          <w:rFonts w:ascii="Arial" w:hAnsi="Arial" w:cs="Arial"/>
          <w:sz w:val="24"/>
          <w:szCs w:val="24"/>
        </w:rPr>
        <w:t>realista</w:t>
      </w:r>
      <w:proofErr w:type="gramEnd"/>
      <w:r w:rsidR="00B854B4" w:rsidRPr="00337C56">
        <w:rPr>
          <w:rFonts w:ascii="Arial" w:hAnsi="Arial" w:cs="Arial"/>
          <w:sz w:val="24"/>
          <w:szCs w:val="24"/>
        </w:rPr>
        <w:t xml:space="preserve"> demais para os otimistas, já que </w:t>
      </w:r>
      <w:r w:rsidR="00885822" w:rsidRPr="00337C56">
        <w:rPr>
          <w:rFonts w:ascii="Arial" w:hAnsi="Arial" w:cs="Arial"/>
          <w:sz w:val="24"/>
          <w:szCs w:val="24"/>
        </w:rPr>
        <w:t xml:space="preserve">é a afirmação de que o ser humano não mais consegue atingir a felicidade autêntica ao viver </w:t>
      </w:r>
      <w:r w:rsidR="001B1480" w:rsidRPr="00337C56">
        <w:rPr>
          <w:rFonts w:ascii="Arial" w:hAnsi="Arial" w:cs="Arial"/>
          <w:sz w:val="24"/>
          <w:szCs w:val="24"/>
        </w:rPr>
        <w:t xml:space="preserve">no tempo pós-moderno em que vive. Ora, e em algum momento da história </w:t>
      </w:r>
      <w:r w:rsidR="00371938" w:rsidRPr="00337C56">
        <w:rPr>
          <w:rFonts w:ascii="Arial" w:hAnsi="Arial" w:cs="Arial"/>
          <w:sz w:val="24"/>
          <w:szCs w:val="24"/>
        </w:rPr>
        <w:t xml:space="preserve">ele já atingiu? Houve momento em que alguém tenha conseguido atingir um grau elevado de segurança e liberdade ao mesmo tempo? </w:t>
      </w:r>
      <w:r w:rsidR="003427C7" w:rsidRPr="00337C56">
        <w:rPr>
          <w:rFonts w:ascii="Arial" w:hAnsi="Arial" w:cs="Arial"/>
          <w:sz w:val="24"/>
          <w:szCs w:val="24"/>
        </w:rPr>
        <w:t xml:space="preserve">Talvez para </w:t>
      </w:r>
      <w:proofErr w:type="spellStart"/>
      <w:r w:rsidR="003427C7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3427C7" w:rsidRPr="00337C56">
        <w:rPr>
          <w:rFonts w:ascii="Arial" w:hAnsi="Arial" w:cs="Arial"/>
          <w:sz w:val="24"/>
          <w:szCs w:val="24"/>
        </w:rPr>
        <w:t xml:space="preserve"> a felicidade seja algo utópico e existe apenas como motivadora da vida real</w:t>
      </w:r>
      <w:r w:rsidR="00C2268F" w:rsidRPr="00337C56">
        <w:rPr>
          <w:rFonts w:ascii="Arial" w:hAnsi="Arial" w:cs="Arial"/>
          <w:sz w:val="24"/>
          <w:szCs w:val="24"/>
        </w:rPr>
        <w:t xml:space="preserve"> e palpável para garantir algum fio de esperança. </w:t>
      </w:r>
    </w:p>
    <w:p w14:paraId="66BE5E09" w14:textId="167C4061" w:rsidR="003B51B4" w:rsidRDefault="00AD2CF5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7C56">
        <w:rPr>
          <w:rFonts w:ascii="Arial" w:hAnsi="Arial" w:cs="Arial"/>
          <w:sz w:val="24"/>
          <w:szCs w:val="24"/>
        </w:rPr>
        <w:t xml:space="preserve">Os intelectuais participantes do programa se limitam a </w:t>
      </w:r>
      <w:r w:rsidR="00986D44" w:rsidRPr="00337C56">
        <w:rPr>
          <w:rFonts w:ascii="Arial" w:hAnsi="Arial" w:cs="Arial"/>
          <w:sz w:val="24"/>
          <w:szCs w:val="24"/>
        </w:rPr>
        <w:t xml:space="preserve">destrinchar as ideias proferidas por </w:t>
      </w:r>
      <w:proofErr w:type="spellStart"/>
      <w:r w:rsidR="00986D44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986D44" w:rsidRPr="00337C56">
        <w:rPr>
          <w:rFonts w:ascii="Arial" w:hAnsi="Arial" w:cs="Arial"/>
          <w:sz w:val="24"/>
          <w:szCs w:val="24"/>
        </w:rPr>
        <w:t xml:space="preserve"> durante a entrevista, sem contrapô-las ou </w:t>
      </w:r>
      <w:r w:rsidR="00254B0B" w:rsidRPr="00337C56">
        <w:rPr>
          <w:rFonts w:ascii="Arial" w:hAnsi="Arial" w:cs="Arial"/>
          <w:sz w:val="24"/>
          <w:szCs w:val="24"/>
        </w:rPr>
        <w:t xml:space="preserve">encontrar algo </w:t>
      </w:r>
      <w:r w:rsidR="00544016" w:rsidRPr="00337C56">
        <w:rPr>
          <w:rFonts w:ascii="Arial" w:hAnsi="Arial" w:cs="Arial"/>
          <w:sz w:val="24"/>
          <w:szCs w:val="24"/>
        </w:rPr>
        <w:t>de equivocado em suas palavras</w:t>
      </w:r>
      <w:r w:rsidR="004B79F4" w:rsidRPr="00337C56">
        <w:rPr>
          <w:rFonts w:ascii="Arial" w:hAnsi="Arial" w:cs="Arial"/>
          <w:sz w:val="24"/>
          <w:szCs w:val="24"/>
        </w:rPr>
        <w:t>, parecendo por vezes que somente agem para dar um sentido a mais de importância ao soci</w:t>
      </w:r>
      <w:r w:rsidR="00FA4350" w:rsidRPr="00337C56">
        <w:rPr>
          <w:rFonts w:ascii="Arial" w:hAnsi="Arial" w:cs="Arial"/>
          <w:sz w:val="24"/>
          <w:szCs w:val="24"/>
        </w:rPr>
        <w:t>ólogo</w:t>
      </w:r>
      <w:r w:rsidR="006A037A" w:rsidRPr="00337C56">
        <w:rPr>
          <w:rFonts w:ascii="Arial" w:hAnsi="Arial" w:cs="Arial"/>
          <w:sz w:val="24"/>
          <w:szCs w:val="24"/>
        </w:rPr>
        <w:t xml:space="preserve"> para que se engrandeça junto ao programa. Tal feito é</w:t>
      </w:r>
      <w:r w:rsidR="00A46ACA" w:rsidRPr="00337C56">
        <w:rPr>
          <w:rFonts w:ascii="Arial" w:hAnsi="Arial" w:cs="Arial"/>
          <w:sz w:val="24"/>
          <w:szCs w:val="24"/>
        </w:rPr>
        <w:t xml:space="preserve"> de certo modo prejudicial ao debate de ideias, visto que </w:t>
      </w:r>
      <w:r w:rsidR="00E17B22" w:rsidRPr="00337C56">
        <w:rPr>
          <w:rFonts w:ascii="Arial" w:hAnsi="Arial" w:cs="Arial"/>
          <w:sz w:val="24"/>
          <w:szCs w:val="24"/>
        </w:rPr>
        <w:t xml:space="preserve">o telespectador não consegue observar um ponto de vista distinto </w:t>
      </w:r>
      <w:r w:rsidR="00F7483D" w:rsidRPr="00337C56">
        <w:rPr>
          <w:rFonts w:ascii="Arial" w:hAnsi="Arial" w:cs="Arial"/>
          <w:sz w:val="24"/>
          <w:szCs w:val="24"/>
        </w:rPr>
        <w:t xml:space="preserve">que sirva à dialética idealista </w:t>
      </w:r>
      <w:r w:rsidR="00576B36" w:rsidRPr="00337C56">
        <w:rPr>
          <w:rFonts w:ascii="Arial" w:hAnsi="Arial" w:cs="Arial"/>
          <w:sz w:val="24"/>
          <w:szCs w:val="24"/>
        </w:rPr>
        <w:t xml:space="preserve">garantidora do avanço do conhecimento. </w:t>
      </w:r>
      <w:r w:rsidR="006D6BBB" w:rsidRPr="00337C56">
        <w:rPr>
          <w:rFonts w:ascii="Arial" w:hAnsi="Arial" w:cs="Arial"/>
          <w:sz w:val="24"/>
          <w:szCs w:val="24"/>
        </w:rPr>
        <w:t>Ainda assim,</w:t>
      </w:r>
      <w:r w:rsidR="00947A2A" w:rsidRPr="00337C56">
        <w:rPr>
          <w:rFonts w:ascii="Arial" w:hAnsi="Arial" w:cs="Arial"/>
          <w:sz w:val="24"/>
          <w:szCs w:val="24"/>
        </w:rPr>
        <w:t xml:space="preserve"> o </w:t>
      </w:r>
      <w:r w:rsidR="00B37838" w:rsidRPr="00337C56">
        <w:rPr>
          <w:rFonts w:ascii="Arial" w:hAnsi="Arial" w:cs="Arial"/>
          <w:sz w:val="24"/>
          <w:szCs w:val="24"/>
        </w:rPr>
        <w:t xml:space="preserve">episódio garante uma riqueza de reflexões para quem nada conhece </w:t>
      </w:r>
      <w:r w:rsidR="00F67698" w:rsidRPr="00337C56">
        <w:rPr>
          <w:rFonts w:ascii="Arial" w:hAnsi="Arial" w:cs="Arial"/>
          <w:sz w:val="24"/>
          <w:szCs w:val="24"/>
        </w:rPr>
        <w:t xml:space="preserve">das ideias de </w:t>
      </w:r>
      <w:proofErr w:type="spellStart"/>
      <w:r w:rsidR="00F67698" w:rsidRPr="00337C56">
        <w:rPr>
          <w:rFonts w:ascii="Arial" w:hAnsi="Arial" w:cs="Arial"/>
          <w:sz w:val="24"/>
          <w:szCs w:val="24"/>
        </w:rPr>
        <w:t>Zygmunt</w:t>
      </w:r>
      <w:proofErr w:type="spellEnd"/>
      <w:r w:rsidR="00F67698" w:rsidRPr="00337C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698" w:rsidRPr="00337C56">
        <w:rPr>
          <w:rFonts w:ascii="Arial" w:hAnsi="Arial" w:cs="Arial"/>
          <w:sz w:val="24"/>
          <w:szCs w:val="24"/>
        </w:rPr>
        <w:t>Bauman</w:t>
      </w:r>
      <w:proofErr w:type="spellEnd"/>
      <w:r w:rsidR="00F67698" w:rsidRPr="00337C56">
        <w:rPr>
          <w:rFonts w:ascii="Arial" w:hAnsi="Arial" w:cs="Arial"/>
          <w:sz w:val="24"/>
          <w:szCs w:val="24"/>
        </w:rPr>
        <w:t xml:space="preserve"> e da análise mais atual do mundo contemporâneo quanto às questões sociais</w:t>
      </w:r>
      <w:r w:rsidR="000921BC" w:rsidRPr="00337C56">
        <w:rPr>
          <w:rFonts w:ascii="Arial" w:hAnsi="Arial" w:cs="Arial"/>
          <w:sz w:val="24"/>
          <w:szCs w:val="24"/>
        </w:rPr>
        <w:t xml:space="preserve"> eu o envolvem</w:t>
      </w:r>
      <w:r w:rsidR="00F67698" w:rsidRPr="00337C56">
        <w:rPr>
          <w:rFonts w:ascii="Arial" w:hAnsi="Arial" w:cs="Arial"/>
          <w:sz w:val="24"/>
          <w:szCs w:val="24"/>
        </w:rPr>
        <w:t xml:space="preserve">. </w:t>
      </w:r>
      <w:r w:rsidR="006D6BBB" w:rsidRPr="00337C56">
        <w:rPr>
          <w:rFonts w:ascii="Arial" w:hAnsi="Arial" w:cs="Arial"/>
          <w:sz w:val="24"/>
          <w:szCs w:val="24"/>
        </w:rPr>
        <w:t xml:space="preserve"> </w:t>
      </w:r>
    </w:p>
    <w:p w14:paraId="37BE8CC0" w14:textId="4F7FDFB2" w:rsidR="003C3474" w:rsidRDefault="003C3474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B58EE5" w14:textId="77777777" w:rsidR="00540B25" w:rsidRDefault="00540B25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2BE197" w14:textId="329B63A6" w:rsidR="003C3474" w:rsidRDefault="003C3474" w:rsidP="00337C5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C3474">
        <w:rPr>
          <w:rFonts w:ascii="Arial" w:hAnsi="Arial" w:cs="Arial"/>
          <w:b/>
          <w:sz w:val="24"/>
          <w:szCs w:val="24"/>
        </w:rPr>
        <w:t>REFERÊNCIAS</w:t>
      </w:r>
    </w:p>
    <w:p w14:paraId="0E4A9619" w14:textId="77777777" w:rsidR="00540B25" w:rsidRDefault="00540B25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F95FFF2" w14:textId="0145028F" w:rsidR="003C3474" w:rsidRPr="00E1147B" w:rsidRDefault="00B83C49" w:rsidP="00337C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0B25">
        <w:rPr>
          <w:rFonts w:ascii="Arial" w:hAnsi="Arial" w:cs="Arial"/>
          <w:b/>
          <w:sz w:val="24"/>
          <w:szCs w:val="24"/>
        </w:rPr>
        <w:t>CPFL C</w:t>
      </w:r>
      <w:r w:rsidR="00540B25">
        <w:rPr>
          <w:rFonts w:ascii="Arial" w:hAnsi="Arial" w:cs="Arial"/>
          <w:b/>
          <w:sz w:val="24"/>
          <w:szCs w:val="24"/>
        </w:rPr>
        <w:t>ULTURA</w:t>
      </w:r>
      <w:r w:rsidRPr="00E1147B">
        <w:rPr>
          <w:rFonts w:ascii="Arial" w:hAnsi="Arial" w:cs="Arial"/>
          <w:sz w:val="24"/>
          <w:szCs w:val="24"/>
        </w:rPr>
        <w:t xml:space="preserve">. </w:t>
      </w:r>
      <w:r w:rsidR="00570504" w:rsidRPr="00E1147B">
        <w:rPr>
          <w:rFonts w:ascii="Arial" w:hAnsi="Arial" w:cs="Arial"/>
          <w:sz w:val="24"/>
          <w:szCs w:val="24"/>
        </w:rPr>
        <w:t xml:space="preserve">Especial | Estratégias para a vida, com </w:t>
      </w:r>
      <w:proofErr w:type="spellStart"/>
      <w:r w:rsidR="00570504" w:rsidRPr="00E1147B">
        <w:rPr>
          <w:rFonts w:ascii="Arial" w:hAnsi="Arial" w:cs="Arial"/>
          <w:sz w:val="24"/>
          <w:szCs w:val="24"/>
        </w:rPr>
        <w:t>Zygmunt</w:t>
      </w:r>
      <w:proofErr w:type="spellEnd"/>
      <w:r w:rsidR="00570504" w:rsidRPr="00E114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504" w:rsidRPr="00E1147B">
        <w:rPr>
          <w:rFonts w:ascii="Arial" w:hAnsi="Arial" w:cs="Arial"/>
          <w:sz w:val="24"/>
          <w:szCs w:val="24"/>
        </w:rPr>
        <w:t>Bauman</w:t>
      </w:r>
      <w:proofErr w:type="spellEnd"/>
      <w:r w:rsidR="00570504" w:rsidRPr="00E1147B">
        <w:rPr>
          <w:rFonts w:ascii="Arial" w:hAnsi="Arial" w:cs="Arial"/>
          <w:sz w:val="24"/>
          <w:szCs w:val="24"/>
        </w:rPr>
        <w:t xml:space="preserve">. CPFL, </w:t>
      </w:r>
      <w:r w:rsidR="00E1147B" w:rsidRPr="00E1147B">
        <w:rPr>
          <w:rFonts w:ascii="Arial" w:hAnsi="Arial" w:cs="Arial"/>
          <w:sz w:val="24"/>
          <w:szCs w:val="24"/>
        </w:rPr>
        <w:t xml:space="preserve">2012. Disponível em: </w:t>
      </w:r>
      <w:r w:rsidR="00E1147B" w:rsidRPr="00540B25">
        <w:rPr>
          <w:rFonts w:ascii="Arial" w:hAnsi="Arial" w:cs="Arial"/>
          <w:sz w:val="24"/>
          <w:szCs w:val="24"/>
        </w:rPr>
        <w:t>http://www.institutocpfl.org.br/play/especiais-zygmunt-bauman-estrategias-para-a-vida/</w:t>
      </w:r>
      <w:r w:rsidR="00540B25">
        <w:rPr>
          <w:rFonts w:ascii="Arial" w:hAnsi="Arial" w:cs="Arial"/>
          <w:sz w:val="24"/>
          <w:szCs w:val="24"/>
        </w:rPr>
        <w:t xml:space="preserve">. </w:t>
      </w:r>
      <w:r w:rsidR="00E1147B">
        <w:rPr>
          <w:rFonts w:ascii="Arial" w:hAnsi="Arial" w:cs="Arial"/>
          <w:sz w:val="24"/>
          <w:szCs w:val="24"/>
        </w:rPr>
        <w:t xml:space="preserve"> Acesso: </w:t>
      </w:r>
      <w:r w:rsidR="00540B25">
        <w:rPr>
          <w:rFonts w:ascii="Arial" w:hAnsi="Arial" w:cs="Arial"/>
          <w:sz w:val="24"/>
          <w:szCs w:val="24"/>
        </w:rPr>
        <w:t>29/04/2019.</w:t>
      </w:r>
      <w:bookmarkStart w:id="0" w:name="_GoBack"/>
      <w:bookmarkEnd w:id="0"/>
    </w:p>
    <w:sectPr w:rsidR="003C3474" w:rsidRPr="00E1147B" w:rsidSect="007A33CB">
      <w:pgSz w:w="11906" w:h="16838"/>
      <w:pgMar w:top="1701" w:right="1304" w:bottom="130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118"/>
    <w:multiLevelType w:val="multilevel"/>
    <w:tmpl w:val="C7E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D1"/>
    <w:rsid w:val="00027CD3"/>
    <w:rsid w:val="00057F8A"/>
    <w:rsid w:val="00066285"/>
    <w:rsid w:val="00083C73"/>
    <w:rsid w:val="000921BC"/>
    <w:rsid w:val="00117B0D"/>
    <w:rsid w:val="00156CCA"/>
    <w:rsid w:val="001735D1"/>
    <w:rsid w:val="0018501A"/>
    <w:rsid w:val="001B1480"/>
    <w:rsid w:val="001B45F7"/>
    <w:rsid w:val="00232F6B"/>
    <w:rsid w:val="00254B0B"/>
    <w:rsid w:val="002A2F78"/>
    <w:rsid w:val="002C5C06"/>
    <w:rsid w:val="002D2339"/>
    <w:rsid w:val="002D7DB9"/>
    <w:rsid w:val="00337C56"/>
    <w:rsid w:val="003427C7"/>
    <w:rsid w:val="00371938"/>
    <w:rsid w:val="003B51B4"/>
    <w:rsid w:val="003C1B79"/>
    <w:rsid w:val="003C3474"/>
    <w:rsid w:val="00407257"/>
    <w:rsid w:val="004177C6"/>
    <w:rsid w:val="0047391C"/>
    <w:rsid w:val="00480D0B"/>
    <w:rsid w:val="004B79F4"/>
    <w:rsid w:val="004C7E96"/>
    <w:rsid w:val="004F3820"/>
    <w:rsid w:val="00502DA0"/>
    <w:rsid w:val="00512AD0"/>
    <w:rsid w:val="00540B25"/>
    <w:rsid w:val="00544016"/>
    <w:rsid w:val="00555B20"/>
    <w:rsid w:val="00566918"/>
    <w:rsid w:val="00570504"/>
    <w:rsid w:val="00576B36"/>
    <w:rsid w:val="00577241"/>
    <w:rsid w:val="005A6488"/>
    <w:rsid w:val="005B7F8D"/>
    <w:rsid w:val="005F7B68"/>
    <w:rsid w:val="006A037A"/>
    <w:rsid w:val="006D6BBB"/>
    <w:rsid w:val="00706BFC"/>
    <w:rsid w:val="007928DD"/>
    <w:rsid w:val="007A33CB"/>
    <w:rsid w:val="00816963"/>
    <w:rsid w:val="008318AC"/>
    <w:rsid w:val="00840514"/>
    <w:rsid w:val="00855D9D"/>
    <w:rsid w:val="00885822"/>
    <w:rsid w:val="00947A2A"/>
    <w:rsid w:val="009745EB"/>
    <w:rsid w:val="00986D44"/>
    <w:rsid w:val="009E198B"/>
    <w:rsid w:val="009E6356"/>
    <w:rsid w:val="00A37E50"/>
    <w:rsid w:val="00A46ACA"/>
    <w:rsid w:val="00A576F8"/>
    <w:rsid w:val="00A74954"/>
    <w:rsid w:val="00AD2CF5"/>
    <w:rsid w:val="00AE3489"/>
    <w:rsid w:val="00B34E92"/>
    <w:rsid w:val="00B37838"/>
    <w:rsid w:val="00B40F6E"/>
    <w:rsid w:val="00B45FC7"/>
    <w:rsid w:val="00B83C49"/>
    <w:rsid w:val="00B854B4"/>
    <w:rsid w:val="00BE5473"/>
    <w:rsid w:val="00C161DE"/>
    <w:rsid w:val="00C2268F"/>
    <w:rsid w:val="00C238D0"/>
    <w:rsid w:val="00C3368F"/>
    <w:rsid w:val="00C55689"/>
    <w:rsid w:val="00C6285F"/>
    <w:rsid w:val="00CC3672"/>
    <w:rsid w:val="00CE0347"/>
    <w:rsid w:val="00CE2E7C"/>
    <w:rsid w:val="00D357F4"/>
    <w:rsid w:val="00D62494"/>
    <w:rsid w:val="00DE0C17"/>
    <w:rsid w:val="00DE3EEC"/>
    <w:rsid w:val="00DF0C34"/>
    <w:rsid w:val="00E1147B"/>
    <w:rsid w:val="00E11D04"/>
    <w:rsid w:val="00E17B22"/>
    <w:rsid w:val="00E21E4C"/>
    <w:rsid w:val="00E2305F"/>
    <w:rsid w:val="00E353FA"/>
    <w:rsid w:val="00E67604"/>
    <w:rsid w:val="00E74155"/>
    <w:rsid w:val="00E74AF3"/>
    <w:rsid w:val="00E8471C"/>
    <w:rsid w:val="00E84C80"/>
    <w:rsid w:val="00F216AD"/>
    <w:rsid w:val="00F23899"/>
    <w:rsid w:val="00F667C3"/>
    <w:rsid w:val="00F67698"/>
    <w:rsid w:val="00F7483D"/>
    <w:rsid w:val="00F771B2"/>
    <w:rsid w:val="00F772ED"/>
    <w:rsid w:val="00F83BDD"/>
    <w:rsid w:val="00FA4350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C96"/>
  <w15:chartTrackingRefBased/>
  <w15:docId w15:val="{54F0B032-F10B-4E91-BCBD-51ADDB2F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735D1"/>
  </w:style>
  <w:style w:type="paragraph" w:styleId="Textodebalo">
    <w:name w:val="Balloon Text"/>
    <w:basedOn w:val="Normal"/>
    <w:link w:val="TextodebaloChar"/>
    <w:uiPriority w:val="99"/>
    <w:semiHidden/>
    <w:unhideWhenUsed/>
    <w:rsid w:val="003C3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47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1147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1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83</cp:revision>
  <cp:lastPrinted>2019-04-30T21:49:00Z</cp:lastPrinted>
  <dcterms:created xsi:type="dcterms:W3CDTF">2019-04-30T19:19:00Z</dcterms:created>
  <dcterms:modified xsi:type="dcterms:W3CDTF">2019-04-30T21:59:00Z</dcterms:modified>
</cp:coreProperties>
</file>