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C06C2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D91B09"/>
    <w:p w14:paraId="572B1899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D91B09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D91B09">
      <w:bookmarkStart w:id="1" w:name="_heading=h.1fob9te" w:colFirst="0" w:colLast="0"/>
      <w:bookmarkEnd w:id="1"/>
    </w:p>
    <w:p w14:paraId="2A022A8D" w14:textId="3027289C" w:rsidR="00D91B09" w:rsidRDefault="00D91B09" w:rsidP="00D91B09"/>
    <w:p w14:paraId="694DBACB" w14:textId="77777777" w:rsidR="00D91B09" w:rsidRPr="00D91B09" w:rsidRDefault="00D91B09" w:rsidP="00D91B09"/>
    <w:p w14:paraId="61E8FE80" w14:textId="5F41BCE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24A79E9F" w:rsidR="00D91B09" w:rsidRPr="00D91B09" w:rsidRDefault="00D91B09" w:rsidP="00D91B09">
      <w:pPr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OJETO</w:t>
      </w:r>
    </w:p>
    <w:p w14:paraId="427862A5" w14:textId="6603DA95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2" w:name="_heading=h.3znysh7" w:colFirst="0" w:colLast="0"/>
      <w:bookmarkEnd w:id="2"/>
    </w:p>
    <w:p w14:paraId="3CE561FE" w14:textId="46ED1B46" w:rsidR="00D91B09" w:rsidRDefault="00D91B09" w:rsidP="00D91B09"/>
    <w:p w14:paraId="113C29A5" w14:textId="4C1650EB" w:rsidR="00D91B09" w:rsidRDefault="00D91B09" w:rsidP="00D91B09"/>
    <w:p w14:paraId="0F2B2722" w14:textId="77777777" w:rsidR="00D91B09" w:rsidRPr="00D91B09" w:rsidRDefault="00D91B09" w:rsidP="00D91B09"/>
    <w:p w14:paraId="1F6D2E3B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D91B09">
      <w:bookmarkStart w:id="3" w:name="_heading=h.2et92p0" w:colFirst="0" w:colLast="0"/>
      <w:bookmarkEnd w:id="3"/>
    </w:p>
    <w:p w14:paraId="3AA73332" w14:textId="77777777" w:rsidR="00D91B09" w:rsidRDefault="00D91B09" w:rsidP="00D91B09"/>
    <w:p w14:paraId="3B63C8AD" w14:textId="55DC3DF6" w:rsidR="00D91B09" w:rsidRDefault="00D91B09" w:rsidP="00D91B09"/>
    <w:p w14:paraId="7D41F8C7" w14:textId="66F1F881" w:rsidR="00D91B09" w:rsidRDefault="00D91B09" w:rsidP="00D91B09"/>
    <w:p w14:paraId="581271EE" w14:textId="77777777" w:rsidR="00D91B09" w:rsidRDefault="00D91B09" w:rsidP="00D91B09"/>
    <w:p w14:paraId="7E166192" w14:textId="77777777" w:rsidR="00D91B09" w:rsidRDefault="00D91B09" w:rsidP="00D91B09"/>
    <w:p w14:paraId="3BAA1E3E" w14:textId="77777777" w:rsidR="00D91B09" w:rsidRPr="00925CFA" w:rsidRDefault="00D91B09" w:rsidP="00D91B09"/>
    <w:p w14:paraId="08570246" w14:textId="77777777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CFEF16D" w14:textId="4005D1AC" w:rsidR="00D91B09" w:rsidRDefault="00D91B09" w:rsidP="00D91B09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3A499C03" w14:textId="34F2E17A" w:rsidR="00D91B09" w:rsidRDefault="00D91B09" w:rsidP="00D91B09"/>
    <w:p w14:paraId="1E9E9F36" w14:textId="1D933A01" w:rsidR="00D91B09" w:rsidRDefault="008323F8" w:rsidP="00D91B0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D91B0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AECF991" w14:textId="302EFA3B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905821F" w14:textId="322917D2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D83A1D0" w14:textId="6DE39030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E1F635E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1070CF76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2D3A899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CF7E168" w14:textId="2533F693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55872EAE" w14:textId="3E16BBC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92E90B8" w14:textId="77777777" w:rsidR="008323F8" w:rsidRDefault="008323F8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C8F14D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48206A6E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D91B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D91B09">
      <w:pPr>
        <w:pStyle w:val="Ttulo1"/>
        <w:sectPr w:rsidR="00D91B0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A9C5A0D" w14:textId="77777777" w:rsidR="00D91B09" w:rsidRDefault="00D91B09" w:rsidP="00D91B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7B37739E" w14:textId="77777777" w:rsidR="00D91B09" w:rsidRDefault="00D91B09" w:rsidP="00D91B09">
      <w:pPr>
        <w:rPr>
          <w:sz w:val="24"/>
          <w:szCs w:val="24"/>
        </w:rPr>
      </w:pPr>
    </w:p>
    <w:p w14:paraId="195B7EDE" w14:textId="77777777" w:rsidR="00D91B09" w:rsidRDefault="00D91B09" w:rsidP="00D91B09">
      <w:pPr>
        <w:rPr>
          <w:sz w:val="24"/>
          <w:szCs w:val="24"/>
        </w:rPr>
      </w:pPr>
    </w:p>
    <w:p w14:paraId="661ED7E6" w14:textId="77777777" w:rsidR="00D91B09" w:rsidRDefault="00D91B09" w:rsidP="00D91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484D76CF" w14:textId="77777777" w:rsidR="00D91B09" w:rsidRDefault="00D91B09" w:rsidP="00D91B09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4617576" w:history="1">
            <w:r w:rsidRPr="005D61D6">
              <w:rPr>
                <w:rStyle w:val="Hyperlink"/>
                <w:noProof/>
              </w:rPr>
              <w:t>1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BE63" w14:textId="77777777" w:rsidR="00D91B09" w:rsidRDefault="006015BC" w:rsidP="00D91B09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4617577" w:history="1">
            <w:r w:rsidR="00D91B09" w:rsidRPr="005D61D6">
              <w:rPr>
                <w:rStyle w:val="Hyperlink"/>
                <w:noProof/>
              </w:rPr>
              <w:t>2 OBJETIVO</w:t>
            </w:r>
            <w:r w:rsidR="00D91B09">
              <w:rPr>
                <w:noProof/>
                <w:webHidden/>
              </w:rPr>
              <w:tab/>
            </w:r>
            <w:r w:rsidR="00D91B09">
              <w:rPr>
                <w:noProof/>
                <w:webHidden/>
              </w:rPr>
              <w:fldChar w:fldCharType="begin"/>
            </w:r>
            <w:r w:rsidR="00D91B09">
              <w:rPr>
                <w:noProof/>
                <w:webHidden/>
              </w:rPr>
              <w:instrText xml:space="preserve"> PAGEREF _Toc44617577 \h </w:instrText>
            </w:r>
            <w:r w:rsidR="00D91B09">
              <w:rPr>
                <w:noProof/>
                <w:webHidden/>
              </w:rPr>
            </w:r>
            <w:r w:rsidR="00D91B09">
              <w:rPr>
                <w:noProof/>
                <w:webHidden/>
              </w:rPr>
              <w:fldChar w:fldCharType="separate"/>
            </w:r>
            <w:r w:rsidR="00D91B09">
              <w:rPr>
                <w:noProof/>
                <w:webHidden/>
              </w:rPr>
              <w:t>2</w:t>
            </w:r>
            <w:r w:rsidR="00D91B09">
              <w:rPr>
                <w:noProof/>
                <w:webHidden/>
              </w:rPr>
              <w:fldChar w:fldCharType="end"/>
            </w:r>
          </w:hyperlink>
        </w:p>
        <w:p w14:paraId="4D6EC6CD" w14:textId="77777777" w:rsidR="00D91B09" w:rsidRDefault="00D91B09" w:rsidP="00D91B09">
          <w:r>
            <w:fldChar w:fldCharType="end"/>
          </w:r>
        </w:p>
      </w:sdtContent>
    </w:sdt>
    <w:p w14:paraId="2DCD7BAB" w14:textId="77777777" w:rsidR="00D91B09" w:rsidRDefault="00D91B09" w:rsidP="00D91B09">
      <w:pPr>
        <w:rPr>
          <w:sz w:val="24"/>
          <w:szCs w:val="24"/>
        </w:rPr>
      </w:pPr>
    </w:p>
    <w:p w14:paraId="3F0E16C1" w14:textId="77777777" w:rsidR="00D91B09" w:rsidRDefault="00D91B09" w:rsidP="00D91B09">
      <w:pPr>
        <w:rPr>
          <w:sz w:val="24"/>
          <w:szCs w:val="24"/>
        </w:rPr>
      </w:pPr>
    </w:p>
    <w:p w14:paraId="1A8BB678" w14:textId="77777777" w:rsidR="00D91B09" w:rsidRDefault="00D91B09" w:rsidP="00D91B09">
      <w:pPr>
        <w:rPr>
          <w:sz w:val="24"/>
          <w:szCs w:val="24"/>
        </w:rPr>
      </w:pPr>
    </w:p>
    <w:p w14:paraId="7CE3D096" w14:textId="77777777" w:rsidR="00D91B09" w:rsidRDefault="00D91B09" w:rsidP="00D91B09">
      <w:pPr>
        <w:rPr>
          <w:sz w:val="24"/>
          <w:szCs w:val="24"/>
        </w:rPr>
      </w:pPr>
    </w:p>
    <w:p w14:paraId="4AC61722" w14:textId="77777777" w:rsidR="00D91B09" w:rsidRDefault="00D91B09" w:rsidP="00D91B09">
      <w:pPr>
        <w:rPr>
          <w:sz w:val="24"/>
          <w:szCs w:val="24"/>
        </w:rPr>
      </w:pPr>
    </w:p>
    <w:p w14:paraId="2C724AF2" w14:textId="77777777" w:rsidR="00D91B09" w:rsidRDefault="00D91B09" w:rsidP="00D91B09">
      <w:pPr>
        <w:rPr>
          <w:sz w:val="24"/>
          <w:szCs w:val="24"/>
        </w:rPr>
      </w:pPr>
    </w:p>
    <w:p w14:paraId="37B1E65A" w14:textId="77777777" w:rsidR="00D91B09" w:rsidRDefault="00D91B09" w:rsidP="00D91B09">
      <w:pPr>
        <w:rPr>
          <w:sz w:val="24"/>
          <w:szCs w:val="24"/>
        </w:rPr>
      </w:pPr>
    </w:p>
    <w:p w14:paraId="3EDEECA1" w14:textId="77777777" w:rsidR="00D91B09" w:rsidRDefault="00D91B09" w:rsidP="00D91B09">
      <w:pPr>
        <w:rPr>
          <w:sz w:val="24"/>
          <w:szCs w:val="24"/>
        </w:rPr>
      </w:pPr>
    </w:p>
    <w:p w14:paraId="09289F7A" w14:textId="77777777" w:rsidR="00D91B09" w:rsidRDefault="00D91B09" w:rsidP="00D91B09">
      <w:pPr>
        <w:rPr>
          <w:sz w:val="24"/>
          <w:szCs w:val="24"/>
        </w:rPr>
      </w:pPr>
    </w:p>
    <w:p w14:paraId="767ACDA1" w14:textId="77777777" w:rsidR="00D91B09" w:rsidRDefault="00D91B09" w:rsidP="00D91B09">
      <w:pPr>
        <w:rPr>
          <w:sz w:val="24"/>
          <w:szCs w:val="24"/>
        </w:rPr>
      </w:pPr>
    </w:p>
    <w:p w14:paraId="602F902C" w14:textId="77777777" w:rsidR="00D91B09" w:rsidRDefault="00D91B09" w:rsidP="00D91B09">
      <w:pPr>
        <w:rPr>
          <w:sz w:val="24"/>
          <w:szCs w:val="24"/>
        </w:rPr>
      </w:pPr>
    </w:p>
    <w:p w14:paraId="1BBADD66" w14:textId="77777777" w:rsidR="00D91B09" w:rsidRDefault="00D91B09" w:rsidP="00D91B09">
      <w:pPr>
        <w:rPr>
          <w:sz w:val="24"/>
          <w:szCs w:val="24"/>
        </w:rPr>
      </w:pPr>
    </w:p>
    <w:p w14:paraId="6ACC5DBB" w14:textId="77777777" w:rsidR="00D91B09" w:rsidRDefault="00D91B09" w:rsidP="00D91B09">
      <w:pPr>
        <w:rPr>
          <w:sz w:val="24"/>
          <w:szCs w:val="24"/>
        </w:rPr>
      </w:pPr>
    </w:p>
    <w:p w14:paraId="3D34BA4E" w14:textId="77777777" w:rsidR="00D91B09" w:rsidRDefault="00D91B09" w:rsidP="00D91B09">
      <w:pPr>
        <w:rPr>
          <w:sz w:val="24"/>
          <w:szCs w:val="24"/>
        </w:rPr>
      </w:pPr>
    </w:p>
    <w:p w14:paraId="2ADC276A" w14:textId="77777777" w:rsidR="00D91B09" w:rsidRDefault="00D91B09" w:rsidP="00D91B09">
      <w:pPr>
        <w:rPr>
          <w:sz w:val="24"/>
          <w:szCs w:val="24"/>
        </w:rPr>
      </w:pPr>
    </w:p>
    <w:p w14:paraId="5AE0E89F" w14:textId="77777777" w:rsidR="00D91B09" w:rsidRDefault="00D91B09" w:rsidP="00D91B09">
      <w:pPr>
        <w:rPr>
          <w:sz w:val="24"/>
          <w:szCs w:val="24"/>
        </w:rPr>
      </w:pPr>
    </w:p>
    <w:p w14:paraId="0148F0CF" w14:textId="77777777" w:rsidR="00D91B09" w:rsidRDefault="00D91B09" w:rsidP="00D91B09">
      <w:pPr>
        <w:rPr>
          <w:sz w:val="24"/>
          <w:szCs w:val="24"/>
        </w:rPr>
      </w:pPr>
    </w:p>
    <w:p w14:paraId="664AEEE4" w14:textId="77777777" w:rsidR="00D91B09" w:rsidRDefault="00D91B09" w:rsidP="00D91B09">
      <w:pPr>
        <w:rPr>
          <w:sz w:val="24"/>
          <w:szCs w:val="24"/>
        </w:rPr>
      </w:pPr>
    </w:p>
    <w:p w14:paraId="63BB9BC9" w14:textId="77777777" w:rsidR="00D91B09" w:rsidRDefault="00D91B09" w:rsidP="00D91B09">
      <w:pPr>
        <w:rPr>
          <w:sz w:val="24"/>
          <w:szCs w:val="24"/>
        </w:rPr>
      </w:pPr>
    </w:p>
    <w:p w14:paraId="2F545619" w14:textId="77777777" w:rsidR="00D91B09" w:rsidRDefault="00D91B09" w:rsidP="00D91B09">
      <w:pPr>
        <w:rPr>
          <w:sz w:val="24"/>
          <w:szCs w:val="24"/>
        </w:rPr>
      </w:pPr>
    </w:p>
    <w:p w14:paraId="5177BC05" w14:textId="2D474FD8" w:rsidR="00D91B09" w:rsidRDefault="00D91B09" w:rsidP="00D91B09">
      <w:pPr>
        <w:rPr>
          <w:sz w:val="24"/>
          <w:szCs w:val="24"/>
        </w:rPr>
      </w:pPr>
    </w:p>
    <w:p w14:paraId="23CEE71D" w14:textId="53850E9D" w:rsidR="00CC5C2E" w:rsidRDefault="00CC5C2E" w:rsidP="00D91B09">
      <w:pPr>
        <w:rPr>
          <w:sz w:val="24"/>
          <w:szCs w:val="24"/>
        </w:rPr>
      </w:pPr>
    </w:p>
    <w:p w14:paraId="328E7706" w14:textId="210D2E62" w:rsidR="00CC5C2E" w:rsidRDefault="00CC5C2E" w:rsidP="00D91B09">
      <w:pPr>
        <w:rPr>
          <w:sz w:val="24"/>
          <w:szCs w:val="24"/>
        </w:rPr>
      </w:pPr>
    </w:p>
    <w:p w14:paraId="11B92A50" w14:textId="5C6E67A0" w:rsidR="00CC5C2E" w:rsidRDefault="00CC5C2E" w:rsidP="00D91B09">
      <w:pPr>
        <w:rPr>
          <w:sz w:val="24"/>
          <w:szCs w:val="24"/>
        </w:rPr>
      </w:pPr>
    </w:p>
    <w:p w14:paraId="128A52E6" w14:textId="1AF1C45D" w:rsidR="00CC5C2E" w:rsidRDefault="00CC5C2E" w:rsidP="00D91B09">
      <w:pPr>
        <w:rPr>
          <w:sz w:val="24"/>
          <w:szCs w:val="24"/>
        </w:rPr>
      </w:pPr>
    </w:p>
    <w:p w14:paraId="4806DF81" w14:textId="117F3E37" w:rsidR="00CC5C2E" w:rsidRDefault="00CC5C2E" w:rsidP="00D91B09">
      <w:pPr>
        <w:rPr>
          <w:sz w:val="24"/>
          <w:szCs w:val="24"/>
        </w:rPr>
      </w:pPr>
    </w:p>
    <w:p w14:paraId="59828BFC" w14:textId="7C29D071" w:rsidR="00CC5C2E" w:rsidRDefault="00CC5C2E" w:rsidP="00D91B09">
      <w:pPr>
        <w:rPr>
          <w:sz w:val="24"/>
          <w:szCs w:val="24"/>
        </w:rPr>
      </w:pPr>
    </w:p>
    <w:p w14:paraId="6B2E79B5" w14:textId="2A4D9AB4" w:rsidR="00CC5C2E" w:rsidRDefault="00CC5C2E" w:rsidP="00D91B09">
      <w:pPr>
        <w:rPr>
          <w:sz w:val="24"/>
          <w:szCs w:val="24"/>
        </w:rPr>
      </w:pPr>
    </w:p>
    <w:p w14:paraId="7E34B26B" w14:textId="1F1C6ABB" w:rsidR="00CC5C2E" w:rsidRDefault="00CC5C2E" w:rsidP="00D91B09">
      <w:pPr>
        <w:rPr>
          <w:sz w:val="24"/>
          <w:szCs w:val="24"/>
        </w:rPr>
      </w:pPr>
    </w:p>
    <w:p w14:paraId="20375124" w14:textId="3DA94774" w:rsidR="00CC5C2E" w:rsidRDefault="00CC5C2E" w:rsidP="00D91B09">
      <w:pPr>
        <w:rPr>
          <w:sz w:val="24"/>
          <w:szCs w:val="24"/>
        </w:rPr>
      </w:pPr>
    </w:p>
    <w:p w14:paraId="2227076E" w14:textId="170F57B9" w:rsidR="00CC5C2E" w:rsidRDefault="00CC5C2E" w:rsidP="00D91B09">
      <w:pPr>
        <w:rPr>
          <w:sz w:val="24"/>
          <w:szCs w:val="24"/>
        </w:rPr>
      </w:pPr>
    </w:p>
    <w:p w14:paraId="42A50AD4" w14:textId="25294289" w:rsidR="00CC5C2E" w:rsidRDefault="00CC5C2E" w:rsidP="00D91B09">
      <w:pPr>
        <w:rPr>
          <w:sz w:val="24"/>
          <w:szCs w:val="24"/>
        </w:rPr>
      </w:pPr>
    </w:p>
    <w:p w14:paraId="3AEA5311" w14:textId="77777777" w:rsidR="00CC5C2E" w:rsidRDefault="00CC5C2E" w:rsidP="00D91B09">
      <w:pPr>
        <w:rPr>
          <w:sz w:val="24"/>
          <w:szCs w:val="24"/>
        </w:rPr>
      </w:pPr>
    </w:p>
    <w:p w14:paraId="7974FBD5" w14:textId="77777777" w:rsidR="00D91B09" w:rsidRPr="006A53B0" w:rsidRDefault="00D91B09" w:rsidP="00D91B09">
      <w:pPr>
        <w:pStyle w:val="Ttulo1"/>
        <w:jc w:val="both"/>
      </w:pPr>
      <w:bookmarkStart w:id="7" w:name="_Toc44617576"/>
      <w:r w:rsidRPr="006A53B0">
        <w:lastRenderedPageBreak/>
        <w:t>1 VISÃO GERAL</w:t>
      </w:r>
      <w:bookmarkEnd w:id="7"/>
    </w:p>
    <w:p w14:paraId="17EE096D" w14:textId="77777777" w:rsidR="00D91B09" w:rsidRPr="006A53B0" w:rsidRDefault="00D91B09" w:rsidP="00D91B09">
      <w:pPr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</w:p>
    <w:p w14:paraId="1B1BB7CA" w14:textId="19681FC8" w:rsidR="00FF1EFA" w:rsidRDefault="00952159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aqui descrito se dispõe a estudar, analisar e divulgar resultados sobre o auxílio </w:t>
      </w:r>
      <w:r w:rsidR="000F5F67">
        <w:rPr>
          <w:sz w:val="24"/>
          <w:szCs w:val="24"/>
        </w:rPr>
        <w:t>de atividades lúdicas ou</w:t>
      </w:r>
      <w:r>
        <w:rPr>
          <w:sz w:val="24"/>
          <w:szCs w:val="24"/>
        </w:rPr>
        <w:t xml:space="preserve"> jogos no ensino de lógica de p</w:t>
      </w:r>
      <w:r w:rsidR="000F5F67">
        <w:rPr>
          <w:sz w:val="24"/>
          <w:szCs w:val="24"/>
        </w:rPr>
        <w:t xml:space="preserve">rogramação para universitários. </w:t>
      </w:r>
      <w:r>
        <w:rPr>
          <w:sz w:val="24"/>
          <w:szCs w:val="24"/>
        </w:rPr>
        <w:t xml:space="preserve">No primeiro estágio, o trabalho realizará um levantamento de bibliografia sobre o tema e determinará se há premissas a serem colocadas quanto ao resultado esperado, que poderá ser ou não positivo. No segundo estágio, será desenvolvido MVP de plataforma desktop que consiga auxiliar o processo de ensino-aprendizagem do estudante universitário quanto ao conteúdo de lógica de programação. Finalmente, no terceiro e último estágio será realizada uma pesquisa qualitativa sobre os efeitos do uso da plataforma criada em estudantes do primeiro ano do curso de </w:t>
      </w:r>
      <w:r w:rsidR="00FF1EFA">
        <w:rPr>
          <w:sz w:val="24"/>
          <w:szCs w:val="24"/>
        </w:rPr>
        <w:t xml:space="preserve">Tecnólogo em </w:t>
      </w:r>
      <w:r>
        <w:rPr>
          <w:sz w:val="24"/>
          <w:szCs w:val="24"/>
        </w:rPr>
        <w:t>Análise e Desenvolvimento de Sistemas da FATEC-ZL</w:t>
      </w:r>
      <w:r w:rsidR="00FF1EFA">
        <w:rPr>
          <w:sz w:val="24"/>
          <w:szCs w:val="24"/>
        </w:rPr>
        <w:t>, onde analisaremos a eficácia da plataforma quanto a auxiliar no aprendizado do estudando.</w:t>
      </w:r>
    </w:p>
    <w:p w14:paraId="21EC5592" w14:textId="11667031" w:rsidR="00D91B09" w:rsidRPr="006A53B0" w:rsidRDefault="00D91B09" w:rsidP="00D91B09">
      <w:pPr>
        <w:ind w:firstLine="720"/>
        <w:jc w:val="both"/>
        <w:rPr>
          <w:sz w:val="24"/>
          <w:szCs w:val="24"/>
        </w:rPr>
      </w:pPr>
    </w:p>
    <w:p w14:paraId="6024D9AD" w14:textId="77777777" w:rsidR="0053540B" w:rsidRDefault="0053540B" w:rsidP="00D91B09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Considerações:</w:t>
      </w:r>
    </w:p>
    <w:p w14:paraId="029B73A5" w14:textId="172F4944" w:rsidR="00D91B09" w:rsidRPr="0053540B" w:rsidRDefault="0053540B" w:rsidP="0053540B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53540B">
        <w:rPr>
          <w:sz w:val="24"/>
          <w:szCs w:val="24"/>
        </w:rPr>
        <w:t>A</w:t>
      </w:r>
      <w:r w:rsidRPr="0053540B">
        <w:rPr>
          <w:sz w:val="24"/>
          <w:szCs w:val="24"/>
        </w:rPr>
        <w:t>nalisaremos a possivelmente web/mobile</w:t>
      </w:r>
      <w:r w:rsidR="007C6561">
        <w:rPr>
          <w:sz w:val="24"/>
          <w:szCs w:val="24"/>
        </w:rPr>
        <w:t xml:space="preserve"> no segundo estágio</w:t>
      </w:r>
    </w:p>
    <w:p w14:paraId="20B03DDC" w14:textId="77777777" w:rsidR="00D91B09" w:rsidRPr="006A53B0" w:rsidRDefault="00D91B09" w:rsidP="00D91B09">
      <w:pPr>
        <w:pStyle w:val="Ttulo1"/>
        <w:jc w:val="both"/>
      </w:pPr>
      <w:bookmarkStart w:id="8" w:name="_Toc44617577"/>
      <w:r w:rsidRPr="006A53B0">
        <w:t>2 OBJETIVO</w:t>
      </w:r>
      <w:bookmarkEnd w:id="8"/>
    </w:p>
    <w:p w14:paraId="2441EE41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105DE91E" w14:textId="6CF6F33C" w:rsidR="00D91B09" w:rsidRDefault="00FF1EFA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principal do trabalho é compreender a eficácia da utilização de </w:t>
      </w:r>
      <w:r w:rsidR="007C6561">
        <w:rPr>
          <w:sz w:val="24"/>
          <w:szCs w:val="24"/>
        </w:rPr>
        <w:t xml:space="preserve">atividades lúdicas ou </w:t>
      </w:r>
      <w:r>
        <w:rPr>
          <w:sz w:val="24"/>
          <w:szCs w:val="24"/>
        </w:rPr>
        <w:t>jogos no processo de ensino-aprendizagem de conteúdos de lógica de programação para universitários.</w:t>
      </w:r>
    </w:p>
    <w:p w14:paraId="3093A617" w14:textId="1A802E67" w:rsidR="00FF1EFA" w:rsidRPr="006A53B0" w:rsidRDefault="00FF1EFA" w:rsidP="00D91B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objetivos secundários são: </w:t>
      </w:r>
      <w:r w:rsidR="000A030D">
        <w:rPr>
          <w:sz w:val="24"/>
          <w:szCs w:val="24"/>
        </w:rPr>
        <w:t>fazer um levantamento de</w:t>
      </w:r>
      <w:r w:rsidR="007C6561">
        <w:rPr>
          <w:sz w:val="24"/>
          <w:szCs w:val="24"/>
        </w:rPr>
        <w:t xml:space="preserve"> resultados no entendimento/aquisição de conhecimento e a comparação com</w:t>
      </w:r>
      <w:r w:rsidR="000A030D">
        <w:rPr>
          <w:sz w:val="24"/>
          <w:szCs w:val="24"/>
        </w:rPr>
        <w:t xml:space="preserve"> outras plataformas que utilizam os recursos de ludicidade para auxiliar no ensino-aprendizagem; </w:t>
      </w:r>
      <w:r w:rsidR="00467ADD">
        <w:rPr>
          <w:sz w:val="24"/>
          <w:szCs w:val="24"/>
        </w:rPr>
        <w:t>analisar como o mercado de desenvolvimento de softwares está em relação à utilização da ludicidade em plataformas de ensino.</w:t>
      </w:r>
      <w:r>
        <w:rPr>
          <w:sz w:val="24"/>
          <w:szCs w:val="24"/>
        </w:rPr>
        <w:t xml:space="preserve"> </w:t>
      </w:r>
    </w:p>
    <w:p w14:paraId="7DC4CB88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01C123FC" w14:textId="77777777" w:rsidR="00D91B09" w:rsidRPr="006A53B0" w:rsidRDefault="00D91B09" w:rsidP="00D91B09">
      <w:pPr>
        <w:pStyle w:val="Ttulo1"/>
        <w:jc w:val="both"/>
      </w:pPr>
      <w:bookmarkStart w:id="9" w:name="_Toc44617578"/>
      <w:r w:rsidRPr="006A53B0">
        <w:t>3 JUSTIFICATIVAS</w:t>
      </w:r>
      <w:bookmarkEnd w:id="9"/>
    </w:p>
    <w:p w14:paraId="698E2C86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0E4EF072" w14:textId="74F37394" w:rsidR="00D91B09" w:rsidRPr="006A53B0" w:rsidRDefault="00D91B09" w:rsidP="00D91B09">
      <w:pPr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  <w:r w:rsidR="00467ADD">
        <w:rPr>
          <w:sz w:val="24"/>
          <w:szCs w:val="24"/>
        </w:rPr>
        <w:t>O uso de jogos e recursos de ludicidade no processo de ensino-aprendizagem já é realizado há muito por escolas e outras instituições de ensino, principalmente de crianças. No entanto, tem surgido</w:t>
      </w:r>
      <w:r w:rsidRPr="006A53B0">
        <w:rPr>
          <w:sz w:val="24"/>
          <w:szCs w:val="24"/>
        </w:rPr>
        <w:t xml:space="preserve"> </w:t>
      </w:r>
      <w:r w:rsidR="000C5B0C">
        <w:rPr>
          <w:sz w:val="24"/>
          <w:szCs w:val="24"/>
        </w:rPr>
        <w:t>plataformas e aplicativos que utilizam tais recursos para o ensino de línguas e outras disciplinas para pessoas de todas as idades e viu-se a oportunidade e necessidade de mensurar e avaliar o uso de tais plataformas no processo de ensino-aprendizagem de lógica de programação e outros assuntos relacionados à área da Tecnologia da Informação.</w:t>
      </w:r>
    </w:p>
    <w:p w14:paraId="056AEEC7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725705F5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0F8C74A7" w14:textId="726A4E45" w:rsidR="00D91B09" w:rsidRPr="006A53B0" w:rsidRDefault="00CC5C2E" w:rsidP="00D91B09">
      <w:pPr>
        <w:pStyle w:val="Ttulo1"/>
        <w:jc w:val="both"/>
      </w:pPr>
      <w:bookmarkStart w:id="10" w:name="_Toc44617579"/>
      <w:r>
        <w:lastRenderedPageBreak/>
        <w:t>4</w:t>
      </w:r>
      <w:r w:rsidR="00D91B09" w:rsidRPr="006A53B0">
        <w:t xml:space="preserve"> </w:t>
      </w:r>
      <w:bookmarkEnd w:id="10"/>
      <w:r w:rsidR="008323F8">
        <w:t>MATERIAIS E MÉTODOS</w:t>
      </w:r>
    </w:p>
    <w:p w14:paraId="1A63ECD5" w14:textId="77777777" w:rsidR="00D91B09" w:rsidRPr="006A53B0" w:rsidRDefault="00D91B09" w:rsidP="00D91B09">
      <w:pPr>
        <w:jc w:val="both"/>
        <w:rPr>
          <w:sz w:val="24"/>
          <w:szCs w:val="24"/>
        </w:rPr>
      </w:pPr>
    </w:p>
    <w:p w14:paraId="2A570994" w14:textId="4ED1E0BD" w:rsidR="001D4043" w:rsidRDefault="004B0FEE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Possíveis Resultados</w:t>
      </w:r>
      <w:bookmarkStart w:id="11" w:name="_GoBack"/>
      <w:bookmarkEnd w:id="11"/>
    </w:p>
    <w:p w14:paraId="52424F21" w14:textId="6D176E09" w:rsidR="004B0FEE" w:rsidRPr="004B0FEE" w:rsidRDefault="004B0FEE" w:rsidP="004B0FEE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Conteúdo:</w:t>
      </w:r>
    </w:p>
    <w:p w14:paraId="033F9EF9" w14:textId="36E52DC1" w:rsidR="004B0FEE" w:rsidRPr="004B0FEE" w:rsidRDefault="004B0FEE" w:rsidP="004B0FE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Identificação</w:t>
      </w:r>
    </w:p>
    <w:p w14:paraId="694673B5" w14:textId="7642C23B" w:rsidR="004B0FEE" w:rsidRPr="004B0FEE" w:rsidRDefault="004B0FEE" w:rsidP="004B0FE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Entendimento</w:t>
      </w:r>
    </w:p>
    <w:p w14:paraId="7209F66D" w14:textId="364F4C91" w:rsidR="004B0FEE" w:rsidRPr="004B0FEE" w:rsidRDefault="004B0FEE" w:rsidP="004B0FEE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B0FEE">
        <w:rPr>
          <w:color w:val="000000"/>
          <w:sz w:val="24"/>
          <w:szCs w:val="24"/>
        </w:rPr>
        <w:t>Aplicação</w:t>
      </w:r>
    </w:p>
    <w:p w14:paraId="54932849" w14:textId="271D4980" w:rsidR="006015BC" w:rsidRDefault="006015BC" w:rsidP="006015B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</w:t>
      </w:r>
      <w:r w:rsidRPr="006015BC">
        <w:rPr>
          <w:color w:val="000000"/>
          <w:sz w:val="24"/>
          <w:szCs w:val="24"/>
        </w:rPr>
        <w:t>velamento</w:t>
      </w:r>
    </w:p>
    <w:p w14:paraId="299976CA" w14:textId="4E93A944" w:rsidR="006015BC" w:rsidRDefault="006015BC" w:rsidP="006015BC">
      <w:pPr>
        <w:pStyle w:val="Pargrafoda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Identificação</w:t>
      </w:r>
    </w:p>
    <w:p w14:paraId="5ADC4017" w14:textId="77777777" w:rsidR="006015BC" w:rsidRPr="006015BC" w:rsidRDefault="006015BC" w:rsidP="006015BC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65C68963" w14:textId="77777777" w:rsidR="006015BC" w:rsidRPr="004B0FEE" w:rsidRDefault="006015BC" w:rsidP="004B0FEE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31A90096" w14:textId="7DC7B8D0" w:rsidR="004B0FEE" w:rsidRDefault="004B0FEE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BFADB43" w14:textId="6AFC53A8" w:rsidR="008323F8" w:rsidRPr="006A53B0" w:rsidRDefault="00CC5C2E" w:rsidP="008323F8">
      <w:pPr>
        <w:pStyle w:val="Ttulo1"/>
        <w:jc w:val="both"/>
      </w:pPr>
      <w:r>
        <w:t>5</w:t>
      </w:r>
      <w:r w:rsidR="008323F8" w:rsidRPr="006A53B0">
        <w:t xml:space="preserve"> </w:t>
      </w:r>
      <w:r w:rsidR="008323F8">
        <w:t>RESULTADOS ESPERADOS E DISCUSSÃO</w:t>
      </w:r>
    </w:p>
    <w:p w14:paraId="41BA6DC9" w14:textId="77777777" w:rsidR="008323F8" w:rsidRPr="006A53B0" w:rsidRDefault="008323F8" w:rsidP="008323F8">
      <w:pPr>
        <w:jc w:val="both"/>
        <w:rPr>
          <w:sz w:val="24"/>
          <w:szCs w:val="24"/>
        </w:rPr>
      </w:pPr>
    </w:p>
    <w:p w14:paraId="281286B2" w14:textId="3B61AD6F" w:rsidR="008323F8" w:rsidRPr="006A53B0" w:rsidRDefault="008323F8" w:rsidP="00CC5C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  <w:r w:rsidRPr="006A53B0">
        <w:rPr>
          <w:color w:val="000000"/>
          <w:sz w:val="24"/>
          <w:szCs w:val="24"/>
        </w:rPr>
        <w:t>RO</w:t>
      </w:r>
    </w:p>
    <w:p w14:paraId="69B624EB" w14:textId="77777777" w:rsidR="008323F8" w:rsidRDefault="008323F8"/>
    <w:sectPr w:rsidR="00832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9"/>
    <w:rsid w:val="00000A08"/>
    <w:rsid w:val="000A030D"/>
    <w:rsid w:val="000C5B0C"/>
    <w:rsid w:val="000F5F67"/>
    <w:rsid w:val="001D4043"/>
    <w:rsid w:val="00467ADD"/>
    <w:rsid w:val="004B0FEE"/>
    <w:rsid w:val="0053540B"/>
    <w:rsid w:val="006015BC"/>
    <w:rsid w:val="007C6561"/>
    <w:rsid w:val="008323F8"/>
    <w:rsid w:val="00952159"/>
    <w:rsid w:val="00CC5C2E"/>
    <w:rsid w:val="00D91B0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09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5</Pages>
  <Words>484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Raquel Nascimento</cp:lastModifiedBy>
  <cp:revision>2</cp:revision>
  <dcterms:created xsi:type="dcterms:W3CDTF">2020-09-03T13:55:00Z</dcterms:created>
  <dcterms:modified xsi:type="dcterms:W3CDTF">2020-09-04T17:03:00Z</dcterms:modified>
</cp:coreProperties>
</file>