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72DA3" w14:textId="77777777" w:rsidR="00646F1C" w:rsidRDefault="00C5507F">
      <w:pPr>
        <w:jc w:val="center"/>
        <w:rPr>
          <w:rFonts w:ascii="Arial" w:hAnsi="Arial" w:cs="Arial"/>
          <w:b/>
          <w:bCs/>
        </w:rPr>
      </w:pPr>
      <w:bookmarkStart w:id="0" w:name="_Hlk183645355"/>
      <w:bookmarkEnd w:id="0"/>
      <w:r>
        <w:rPr>
          <w:noProof/>
        </w:rPr>
        <w:drawing>
          <wp:inline distT="0" distB="0" distL="0" distR="0" wp14:anchorId="4DB73973" wp14:editId="0923D4BC">
            <wp:extent cx="3530600" cy="672465"/>
            <wp:effectExtent l="0" t="0" r="0" b="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BCD4" w14:textId="77777777" w:rsidR="00646F1C" w:rsidRDefault="00646F1C">
      <w:pPr>
        <w:rPr>
          <w:rFonts w:ascii="Arial" w:hAnsi="Arial" w:cs="Arial"/>
          <w:b/>
          <w:bCs/>
        </w:rPr>
      </w:pPr>
    </w:p>
    <w:p w14:paraId="665ED918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Curso: Desenvolvimento de Software Multiplataforma</w:t>
      </w:r>
    </w:p>
    <w:p w14:paraId="5FBB63E1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Disciplina: Design Digital</w:t>
      </w:r>
    </w:p>
    <w:p w14:paraId="32F399BD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Professor: Wilson Vendramel</w:t>
      </w:r>
    </w:p>
    <w:p w14:paraId="465DA9D2" w14:textId="77777777" w:rsidR="00646F1C" w:rsidRDefault="00646F1C">
      <w:pPr>
        <w:rPr>
          <w:rFonts w:ascii="Arial" w:hAnsi="Arial" w:cs="Arial"/>
          <w:b/>
          <w:bCs/>
        </w:rPr>
      </w:pPr>
    </w:p>
    <w:p w14:paraId="1248C60B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Estudantes:</w:t>
      </w:r>
    </w:p>
    <w:p w14:paraId="0CE244ED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Nome:</w:t>
      </w:r>
      <w:r>
        <w:rPr>
          <w:rFonts w:ascii="Arial" w:hAnsi="Arial" w:cs="Arial"/>
          <w:b/>
          <w:bCs/>
        </w:rPr>
        <w:tab/>
        <w:t xml:space="preserve">Felipe dos Santos Antonio 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RA:</w:t>
      </w:r>
    </w:p>
    <w:p w14:paraId="5F7B0306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Nome:</w:t>
      </w:r>
      <w:r>
        <w:rPr>
          <w:rFonts w:ascii="Arial" w:hAnsi="Arial" w:cs="Arial"/>
          <w:b/>
          <w:bCs/>
        </w:rPr>
        <w:tab/>
        <w:t xml:space="preserve">Lucas Cardoso 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RA:</w:t>
      </w:r>
    </w:p>
    <w:p w14:paraId="0D2FEF99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Nome:</w:t>
      </w:r>
      <w:r>
        <w:rPr>
          <w:rFonts w:ascii="Arial" w:hAnsi="Arial" w:cs="Arial"/>
          <w:b/>
          <w:bCs/>
        </w:rPr>
        <w:tab/>
        <w:t xml:space="preserve">Nicolly Livino Bueno 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RA:</w:t>
      </w:r>
    </w:p>
    <w:p w14:paraId="03078213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Nome: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>Stefany De Morais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RA:</w:t>
      </w:r>
    </w:p>
    <w:p w14:paraId="5215BCF0" w14:textId="77777777" w:rsidR="00646F1C" w:rsidRDefault="00C5507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Nome:</w:t>
      </w:r>
      <w:r>
        <w:rPr>
          <w:rFonts w:ascii="Arial" w:hAnsi="Arial" w:cs="Arial"/>
          <w:b/>
          <w:bCs/>
        </w:rPr>
        <w:tab/>
        <w:t>Robson Issomoto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RA:</w:t>
      </w:r>
    </w:p>
    <w:p w14:paraId="26FE1936" w14:textId="77777777" w:rsidR="00646F1C" w:rsidRDefault="00C5507F">
      <w:pPr>
        <w:pStyle w:val="PargrafodaLista"/>
        <w:spacing w:before="240"/>
        <w:ind w:left="360"/>
        <w:contextualSpacing/>
        <w:jc w:val="both"/>
      </w:pPr>
      <w:r>
        <w:rPr>
          <w:rFonts w:ascii="Arial" w:hAnsi="Arial" w:cs="Arial"/>
        </w:rPr>
        <w:t>______________________________________________________________________________________</w:t>
      </w:r>
    </w:p>
    <w:p w14:paraId="7D19E4CF" w14:textId="77777777" w:rsidR="00646F1C" w:rsidRDefault="00646F1C">
      <w:pPr>
        <w:ind w:left="112"/>
        <w:rPr>
          <w:rFonts w:ascii="Arial" w:eastAsia="Arial" w:hAnsi="Arial" w:cs="Arial"/>
        </w:rPr>
      </w:pPr>
    </w:p>
    <w:p w14:paraId="656BE23E" w14:textId="77777777" w:rsidR="00646F1C" w:rsidRDefault="00C5507F">
      <w:pPr>
        <w:jc w:val="center"/>
        <w:rPr>
          <w:rFonts w:ascii="Arial" w:hAnsi="Arial" w:cs="Arial"/>
          <w:b/>
        </w:rPr>
      </w:pPr>
      <w:r>
        <w:rPr>
          <w:rFonts w:ascii="Arial" w:eastAsia="Arial" w:hAnsi="Arial" w:cs="Arial"/>
          <w:b/>
        </w:rPr>
        <w:t xml:space="preserve">Projeto Interdisciplinar – Design Digital e Visual, Arquitetura da Informação e Protótipos de Interfaces </w:t>
      </w:r>
    </w:p>
    <w:p w14:paraId="76D346E7" w14:textId="77777777" w:rsidR="00646F1C" w:rsidRDefault="00646F1C">
      <w:pPr>
        <w:jc w:val="center"/>
        <w:rPr>
          <w:rFonts w:ascii="Arial" w:hAnsi="Arial" w:cs="Arial"/>
          <w:b/>
        </w:rPr>
      </w:pPr>
    </w:p>
    <w:p w14:paraId="2253F8B7" w14:textId="77777777" w:rsidR="00646F1C" w:rsidRDefault="00C5507F">
      <w:pPr>
        <w:ind w:left="11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1"/>
        </w:rPr>
        <w:t>u</w:t>
      </w:r>
      <w:r>
        <w:rPr>
          <w:rFonts w:ascii="Arial" w:eastAsia="Arial" w:hAnsi="Arial" w:cs="Arial"/>
          <w:spacing w:val="-2"/>
        </w:rPr>
        <w:t>ç</w:t>
      </w:r>
      <w:r>
        <w:rPr>
          <w:rFonts w:ascii="Arial" w:eastAsia="Arial" w:hAnsi="Arial" w:cs="Arial"/>
          <w:spacing w:val="1"/>
        </w:rPr>
        <w:t>õe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  <w:spacing w:val="1"/>
          <w:w w:val="102"/>
        </w:rPr>
        <w:t>G</w:t>
      </w:r>
      <w:r>
        <w:rPr>
          <w:rFonts w:ascii="Arial" w:eastAsia="Arial" w:hAnsi="Arial" w:cs="Arial"/>
          <w:spacing w:val="-4"/>
          <w:w w:val="102"/>
        </w:rPr>
        <w:t>e</w:t>
      </w:r>
      <w:r>
        <w:rPr>
          <w:rFonts w:ascii="Arial" w:eastAsia="Arial" w:hAnsi="Arial" w:cs="Arial"/>
          <w:spacing w:val="3"/>
          <w:w w:val="102"/>
        </w:rPr>
        <w:t>r</w:t>
      </w:r>
      <w:r>
        <w:rPr>
          <w:rFonts w:ascii="Arial" w:eastAsia="Arial" w:hAnsi="Arial" w:cs="Arial"/>
          <w:spacing w:val="-2"/>
          <w:w w:val="102"/>
        </w:rPr>
        <w:t>a</w:t>
      </w:r>
      <w:r>
        <w:rPr>
          <w:rFonts w:ascii="Arial" w:eastAsia="Arial" w:hAnsi="Arial" w:cs="Arial"/>
          <w:w w:val="102"/>
        </w:rPr>
        <w:t>i</w:t>
      </w:r>
      <w:r>
        <w:rPr>
          <w:rFonts w:ascii="Arial" w:eastAsia="Arial" w:hAnsi="Arial" w:cs="Arial"/>
          <w:spacing w:val="1"/>
          <w:w w:val="102"/>
        </w:rPr>
        <w:t>s</w:t>
      </w:r>
      <w:r>
        <w:rPr>
          <w:rFonts w:ascii="Arial" w:eastAsia="Arial" w:hAnsi="Arial" w:cs="Arial"/>
          <w:w w:val="102"/>
        </w:rPr>
        <w:t>. Leia com bastante atenção.</w:t>
      </w:r>
    </w:p>
    <w:p w14:paraId="0A79546F" w14:textId="77777777" w:rsidR="00646F1C" w:rsidRDefault="00646F1C">
      <w:pPr>
        <w:spacing w:before="5" w:line="260" w:lineRule="exact"/>
      </w:pPr>
    </w:p>
    <w:p w14:paraId="6BA8D288" w14:textId="77777777" w:rsidR="00646F1C" w:rsidRDefault="00C5507F">
      <w:pPr>
        <w:pStyle w:val="PargrafodaLista"/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Este projeto tem a finalidade de reforçar conceitos (conhecimento declarativo) e práticas (conhecimento funcional) da disciplina de Design Digital, visando elaborar protótipos de interfaces em baixa e média fidelidade, empregando conceitos e técnicas de Design Digital e Visual, e princípios da Arquitetura da Informação para o Projeto Interdisciplinar (PI), além do desenvolvimento de competências profissionais e socioemocionais. O presente documento possui ao todo 3 grupos de exercícios;</w:t>
      </w:r>
    </w:p>
    <w:p w14:paraId="46A18BB0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</w:rPr>
      </w:pPr>
    </w:p>
    <w:p w14:paraId="3E78C883" w14:textId="77777777" w:rsidR="00646F1C" w:rsidRDefault="00C5507F">
      <w:pPr>
        <w:pStyle w:val="PargrafodaLista"/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O trabalho de que se trata constitui 100% do processo avaliativo da P2 e deve ser realizado pelo grupo do Projeto Interdisciplinar;</w:t>
      </w:r>
    </w:p>
    <w:p w14:paraId="3AB120CF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</w:rPr>
      </w:pPr>
    </w:p>
    <w:p w14:paraId="38446929" w14:textId="77777777" w:rsidR="00646F1C" w:rsidRDefault="00C5507F">
      <w:pPr>
        <w:pStyle w:val="PargrafodaLista"/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projeto deve ser entregue em um único arquivo PDF em formato inteligível. Além disso, os exercícios devem ser apresentados conforme enunciados e seções; cada artefato não apresentado na ordem prevista e no seu devido espaço vai acarretar a anulação do exercício correspondente. Se for favorecer a visualização do artefato, cabe ressaltar que links de acesso a arquivos de imagem podem ser inseridos em tal documento. Deve ficar claro que os exercícios com artefatos ilegíveis serão anulados. A fim de se obter </w:t>
      </w:r>
      <w:r>
        <w:rPr>
          <w:rFonts w:ascii="Arial" w:hAnsi="Arial" w:cs="Arial"/>
        </w:rPr>
        <w:t>uma organização favorável dos artefatos, um sumário deve ser elaborado;</w:t>
      </w:r>
    </w:p>
    <w:p w14:paraId="33831A12" w14:textId="77777777" w:rsidR="00646F1C" w:rsidRDefault="00646F1C">
      <w:pPr>
        <w:ind w:left="720"/>
        <w:contextualSpacing/>
        <w:jc w:val="both"/>
        <w:rPr>
          <w:rFonts w:ascii="Arial" w:hAnsi="Arial" w:cs="Arial"/>
        </w:rPr>
      </w:pPr>
    </w:p>
    <w:p w14:paraId="478BE5A7" w14:textId="77777777" w:rsidR="00646F1C" w:rsidRDefault="00C5507F">
      <w:pPr>
        <w:numPr>
          <w:ilvl w:val="0"/>
          <w:numId w:val="2"/>
        </w:numPr>
        <w:contextualSpacing/>
        <w:jc w:val="both"/>
      </w:pPr>
      <w:r>
        <w:rPr>
          <w:rFonts w:ascii="Arial" w:hAnsi="Arial" w:cs="Arial"/>
        </w:rPr>
        <w:t>Este projeto dever ser entregue de forma organizada e legível como tarefa na plataforma Teams até às 23h59 de 28/11/2024. A entrega do projeto por 1 integrante do grupo já é suficiente, portanto, não há a necessidade de todos os membros do time entregarem o arquivo;</w:t>
      </w:r>
    </w:p>
    <w:p w14:paraId="5CF60B96" w14:textId="77777777" w:rsidR="00646F1C" w:rsidRDefault="00646F1C">
      <w:pPr>
        <w:ind w:left="720"/>
        <w:contextualSpacing/>
        <w:jc w:val="both"/>
        <w:rPr>
          <w:rFonts w:ascii="Arial" w:hAnsi="Arial" w:cs="Arial"/>
        </w:rPr>
      </w:pPr>
    </w:p>
    <w:p w14:paraId="6627641D" w14:textId="77777777" w:rsidR="00646F1C" w:rsidRDefault="00C5507F">
      <w:pPr>
        <w:pStyle w:val="PargrafodaLista"/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O trabalho deve ser verificado e validado pelo próprio grupo antes de ser entregue, dado que não serão aceitas novas entregas, parcial ou totalmente após o prazo final;</w:t>
      </w:r>
    </w:p>
    <w:p w14:paraId="10389896" w14:textId="77777777" w:rsidR="00646F1C" w:rsidRDefault="00646F1C">
      <w:pPr>
        <w:pStyle w:val="PargrafodaLista"/>
        <w:ind w:left="1428"/>
        <w:rPr>
          <w:rFonts w:ascii="Arial" w:hAnsi="Arial" w:cs="Arial"/>
        </w:rPr>
      </w:pPr>
    </w:p>
    <w:p w14:paraId="6642631E" w14:textId="77777777" w:rsidR="00646F1C" w:rsidRDefault="00C5507F">
      <w:pPr>
        <w:numPr>
          <w:ilvl w:val="0"/>
          <w:numId w:val="2"/>
        </w:numPr>
        <w:contextualSpacing/>
        <w:jc w:val="both"/>
      </w:pPr>
      <w:r>
        <w:rPr>
          <w:rFonts w:ascii="Arial" w:hAnsi="Arial" w:cs="Arial"/>
        </w:rPr>
        <w:t>As dúvidas enviadas via chat privado na plataforma Teams podem ser respondidas, uma vez que sejam enviadas até às 23h59 de 24/11/2024;</w:t>
      </w:r>
    </w:p>
    <w:p w14:paraId="1BE171AF" w14:textId="77777777" w:rsidR="00646F1C" w:rsidRDefault="00646F1C">
      <w:pPr>
        <w:ind w:left="720"/>
        <w:contextualSpacing/>
        <w:jc w:val="both"/>
      </w:pPr>
    </w:p>
    <w:p w14:paraId="32D2FCC0" w14:textId="77777777" w:rsidR="00646F1C" w:rsidRDefault="00C5507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O projeto em questão será apresentado na aula do dia 29/11/2024, conforme ordem a ser estabelecida. Cada grupo deve apresentar o referido plano em aproximadamente 20 minutos;</w:t>
      </w:r>
    </w:p>
    <w:p w14:paraId="633711BD" w14:textId="77777777" w:rsidR="00646F1C" w:rsidRDefault="00646F1C">
      <w:pPr>
        <w:pStyle w:val="PargrafodaLista"/>
        <w:ind w:left="720"/>
        <w:rPr>
          <w:rFonts w:ascii="Arial" w:hAnsi="Arial" w:cs="Arial"/>
        </w:rPr>
      </w:pPr>
    </w:p>
    <w:p w14:paraId="52B05E25" w14:textId="77777777" w:rsidR="00646F1C" w:rsidRDefault="00C5507F">
      <w:pPr>
        <w:pStyle w:val="PargrafodaLista"/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Os materiais disponibilizados na plataforma Teams auxiliam a realização das atividades deste projeto;</w:t>
      </w:r>
    </w:p>
    <w:p w14:paraId="53188D27" w14:textId="77777777" w:rsidR="00646F1C" w:rsidRDefault="00646F1C">
      <w:pPr>
        <w:ind w:left="720"/>
        <w:jc w:val="both"/>
        <w:rPr>
          <w:rFonts w:ascii="Arial" w:hAnsi="Arial" w:cs="Arial"/>
        </w:rPr>
      </w:pPr>
    </w:p>
    <w:p w14:paraId="6FEBF798" w14:textId="77777777" w:rsidR="00646F1C" w:rsidRDefault="00C5507F">
      <w:pPr>
        <w:pStyle w:val="PargrafodaLista"/>
        <w:rPr>
          <w:rFonts w:ascii="Arial" w:hAnsi="Arial" w:cs="Arial"/>
        </w:rPr>
      </w:pPr>
      <w:r>
        <w:rPr>
          <w:rFonts w:ascii="Arial" w:hAnsi="Arial" w:cs="Arial"/>
        </w:rPr>
        <w:t>Os projetos com suspeitas de plágio serão devidamente anulados e zerados. Cada exercício que apresentar a mesma resposta em dois ou mais projetos será devidamente anulado e a respectiva pontuação descontada;</w:t>
      </w:r>
    </w:p>
    <w:p w14:paraId="4A8667AC" w14:textId="77777777" w:rsidR="00646F1C" w:rsidRDefault="00646F1C">
      <w:pPr>
        <w:pStyle w:val="PargrafodaLista"/>
        <w:ind w:left="720"/>
        <w:rPr>
          <w:rFonts w:ascii="Arial" w:hAnsi="Arial" w:cs="Arial"/>
        </w:rPr>
      </w:pPr>
    </w:p>
    <w:p w14:paraId="21440914" w14:textId="77777777" w:rsidR="00646F1C" w:rsidRDefault="00C5507F">
      <w:pPr>
        <w:pStyle w:val="PargrafodaLista"/>
        <w:numPr>
          <w:ilvl w:val="0"/>
          <w:numId w:val="2"/>
        </w:numPr>
        <w:contextualSpacing/>
        <w:jc w:val="both"/>
        <w:rPr>
          <w:rFonts w:ascii="Arial" w:eastAsia="Arial" w:hAnsi="Arial" w:cs="Arial"/>
        </w:rPr>
      </w:pPr>
      <w:r>
        <w:rPr>
          <w:rFonts w:ascii="Arial" w:hAnsi="Arial" w:cs="Arial"/>
        </w:rPr>
        <w:t>Exceções sobre as instruções supracitadas devem ser tratadas com o próprio professor antecipadamente.</w:t>
      </w:r>
    </w:p>
    <w:p w14:paraId="4A1D04B4" w14:textId="77777777" w:rsidR="00646F1C" w:rsidRDefault="00C5507F">
      <w:pPr>
        <w:pStyle w:val="PargrafodaLista"/>
        <w:spacing w:before="240"/>
        <w:ind w:left="360"/>
        <w:contextualSpacing/>
        <w:jc w:val="both"/>
      </w:pPr>
      <w:r>
        <w:rPr>
          <w:rFonts w:ascii="Arial" w:hAnsi="Arial" w:cs="Arial"/>
        </w:rPr>
        <w:t>______________________________________________________________________________________</w:t>
      </w:r>
    </w:p>
    <w:p w14:paraId="564A4F52" w14:textId="77777777" w:rsidR="00646F1C" w:rsidRDefault="00646F1C">
      <w:pPr>
        <w:pStyle w:val="PargrafodaLista"/>
        <w:spacing w:before="240"/>
        <w:ind w:left="720"/>
        <w:contextualSpacing/>
        <w:jc w:val="both"/>
      </w:pPr>
    </w:p>
    <w:p w14:paraId="7BD1E623" w14:textId="77777777" w:rsidR="00646F1C" w:rsidRDefault="00C5507F">
      <w:pPr>
        <w:jc w:val="both"/>
        <w:rPr>
          <w:rFonts w:ascii="Aptos" w:eastAsia="Aptos" w:hAnsi="Aptos"/>
          <w:kern w:val="2"/>
          <w:sz w:val="22"/>
          <w:szCs w:val="22"/>
        </w:rPr>
      </w:pPr>
      <w:r>
        <w:br w:type="page"/>
      </w:r>
    </w:p>
    <w:p w14:paraId="3E76B564" w14:textId="77777777" w:rsidR="00646F1C" w:rsidRDefault="00C5507F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Grupo 1 de Exercícios: Especificação, Tratamento Funcional</w:t>
      </w:r>
      <w:r>
        <w:rPr>
          <w:rFonts w:ascii="Arial" w:hAnsi="Arial" w:cs="Arial"/>
          <w:b/>
          <w:bCs/>
        </w:rPr>
        <w:t xml:space="preserve"> e Estrutural </w:t>
      </w:r>
      <w:r>
        <w:rPr>
          <w:rFonts w:ascii="Arial" w:hAnsi="Arial" w:cs="Arial"/>
          <w:b/>
        </w:rPr>
        <w:t>(4,0 pontos)</w:t>
      </w:r>
    </w:p>
    <w:p w14:paraId="6B198DB9" w14:textId="77777777" w:rsidR="00646F1C" w:rsidRDefault="00646F1C">
      <w:pPr>
        <w:jc w:val="center"/>
        <w:rPr>
          <w:rFonts w:ascii="Arial" w:hAnsi="Arial" w:cs="Arial"/>
        </w:rPr>
      </w:pPr>
    </w:p>
    <w:p w14:paraId="4E5EEE96" w14:textId="77777777" w:rsidR="00646F1C" w:rsidRDefault="00C5507F">
      <w:pPr>
        <w:pStyle w:val="PargrafodaLista"/>
        <w:numPr>
          <w:ilvl w:val="0"/>
          <w:numId w:val="3"/>
        </w:numPr>
        <w:contextualSpacing/>
        <w:jc w:val="both"/>
        <w:rPr>
          <w:rFonts w:ascii="Aptos" w:eastAsia="Aptos" w:hAnsi="Aptos"/>
          <w:kern w:val="2"/>
          <w:sz w:val="22"/>
          <w:szCs w:val="22"/>
        </w:rPr>
      </w:pPr>
      <w:r>
        <w:rPr>
          <w:rFonts w:ascii="Arial" w:hAnsi="Arial" w:cs="Arial"/>
          <w:lang w:eastAsia="pt-BR"/>
        </w:rPr>
        <w:t>Represente os atores e as funcionalidades do Sistema de Software em um único Diagrama de Casos de Uso. Havendo casos de uso incluídos, estendidos e especializados, esses também devem ser representados. (0,5 ponto)</w:t>
      </w:r>
    </w:p>
    <w:p w14:paraId="2AF3DE6A" w14:textId="77777777" w:rsidR="00646F1C" w:rsidRDefault="00C5507F">
      <w:pPr>
        <w:pStyle w:val="296"/>
        <w:tabs>
          <w:tab w:val="left" w:pos="360"/>
        </w:tabs>
        <w:suppressAutoHyphens w:val="0"/>
        <w:ind w:left="720"/>
        <w:jc w:val="both"/>
        <w:textAlignment w:val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17" behindDoc="0" locked="0" layoutInCell="0" allowOverlap="1" wp14:anchorId="3EA4EF9D" wp14:editId="5889202B">
            <wp:simplePos x="0" y="0"/>
            <wp:positionH relativeFrom="column">
              <wp:posOffset>957580</wp:posOffset>
            </wp:positionH>
            <wp:positionV relativeFrom="paragraph">
              <wp:posOffset>300990</wp:posOffset>
            </wp:positionV>
            <wp:extent cx="4714875" cy="3747770"/>
            <wp:effectExtent l="0" t="0" r="0" b="0"/>
            <wp:wrapSquare wrapText="bothSides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016" t="30255" r="3331" b="1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 </w:t>
      </w:r>
    </w:p>
    <w:p w14:paraId="68A84DE4" w14:textId="77777777" w:rsidR="00646F1C" w:rsidRDefault="00646F1C">
      <w:pPr>
        <w:pStyle w:val="296"/>
        <w:tabs>
          <w:tab w:val="left" w:pos="360"/>
        </w:tabs>
        <w:suppressAutoHyphens w:val="0"/>
        <w:ind w:left="720"/>
        <w:jc w:val="both"/>
        <w:textAlignment w:val="auto"/>
        <w:rPr>
          <w:rFonts w:ascii="Arial" w:hAnsi="Arial" w:cs="Arial"/>
        </w:rPr>
      </w:pPr>
    </w:p>
    <w:p w14:paraId="1BC10550" w14:textId="77777777" w:rsidR="00646F1C" w:rsidRDefault="00C5507F">
      <w:pPr>
        <w:pStyle w:val="PargrafodaLista"/>
        <w:numPr>
          <w:ilvl w:val="0"/>
          <w:numId w:val="3"/>
        </w:numPr>
        <w:contextualSpacing/>
        <w:jc w:val="both"/>
        <w:rPr>
          <w:rFonts w:ascii="Arial" w:hAnsi="Arial" w:cs="Arial"/>
          <w:lang w:eastAsia="pt-BR"/>
        </w:rPr>
      </w:pPr>
      <w:r>
        <w:rPr>
          <w:noProof/>
        </w:rPr>
        <mc:AlternateContent>
          <mc:Choice Requires="wps">
            <w:drawing>
              <wp:anchor distT="5080" distB="5080" distL="5080" distR="5080" simplePos="0" relativeHeight="19" behindDoc="0" locked="0" layoutInCell="0" allowOverlap="1" wp14:anchorId="1FA3EC10" wp14:editId="6EA3DE80">
                <wp:simplePos x="0" y="0"/>
                <wp:positionH relativeFrom="column">
                  <wp:posOffset>3433445</wp:posOffset>
                </wp:positionH>
                <wp:positionV relativeFrom="paragraph">
                  <wp:posOffset>1062355</wp:posOffset>
                </wp:positionV>
                <wp:extent cx="541020" cy="260985"/>
                <wp:effectExtent l="0" t="0" r="0" b="0"/>
                <wp:wrapNone/>
                <wp:docPr id="3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60" cy="260280"/>
                        </a:xfrm>
                        <a:prstGeom prst="ellipse">
                          <a:avLst/>
                        </a:prstGeom>
                        <a:solidFill>
                          <a:srgbClr val="FFFFD7"/>
                        </a:solidFill>
                        <a:ln w="10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5E3BDE6D" id="Forma1" o:spid="_x0000_s1026" style="position:absolute;margin-left:270.35pt;margin-top:83.65pt;width:42.6pt;height:20.55pt;z-index:19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" o:allowincell="f" fillcolor="#ffffd7" strokeweight=".28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0" behindDoc="0" locked="0" layoutInCell="0" allowOverlap="1" wp14:anchorId="1F9BD9A6" wp14:editId="38F9869A">
                <wp:simplePos x="0" y="0"/>
                <wp:positionH relativeFrom="column">
                  <wp:posOffset>3901440</wp:posOffset>
                </wp:positionH>
                <wp:positionV relativeFrom="paragraph">
                  <wp:posOffset>1295400</wp:posOffset>
                </wp:positionV>
                <wp:extent cx="263525" cy="384810"/>
                <wp:effectExtent l="0" t="0" r="0" b="0"/>
                <wp:wrapNone/>
                <wp:docPr id="4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00" cy="384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34AE8" id="Forma2" o:spid="_x0000_s1026" style="position:absolute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07.2pt,102pt" to="327.95pt,132.3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" o:allowincell="f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1" behindDoc="0" locked="0" layoutInCell="0" allowOverlap="1" wp14:anchorId="57AD9EDB" wp14:editId="3AB41A64">
                <wp:simplePos x="0" y="0"/>
                <wp:positionH relativeFrom="column">
                  <wp:posOffset>3515360</wp:posOffset>
                </wp:positionH>
                <wp:positionV relativeFrom="paragraph">
                  <wp:posOffset>1136650</wp:posOffset>
                </wp:positionV>
                <wp:extent cx="407035" cy="127635"/>
                <wp:effectExtent l="0" t="0" r="0" b="0"/>
                <wp:wrapNone/>
                <wp:docPr id="5" name="Form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40" cy="127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6DC817" w14:textId="77777777" w:rsidR="00646F1C" w:rsidRDefault="00C5507F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8"/>
                                <w:szCs w:val="8"/>
                                <w:lang w:val="en-US" w:eastAsia="ja-JP"/>
                              </w:rPr>
                              <w:t>Cadastrar Estágio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D9EDB" id="_x0000_t202" coordsize="21600,21600" o:spt="202" path="m,l,21600r21600,l21600,xe">
                <v:stroke joinstyle="miter"/>
                <v:path gradientshapeok="t" o:connecttype="rect"/>
              </v:shapetype>
              <v:shape id="Forma3" o:spid="_x0000_s1026" type="#_x0000_t202" style="position:absolute;left:0;text-align:left;margin-left:276.8pt;margin-top:89.5pt;width:32.05pt;height:10.05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" o:allowincell="f" filled="f" stroked="f" strokeweight="0">
                <v:textbox inset="0,0,0,0">
                  <w:txbxContent>
                    <w:p w14:paraId="376DC817" w14:textId="77777777" w:rsidR="00646F1C" w:rsidRDefault="00C5507F">
                      <w:pPr>
                        <w:overflowPunct w:val="0"/>
                      </w:pPr>
                      <w:r>
                        <w:rPr>
                          <w:rFonts w:ascii="Arial" w:hAnsi="Arial"/>
                          <w:b/>
                          <w:bCs/>
                          <w:sz w:val="8"/>
                          <w:szCs w:val="8"/>
                          <w:lang w:val="en-US" w:eastAsia="ja-JP"/>
                        </w:rPr>
                        <w:t>Cadastrar Estágio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eastAsia="pt-BR"/>
        </w:rPr>
        <w:t>Reproduza a descrição textual do caso de uso primário (</w:t>
      </w:r>
      <w:r>
        <w:rPr>
          <w:rFonts w:ascii="Arial" w:hAnsi="Arial" w:cs="Arial"/>
          <w:i/>
          <w:lang w:eastAsia="pt-BR"/>
        </w:rPr>
        <w:t>core</w:t>
      </w:r>
      <w:r>
        <w:rPr>
          <w:rFonts w:ascii="Arial" w:hAnsi="Arial" w:cs="Arial"/>
          <w:lang w:eastAsia="pt-BR"/>
        </w:rPr>
        <w:t>) “completar o nome” extraído da especificação do Sistema de Software do Projeto Interdisciplinar e selecionado para o presente trabalho. Cabe ressaltar que as regras de negócio pertinentes devem estar claras e vinculadas ao caso de uso em questão. (0,25 ponto)</w:t>
      </w:r>
    </w:p>
    <w:p w14:paraId="56F58D9A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tbl>
      <w:tblPr>
        <w:tblW w:w="8494" w:type="dxa"/>
        <w:jc w:val="center"/>
        <w:tblLayout w:type="fixed"/>
        <w:tblLook w:val="0400" w:firstRow="0" w:lastRow="0" w:firstColumn="0" w:lastColumn="0" w:noHBand="0" w:noVBand="1"/>
      </w:tblPr>
      <w:tblGrid>
        <w:gridCol w:w="8494"/>
      </w:tblGrid>
      <w:tr w:rsidR="00646F1C" w14:paraId="0F78BCA0" w14:textId="77777777">
        <w:trPr>
          <w:jc w:val="center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627FC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RF04. &lt;&lt; Criar termos de compromisso &gt;&gt;</w:t>
            </w:r>
          </w:p>
        </w:tc>
      </w:tr>
      <w:tr w:rsidR="00646F1C" w14:paraId="774908C4" w14:textId="77777777">
        <w:trPr>
          <w:jc w:val="center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03F1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Descrição:</w:t>
            </w:r>
            <w:r>
              <w:t xml:space="preserve"> Criação do termo de compromisso do estágio.</w:t>
            </w:r>
          </w:p>
        </w:tc>
      </w:tr>
      <w:tr w:rsidR="00646F1C" w14:paraId="4FCBA7AA" w14:textId="77777777">
        <w:trPr>
          <w:jc w:val="center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24DB3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Prioridade:</w:t>
            </w:r>
          </w:p>
        </w:tc>
      </w:tr>
      <w:tr w:rsidR="00646F1C" w14:paraId="436A9B8E" w14:textId="77777777">
        <w:trPr>
          <w:jc w:val="center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C0437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Stakeholder: </w:t>
            </w:r>
            <w:r>
              <w:t>Aluno, empresa, orientador</w:t>
            </w:r>
          </w:p>
        </w:tc>
      </w:tr>
      <w:tr w:rsidR="00646F1C" w14:paraId="4CDC2897" w14:textId="77777777">
        <w:trPr>
          <w:jc w:val="center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DE6DCD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Fluxo principal:</w:t>
            </w:r>
          </w:p>
          <w:p w14:paraId="4F273BCC" w14:textId="77777777" w:rsidR="00646F1C" w:rsidRDefault="00646F1C">
            <w:pPr>
              <w:widowControl w:val="0"/>
              <w:rPr>
                <w:b/>
              </w:rPr>
            </w:pPr>
          </w:p>
          <w:p w14:paraId="2F2DD15C" w14:textId="77777777" w:rsidR="00646F1C" w:rsidRDefault="00C5507F">
            <w:pPr>
              <w:widowControl w:val="0"/>
              <w:ind w:left="708"/>
            </w:pPr>
            <w:r>
              <w:t>1.</w:t>
            </w:r>
            <w:r>
              <w:rPr>
                <w:b/>
              </w:rPr>
              <w:tab/>
            </w:r>
            <w:r>
              <w:t>Aluno faz o cadastro na plataforma</w:t>
            </w:r>
          </w:p>
          <w:p w14:paraId="0BC57E82" w14:textId="77777777" w:rsidR="00646F1C" w:rsidRDefault="00C5507F">
            <w:pPr>
              <w:widowControl w:val="0"/>
              <w:ind w:left="708"/>
            </w:pPr>
            <w:r>
              <w:t>2.</w:t>
            </w:r>
            <w:r>
              <w:tab/>
              <w:t>A empresa preenche o termo e assina</w:t>
            </w:r>
          </w:p>
          <w:p w14:paraId="3292EAAA" w14:textId="77777777" w:rsidR="00646F1C" w:rsidRDefault="00C5507F">
            <w:pPr>
              <w:widowControl w:val="0"/>
              <w:ind w:left="708"/>
            </w:pPr>
            <w:r>
              <w:t>3.</w:t>
            </w:r>
            <w:r>
              <w:tab/>
              <w:t>A empresa informa os dados do plano de início de atividades</w:t>
            </w:r>
          </w:p>
          <w:p w14:paraId="49414064" w14:textId="77777777" w:rsidR="00646F1C" w:rsidRDefault="00C5507F">
            <w:pPr>
              <w:widowControl w:val="0"/>
              <w:ind w:left="708"/>
            </w:pPr>
            <w:r>
              <w:t>4.</w:t>
            </w:r>
            <w:r>
              <w:tab/>
              <w:t>O estagiário assina termo de compromisso</w:t>
            </w:r>
          </w:p>
          <w:p w14:paraId="675024DA" w14:textId="77777777" w:rsidR="00646F1C" w:rsidRDefault="00C5507F">
            <w:pPr>
              <w:widowControl w:val="0"/>
              <w:ind w:left="708"/>
            </w:pPr>
            <w:r>
              <w:t>5.</w:t>
            </w:r>
            <w:r>
              <w:tab/>
              <w:t>A empresa anexa a apólice do seguro</w:t>
            </w:r>
          </w:p>
          <w:p w14:paraId="08A2A7F3" w14:textId="77777777" w:rsidR="00646F1C" w:rsidRDefault="00C5507F">
            <w:pPr>
              <w:widowControl w:val="0"/>
              <w:ind w:left="708"/>
            </w:pPr>
            <w:r>
              <w:t>6.</w:t>
            </w:r>
            <w:r>
              <w:tab/>
              <w:t>Orientador valida e o diretor assina o termo de compromisso</w:t>
            </w:r>
          </w:p>
          <w:p w14:paraId="6311C634" w14:textId="77777777" w:rsidR="00646F1C" w:rsidRDefault="00C5507F">
            <w:pPr>
              <w:widowControl w:val="0"/>
              <w:ind w:left="708"/>
            </w:pPr>
            <w:r>
              <w:t>7.</w:t>
            </w:r>
            <w:r>
              <w:tab/>
              <w:t>O orientador valida e assina o plano de início das atividades</w:t>
            </w:r>
          </w:p>
          <w:p w14:paraId="3BEDAA2F" w14:textId="77777777" w:rsidR="00646F1C" w:rsidRDefault="00C5507F">
            <w:pPr>
              <w:widowControl w:val="0"/>
              <w:ind w:left="708"/>
            </w:pPr>
            <w:r>
              <w:t>8.</w:t>
            </w:r>
            <w:r>
              <w:tab/>
              <w:t>Sistema disponibiliza o relatório de atividades</w:t>
            </w:r>
          </w:p>
          <w:p w14:paraId="27A69921" w14:textId="77777777" w:rsidR="00646F1C" w:rsidRDefault="00C5507F">
            <w:pPr>
              <w:widowControl w:val="0"/>
              <w:ind w:left="708"/>
            </w:pPr>
            <w:r>
              <w:t>9.</w:t>
            </w:r>
            <w:r>
              <w:tab/>
              <w:t>Aluno preenche relatório de atividade</w:t>
            </w:r>
          </w:p>
          <w:p w14:paraId="3D4D487A" w14:textId="77777777" w:rsidR="00646F1C" w:rsidRDefault="00C5507F">
            <w:pPr>
              <w:widowControl w:val="0"/>
              <w:ind w:left="708"/>
            </w:pPr>
            <w:r>
              <w:t>10.</w:t>
            </w:r>
            <w:r>
              <w:tab/>
              <w:t>O Orientador valida o relatório</w:t>
            </w:r>
          </w:p>
          <w:p w14:paraId="58E240B8" w14:textId="77777777" w:rsidR="00646F1C" w:rsidRDefault="00C5507F">
            <w:pPr>
              <w:widowControl w:val="0"/>
              <w:ind w:left="708"/>
            </w:pPr>
            <w:r>
              <w:t>11.</w:t>
            </w:r>
            <w:r>
              <w:tab/>
              <w:t>Empresa confirma as atividades</w:t>
            </w:r>
          </w:p>
          <w:p w14:paraId="7AD9A8DC" w14:textId="77777777" w:rsidR="00646F1C" w:rsidRDefault="00C5507F">
            <w:pPr>
              <w:widowControl w:val="0"/>
              <w:ind w:left="708"/>
            </w:pPr>
            <w:r>
              <w:t>12.</w:t>
            </w:r>
            <w:r>
              <w:tab/>
              <w:t xml:space="preserve"> Se correto a empresa e o aluno assina</w:t>
            </w:r>
          </w:p>
          <w:p w14:paraId="0B2FEDD8" w14:textId="77777777" w:rsidR="00646F1C" w:rsidRDefault="00C5507F">
            <w:pPr>
              <w:widowControl w:val="0"/>
              <w:ind w:left="708"/>
            </w:pPr>
            <w:r>
              <w:t>13.</w:t>
            </w:r>
            <w:r>
              <w:tab/>
              <w:t xml:space="preserve"> Ao concluir as 240 horas, a empresa realiza a avaliação do aluno e assina</w:t>
            </w:r>
          </w:p>
          <w:p w14:paraId="48C43CED" w14:textId="77777777" w:rsidR="00646F1C" w:rsidRDefault="00C5507F">
            <w:pPr>
              <w:widowControl w:val="0"/>
              <w:ind w:left="708"/>
            </w:pPr>
            <w:r>
              <w:t>14.</w:t>
            </w:r>
            <w:r>
              <w:tab/>
              <w:t xml:space="preserve"> O aluno realiza a auto avaliação e assina</w:t>
            </w:r>
          </w:p>
          <w:p w14:paraId="2B62388D" w14:textId="77777777" w:rsidR="00646F1C" w:rsidRDefault="00C5507F">
            <w:pPr>
              <w:widowControl w:val="0"/>
              <w:ind w:left="708"/>
            </w:pPr>
            <w:r>
              <w:t>15.</w:t>
            </w:r>
            <w:r>
              <w:tab/>
              <w:t xml:space="preserve"> O orientador assina</w:t>
            </w:r>
          </w:p>
          <w:p w14:paraId="722034A3" w14:textId="77777777" w:rsidR="00646F1C" w:rsidRDefault="00C5507F">
            <w:pPr>
              <w:widowControl w:val="0"/>
              <w:ind w:left="708"/>
            </w:pPr>
            <w:r>
              <w:t>16.</w:t>
            </w:r>
            <w:r>
              <w:tab/>
              <w:t>E gerado a carta de conclusão e a empresa assina</w:t>
            </w:r>
          </w:p>
          <w:p w14:paraId="589052FD" w14:textId="77777777" w:rsidR="00646F1C" w:rsidRDefault="00C5507F">
            <w:pPr>
              <w:widowControl w:val="0"/>
              <w:ind w:left="708"/>
            </w:pPr>
            <w:r>
              <w:t>17.</w:t>
            </w:r>
            <w:r>
              <w:tab/>
              <w:t>O orientador valida</w:t>
            </w:r>
          </w:p>
          <w:p w14:paraId="33CCA4D4" w14:textId="77777777" w:rsidR="00646F1C" w:rsidRDefault="00C5507F">
            <w:pPr>
              <w:widowControl w:val="0"/>
              <w:ind w:left="708"/>
              <w:rPr>
                <w:b/>
              </w:rPr>
            </w:pPr>
            <w:r>
              <w:t>18.</w:t>
            </w:r>
            <w:r>
              <w:tab/>
              <w:t xml:space="preserve"> Finalizou</w:t>
            </w:r>
          </w:p>
        </w:tc>
      </w:tr>
      <w:tr w:rsidR="00646F1C" w14:paraId="741AB41B" w14:textId="77777777">
        <w:trPr>
          <w:jc w:val="center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DFEF3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Regras de Negócio Relacionadas:</w:t>
            </w:r>
          </w:p>
          <w:p w14:paraId="74FA7ECD" w14:textId="77777777" w:rsidR="00646F1C" w:rsidRDefault="00C5507F">
            <w:pPr>
              <w:widowControl w:val="0"/>
            </w:pPr>
            <w:r>
              <w:t>RN04 - O termo de compromisso deve ser assinado pelo aluno, pela empresa e pelo diretor da Fatec</w:t>
            </w:r>
          </w:p>
          <w:p w14:paraId="48DF6619" w14:textId="77777777" w:rsidR="00646F1C" w:rsidRDefault="00C5507F">
            <w:pPr>
              <w:widowControl w:val="0"/>
            </w:pPr>
            <w:r>
              <w:t>RN05 - Descrição: A empresa deve anexar a apólice de seguro</w:t>
            </w:r>
          </w:p>
          <w:p w14:paraId="3D5CAF04" w14:textId="77777777" w:rsidR="00646F1C" w:rsidRDefault="00C5507F">
            <w:pPr>
              <w:widowControl w:val="0"/>
            </w:pPr>
            <w:r>
              <w:t>RN06 - Um estágio só é finalizado mediante a validação da empresa e do orientador</w:t>
            </w:r>
          </w:p>
          <w:p w14:paraId="27B2EF71" w14:textId="77777777" w:rsidR="00646F1C" w:rsidRDefault="00C5507F">
            <w:pPr>
              <w:widowControl w:val="0"/>
            </w:pPr>
            <w:r>
              <w:t xml:space="preserve">RN08 - Um termo de compromisso tem uma vigência, sendo no mínimo 6 meses, com prorrogação </w:t>
            </w:r>
            <w:r>
              <w:lastRenderedPageBreak/>
              <w:t>com um termo de aditivo, até completar 2 anos no máximo, ou cancelamento por uma das partes.</w:t>
            </w:r>
          </w:p>
          <w:p w14:paraId="1698845D" w14:textId="77777777" w:rsidR="00646F1C" w:rsidRDefault="00C5507F">
            <w:pPr>
              <w:widowControl w:val="0"/>
            </w:pPr>
            <w:r>
              <w:t>RN11 - Uma ficha de avaliação está relacionada a um termo de compromisso.</w:t>
            </w:r>
          </w:p>
        </w:tc>
      </w:tr>
    </w:tbl>
    <w:p w14:paraId="3F7C6539" w14:textId="77777777" w:rsidR="00646F1C" w:rsidRDefault="00646F1C">
      <w:pPr>
        <w:pStyle w:val="296"/>
        <w:tabs>
          <w:tab w:val="left" w:pos="360"/>
        </w:tabs>
        <w:suppressAutoHyphens w:val="0"/>
        <w:ind w:left="720"/>
        <w:jc w:val="both"/>
        <w:textAlignment w:val="auto"/>
        <w:rPr>
          <w:rFonts w:ascii="Arial" w:hAnsi="Arial" w:cs="Arial"/>
        </w:rPr>
      </w:pPr>
    </w:p>
    <w:p w14:paraId="22440776" w14:textId="77777777" w:rsidR="00646F1C" w:rsidRDefault="00646F1C">
      <w:pPr>
        <w:pStyle w:val="296"/>
        <w:tabs>
          <w:tab w:val="left" w:pos="360"/>
        </w:tabs>
        <w:suppressAutoHyphens w:val="0"/>
        <w:ind w:left="720"/>
        <w:jc w:val="both"/>
        <w:textAlignment w:val="auto"/>
        <w:rPr>
          <w:rFonts w:ascii="Arial" w:hAnsi="Arial" w:cs="Arial"/>
        </w:rPr>
      </w:pPr>
    </w:p>
    <w:p w14:paraId="26DF05D9" w14:textId="77777777" w:rsidR="00646F1C" w:rsidRDefault="00C5507F">
      <w:pPr>
        <w:pStyle w:val="PargrafodaLista"/>
        <w:numPr>
          <w:ilvl w:val="0"/>
          <w:numId w:val="3"/>
        </w:numPr>
        <w:spacing w:before="240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lang w:eastAsia="pt-BR"/>
        </w:rPr>
        <w:t>Levando em consideração o ator primário do caso de uso primário (</w:t>
      </w:r>
      <w:r>
        <w:rPr>
          <w:rFonts w:ascii="Arial" w:hAnsi="Arial" w:cs="Arial"/>
          <w:i/>
          <w:lang w:eastAsia="pt-BR"/>
        </w:rPr>
        <w:t>core</w:t>
      </w:r>
      <w:r>
        <w:rPr>
          <w:rFonts w:ascii="Arial" w:hAnsi="Arial" w:cs="Arial"/>
          <w:lang w:eastAsia="pt-BR"/>
        </w:rPr>
        <w:t>) “completar o nome”, crie uma persona (um arquétipo de usuário), completando as informações requeridas no Quadro 1. Cabe frisar que a criação da persona deve exemplificar o público-alvo que vai utilizar o sistema interativo, atendendo assim ao contexto e às atividades previstas. (0,5 ponto)</w:t>
      </w:r>
    </w:p>
    <w:p w14:paraId="54F0105A" w14:textId="77777777" w:rsidR="00646F1C" w:rsidRDefault="00646F1C">
      <w:pPr>
        <w:spacing w:before="240"/>
        <w:contextualSpacing/>
        <w:jc w:val="both"/>
        <w:rPr>
          <w:rFonts w:ascii="Arial" w:hAnsi="Arial" w:cs="Arial"/>
        </w:rPr>
      </w:pPr>
    </w:p>
    <w:p w14:paraId="18B02138" w14:textId="77777777" w:rsidR="00646F1C" w:rsidRDefault="00C5507F">
      <w:pPr>
        <w:pStyle w:val="296"/>
        <w:tabs>
          <w:tab w:val="left" w:pos="360"/>
        </w:tabs>
        <w:ind w:left="1080"/>
        <w:jc w:val="center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Quadro 1: Criação da Persona</w:t>
      </w:r>
    </w:p>
    <w:tbl>
      <w:tblPr>
        <w:tblStyle w:val="Tabelacomgrade"/>
        <w:tblW w:w="93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744"/>
        <w:gridCol w:w="4626"/>
      </w:tblGrid>
      <w:tr w:rsidR="00646F1C" w14:paraId="7A7DAF7A" w14:textId="77777777">
        <w:tc>
          <w:tcPr>
            <w:tcW w:w="9369" w:type="dxa"/>
            <w:gridSpan w:val="2"/>
          </w:tcPr>
          <w:p w14:paraId="37F710A0" w14:textId="77777777" w:rsidR="00646F1C" w:rsidRDefault="00646F1C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</w:p>
          <w:p w14:paraId="1C459535" w14:textId="77777777" w:rsidR="00646F1C" w:rsidRDefault="00C5507F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Larissa Oliveira ,20 anos</w:t>
            </w:r>
          </w:p>
          <w:p w14:paraId="3479C5E1" w14:textId="77777777" w:rsidR="00646F1C" w:rsidRDefault="00C5507F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2A653836" wp14:editId="082A26D8">
                  <wp:extent cx="1810385" cy="1206500"/>
                  <wp:effectExtent l="0" t="0" r="0" b="0"/>
                  <wp:docPr id="6" name="Figur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92859" w14:textId="77777777" w:rsidR="00646F1C" w:rsidRDefault="00646F1C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</w:p>
        </w:tc>
      </w:tr>
      <w:tr w:rsidR="00646F1C" w14:paraId="5033DCF0" w14:textId="77777777">
        <w:tc>
          <w:tcPr>
            <w:tcW w:w="4743" w:type="dxa"/>
          </w:tcPr>
          <w:p w14:paraId="42C1D0A8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Assuntos preferidos</w:t>
            </w:r>
          </w:p>
        </w:tc>
        <w:tc>
          <w:tcPr>
            <w:tcW w:w="4626" w:type="dxa"/>
          </w:tcPr>
          <w:p w14:paraId="206EA81B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Tecnologia, Design, programação</w:t>
            </w:r>
          </w:p>
        </w:tc>
      </w:tr>
      <w:tr w:rsidR="00646F1C" w14:paraId="4132B2A0" w14:textId="77777777">
        <w:tc>
          <w:tcPr>
            <w:tcW w:w="4743" w:type="dxa"/>
          </w:tcPr>
          <w:p w14:paraId="70AFC7D0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Contexto</w:t>
            </w:r>
          </w:p>
        </w:tc>
        <w:tc>
          <w:tcPr>
            <w:tcW w:w="4626" w:type="dxa"/>
          </w:tcPr>
          <w:p w14:paraId="22917498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Cursando a faculdade de tecnologia no curso de desenvolvimento de sistemas no segundo ano.</w:t>
            </w:r>
          </w:p>
        </w:tc>
      </w:tr>
      <w:tr w:rsidR="00646F1C" w14:paraId="3A26BB03" w14:textId="77777777">
        <w:tc>
          <w:tcPr>
            <w:tcW w:w="4743" w:type="dxa"/>
          </w:tcPr>
          <w:p w14:paraId="50FB81EF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Interesse no ambiente</w:t>
            </w:r>
          </w:p>
        </w:tc>
        <w:tc>
          <w:tcPr>
            <w:tcW w:w="4626" w:type="dxa"/>
          </w:tcPr>
          <w:p w14:paraId="5BB4978C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Simplificar o processo de documentação do estágio iniciado.</w:t>
            </w:r>
          </w:p>
        </w:tc>
      </w:tr>
      <w:tr w:rsidR="00646F1C" w14:paraId="58BED0B6" w14:textId="77777777">
        <w:tc>
          <w:tcPr>
            <w:tcW w:w="4743" w:type="dxa"/>
          </w:tcPr>
          <w:p w14:paraId="7AE1442B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Uso da ferramenta</w:t>
            </w:r>
          </w:p>
        </w:tc>
        <w:tc>
          <w:tcPr>
            <w:tcW w:w="4626" w:type="dxa"/>
          </w:tcPr>
          <w:p w14:paraId="2F011CE9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Tornar mais simples o processo de documentação e acompanhamento do seu estágio.</w:t>
            </w:r>
          </w:p>
        </w:tc>
      </w:tr>
      <w:tr w:rsidR="00646F1C" w14:paraId="4D97F80C" w14:textId="77777777">
        <w:tc>
          <w:tcPr>
            <w:tcW w:w="4743" w:type="dxa"/>
          </w:tcPr>
          <w:p w14:paraId="2B59CD8E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Objetivos</w:t>
            </w:r>
          </w:p>
        </w:tc>
        <w:tc>
          <w:tcPr>
            <w:tcW w:w="4626" w:type="dxa"/>
          </w:tcPr>
          <w:p w14:paraId="2F2F8898" w14:textId="77777777" w:rsidR="00646F1C" w:rsidRDefault="00C5507F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Facilitar o acompanhamento do processo de documentação do estágio.</w:t>
            </w:r>
          </w:p>
        </w:tc>
      </w:tr>
    </w:tbl>
    <w:p w14:paraId="5A13D37A" w14:textId="77777777" w:rsidR="00646F1C" w:rsidRDefault="00646F1C">
      <w:pPr>
        <w:pStyle w:val="296"/>
        <w:tabs>
          <w:tab w:val="left" w:pos="360"/>
        </w:tabs>
        <w:suppressAutoHyphens w:val="0"/>
        <w:ind w:left="720"/>
        <w:jc w:val="both"/>
        <w:textAlignment w:val="auto"/>
        <w:rPr>
          <w:rFonts w:ascii="Arial" w:hAnsi="Arial" w:cs="Arial"/>
          <w:highlight w:val="green"/>
          <w:lang w:eastAsia="pt-BR"/>
        </w:rPr>
      </w:pPr>
    </w:p>
    <w:p w14:paraId="45A4D778" w14:textId="77777777" w:rsidR="00646F1C" w:rsidRDefault="00646F1C">
      <w:pPr>
        <w:pStyle w:val="296"/>
        <w:tabs>
          <w:tab w:val="left" w:pos="360"/>
        </w:tabs>
        <w:suppressAutoHyphens w:val="0"/>
        <w:ind w:left="720"/>
        <w:jc w:val="both"/>
        <w:textAlignment w:val="auto"/>
        <w:rPr>
          <w:rFonts w:ascii="Arial" w:hAnsi="Arial" w:cs="Arial"/>
          <w:highlight w:val="green"/>
          <w:lang w:eastAsia="pt-BR"/>
        </w:rPr>
      </w:pPr>
    </w:p>
    <w:p w14:paraId="5FEB02DD" w14:textId="77777777" w:rsidR="00646F1C" w:rsidRDefault="00C5507F">
      <w:pPr>
        <w:pStyle w:val="PargrafodaLista"/>
        <w:numPr>
          <w:ilvl w:val="0"/>
          <w:numId w:val="3"/>
        </w:numPr>
        <w:contextualSpacing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Reproduza a descrição textual do caso de uso secundário (CRUD) denominado “completar o nome” extraído da especificação do Sistema de Software do Projeto Interdisciplinar e selecionado para o presente trabalho. Cabe ressaltar que as regras de negócio pertinentes devem estar claras e vinculadas ao caso de uso em questão. (0,25 ponto)</w:t>
      </w:r>
    </w:p>
    <w:p w14:paraId="55D9C42E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tbl>
      <w:tblPr>
        <w:tblW w:w="8494" w:type="dxa"/>
        <w:tblInd w:w="983" w:type="dxa"/>
        <w:tblLayout w:type="fixed"/>
        <w:tblLook w:val="0400" w:firstRow="0" w:lastRow="0" w:firstColumn="0" w:lastColumn="0" w:noHBand="0" w:noVBand="1"/>
      </w:tblPr>
      <w:tblGrid>
        <w:gridCol w:w="8494"/>
      </w:tblGrid>
      <w:tr w:rsidR="00646F1C" w14:paraId="4C6CB7A6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0822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RF01. &lt;&lt;Cadastrar Aluno&gt;&gt;</w:t>
            </w:r>
          </w:p>
        </w:tc>
      </w:tr>
      <w:tr w:rsidR="00646F1C" w14:paraId="5F245AC0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E3719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Descrição:</w:t>
            </w:r>
            <w:r>
              <w:t xml:space="preserve"> Cadastro do aluno no sistema.</w:t>
            </w:r>
          </w:p>
        </w:tc>
      </w:tr>
      <w:tr w:rsidR="00646F1C" w14:paraId="57F86999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A5916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Prioridade:</w:t>
            </w:r>
          </w:p>
        </w:tc>
      </w:tr>
      <w:tr w:rsidR="00646F1C" w14:paraId="15441C43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7ECCB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Stakeholder: </w:t>
            </w:r>
            <w:r>
              <w:t>Aluno</w:t>
            </w:r>
          </w:p>
        </w:tc>
      </w:tr>
      <w:tr w:rsidR="00646F1C" w14:paraId="5D4576EF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FCFB32" w14:textId="77777777" w:rsidR="00646F1C" w:rsidRDefault="00C5507F">
            <w:pPr>
              <w:widowControl w:val="0"/>
              <w:rPr>
                <w:b/>
              </w:rPr>
            </w:pPr>
            <w:r>
              <w:rPr>
                <w:b/>
              </w:rPr>
              <w:t>Fluxo principal:</w:t>
            </w:r>
          </w:p>
          <w:p w14:paraId="343DAA98" w14:textId="77777777" w:rsidR="00646F1C" w:rsidRDefault="00C5507F">
            <w:pPr>
              <w:pStyle w:val="PargrafodaLista"/>
              <w:widowControl w:val="0"/>
              <w:numPr>
                <w:ilvl w:val="0"/>
                <w:numId w:val="4"/>
              </w:numPr>
            </w:pPr>
            <w:r>
              <w:t>Aluno acessa a plataforma</w:t>
            </w:r>
          </w:p>
          <w:p w14:paraId="3CC6659B" w14:textId="77777777" w:rsidR="00646F1C" w:rsidRDefault="00C5507F">
            <w:pPr>
              <w:pStyle w:val="PargrafodaLista"/>
              <w:widowControl w:val="0"/>
              <w:numPr>
                <w:ilvl w:val="0"/>
                <w:numId w:val="4"/>
              </w:numPr>
            </w:pPr>
            <w:r>
              <w:t>Aluno inseri os seus dados pessoais</w:t>
            </w:r>
          </w:p>
          <w:p w14:paraId="2234C3BA" w14:textId="77777777" w:rsidR="00646F1C" w:rsidRDefault="00C5507F">
            <w:pPr>
              <w:pStyle w:val="PargrafodaLista"/>
              <w:widowControl w:val="0"/>
              <w:numPr>
                <w:ilvl w:val="0"/>
                <w:numId w:val="4"/>
              </w:numPr>
            </w:pPr>
            <w:r>
              <w:t>Sistema confirma os dados e realiza o cadastro</w:t>
            </w:r>
          </w:p>
        </w:tc>
      </w:tr>
      <w:tr w:rsidR="00646F1C" w14:paraId="755CE605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089C9" w14:textId="77777777" w:rsidR="00646F1C" w:rsidRDefault="00C5507F">
            <w:pPr>
              <w:widowControl w:val="0"/>
            </w:pPr>
            <w:r>
              <w:rPr>
                <w:b/>
              </w:rPr>
              <w:t>Regras de Negócio Relacionadas:</w:t>
            </w:r>
          </w:p>
          <w:p w14:paraId="42E2D17D" w14:textId="77777777" w:rsidR="00646F1C" w:rsidRDefault="00C5507F">
            <w:pPr>
              <w:widowControl w:val="0"/>
            </w:pPr>
            <w:r>
              <w:t>RN01 - Um aluno só pode ter um estagio</w:t>
            </w:r>
          </w:p>
          <w:p w14:paraId="128B90B7" w14:textId="77777777" w:rsidR="00646F1C" w:rsidRDefault="00C5507F">
            <w:pPr>
              <w:widowControl w:val="0"/>
            </w:pPr>
            <w:r>
              <w:t>RN07 - A matricula do curso do aluno deve estar em situação regular</w:t>
            </w:r>
          </w:p>
          <w:p w14:paraId="0F3B69F7" w14:textId="77777777" w:rsidR="00646F1C" w:rsidRDefault="00646F1C">
            <w:pPr>
              <w:widowControl w:val="0"/>
            </w:pPr>
          </w:p>
        </w:tc>
      </w:tr>
    </w:tbl>
    <w:p w14:paraId="07F13DFD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4CE3C33D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58C5DB11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39720832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66B14B04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3A97C506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6B6E5896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0349516E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2EC5A1D5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6EDE3D0C" w14:textId="77777777" w:rsidR="00646F1C" w:rsidRDefault="00646F1C">
      <w:pPr>
        <w:contextualSpacing/>
        <w:jc w:val="both"/>
        <w:rPr>
          <w:rFonts w:ascii="Arial" w:hAnsi="Arial" w:cs="Arial"/>
          <w:lang w:eastAsia="pt-BR"/>
        </w:rPr>
      </w:pPr>
    </w:p>
    <w:p w14:paraId="5ED8EFF1" w14:textId="77777777" w:rsidR="00646F1C" w:rsidRDefault="00C5507F">
      <w:pPr>
        <w:pStyle w:val="PargrafodaLista"/>
        <w:numPr>
          <w:ilvl w:val="0"/>
          <w:numId w:val="3"/>
        </w:numPr>
        <w:spacing w:before="240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lang w:eastAsia="pt-BR"/>
        </w:rPr>
        <w:t xml:space="preserve">Levando em consideração o ator primário do caso de uso secundário (CRUD) “completar o nome”, crie uma persona (um arquétipo de usuário), completando as informações requeridas no Quadro 2. Cabe frisar que a </w:t>
      </w:r>
      <w:r>
        <w:rPr>
          <w:rFonts w:ascii="Arial" w:hAnsi="Arial" w:cs="Arial"/>
          <w:lang w:eastAsia="pt-BR"/>
        </w:rPr>
        <w:lastRenderedPageBreak/>
        <w:t>criação da persona deve exemplificar o público-alvo que vai utilizar o sistema interativo, atendendo assim ao contexto e às atividades previstas. (0,5 ponto)</w:t>
      </w:r>
    </w:p>
    <w:p w14:paraId="4379D0AF" w14:textId="77777777" w:rsidR="00646F1C" w:rsidRDefault="00646F1C">
      <w:pPr>
        <w:spacing w:before="240"/>
        <w:contextualSpacing/>
        <w:jc w:val="both"/>
        <w:rPr>
          <w:rFonts w:ascii="Arial" w:hAnsi="Arial" w:cs="Arial"/>
        </w:rPr>
      </w:pPr>
    </w:p>
    <w:tbl>
      <w:tblPr>
        <w:tblStyle w:val="Tabelacomgrade"/>
        <w:tblW w:w="93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744"/>
        <w:gridCol w:w="4626"/>
      </w:tblGrid>
      <w:tr w:rsidR="00646F1C" w14:paraId="17A9B448" w14:textId="77777777">
        <w:tc>
          <w:tcPr>
            <w:tcW w:w="9369" w:type="dxa"/>
            <w:gridSpan w:val="2"/>
          </w:tcPr>
          <w:p w14:paraId="3347A523" w14:textId="77777777" w:rsidR="00646F1C" w:rsidRDefault="00C5507F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noProof/>
                <w:color w:val="auto"/>
                <w:lang w:eastAsia="pt-BR"/>
              </w:rPr>
              <w:drawing>
                <wp:anchor distT="0" distB="0" distL="114300" distR="114300" simplePos="0" relativeHeight="18" behindDoc="0" locked="0" layoutInCell="1" allowOverlap="1" wp14:anchorId="5420DAEC" wp14:editId="0B7B8141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50800</wp:posOffset>
                  </wp:positionV>
                  <wp:extent cx="1416050" cy="1416050"/>
                  <wp:effectExtent l="0" t="0" r="0" b="0"/>
                  <wp:wrapSquare wrapText="bothSides"/>
                  <wp:docPr id="7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970834" w14:textId="77777777" w:rsidR="00646F1C" w:rsidRDefault="00646F1C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</w:p>
          <w:p w14:paraId="6322A095" w14:textId="77777777" w:rsidR="00646F1C" w:rsidRDefault="00646F1C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</w:p>
          <w:p w14:paraId="42777156" w14:textId="77777777" w:rsidR="00646F1C" w:rsidRDefault="00646F1C">
            <w:pPr>
              <w:pStyle w:val="Legenda"/>
              <w:rPr>
                <w:rFonts w:eastAsia="Arial"/>
                <w:lang w:eastAsia="pt-BR"/>
              </w:rPr>
            </w:pPr>
          </w:p>
          <w:p w14:paraId="7B43B7B8" w14:textId="77777777" w:rsidR="00646F1C" w:rsidRDefault="00C5507F">
            <w:pPr>
              <w:pStyle w:val="Legenda"/>
              <w:rPr>
                <w:rFonts w:eastAsia="Arial"/>
                <w:b/>
                <w:lang w:eastAsia="pt-BR"/>
              </w:rPr>
            </w:pPr>
            <w:r>
              <w:rPr>
                <w:rFonts w:eastAsia="Arial"/>
                <w:lang w:eastAsia="pt-BR"/>
              </w:rPr>
              <w:t xml:space="preserve">              </w:t>
            </w:r>
            <w:r>
              <w:rPr>
                <w:rFonts w:eastAsia="Arial"/>
                <w:b/>
                <w:lang w:eastAsia="pt-BR"/>
              </w:rPr>
              <w:t>ITECHNOLOGY LTDA</w:t>
            </w:r>
          </w:p>
          <w:p w14:paraId="6FEC18FC" w14:textId="77777777" w:rsidR="00646F1C" w:rsidRDefault="00646F1C">
            <w:pPr>
              <w:pStyle w:val="Legenda"/>
              <w:rPr>
                <w:rFonts w:eastAsia="Arial"/>
                <w:lang w:eastAsia="pt-BR"/>
              </w:rPr>
            </w:pPr>
          </w:p>
          <w:p w14:paraId="4F876139" w14:textId="77777777" w:rsidR="00646F1C" w:rsidRDefault="00646F1C">
            <w:pPr>
              <w:pStyle w:val="296"/>
              <w:tabs>
                <w:tab w:val="left" w:pos="360"/>
              </w:tabs>
              <w:jc w:val="center"/>
              <w:rPr>
                <w:rFonts w:ascii="Arial" w:eastAsia="Arial" w:hAnsi="Arial" w:cs="Arial"/>
                <w:color w:val="auto"/>
                <w:lang w:eastAsia="pt-BR"/>
              </w:rPr>
            </w:pPr>
          </w:p>
        </w:tc>
      </w:tr>
      <w:tr w:rsidR="00646F1C" w14:paraId="419D1607" w14:textId="77777777">
        <w:tc>
          <w:tcPr>
            <w:tcW w:w="4743" w:type="dxa"/>
          </w:tcPr>
          <w:p w14:paraId="6475E933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Assuntos preferidos</w:t>
            </w:r>
          </w:p>
        </w:tc>
        <w:tc>
          <w:tcPr>
            <w:tcW w:w="4626" w:type="dxa"/>
          </w:tcPr>
          <w:p w14:paraId="1A802877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Segurança da informação, Análise BI, Programação.</w:t>
            </w:r>
          </w:p>
        </w:tc>
      </w:tr>
      <w:tr w:rsidR="00646F1C" w14:paraId="7EA53587" w14:textId="77777777">
        <w:tc>
          <w:tcPr>
            <w:tcW w:w="4743" w:type="dxa"/>
          </w:tcPr>
          <w:p w14:paraId="4262D83E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Contexto</w:t>
            </w:r>
          </w:p>
        </w:tc>
        <w:tc>
          <w:tcPr>
            <w:tcW w:w="4626" w:type="dxa"/>
          </w:tcPr>
          <w:p w14:paraId="650EAA39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Buscando estagiários para novo setor de desenvolvimento.</w:t>
            </w:r>
          </w:p>
        </w:tc>
      </w:tr>
      <w:tr w:rsidR="00646F1C" w14:paraId="3E8704E3" w14:textId="77777777">
        <w:tc>
          <w:tcPr>
            <w:tcW w:w="4743" w:type="dxa"/>
          </w:tcPr>
          <w:p w14:paraId="230380AB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Interesse no ambiente</w:t>
            </w:r>
          </w:p>
        </w:tc>
        <w:tc>
          <w:tcPr>
            <w:tcW w:w="4626" w:type="dxa"/>
          </w:tcPr>
          <w:p w14:paraId="586BE6ED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Um ambiente mais prático para o processo de contratação.</w:t>
            </w:r>
          </w:p>
        </w:tc>
      </w:tr>
      <w:tr w:rsidR="00646F1C" w14:paraId="7837AACE" w14:textId="77777777">
        <w:tc>
          <w:tcPr>
            <w:tcW w:w="4743" w:type="dxa"/>
          </w:tcPr>
          <w:p w14:paraId="5CD35CCB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Uso da ferramenta</w:t>
            </w:r>
          </w:p>
        </w:tc>
        <w:tc>
          <w:tcPr>
            <w:tcW w:w="4626" w:type="dxa"/>
          </w:tcPr>
          <w:p w14:paraId="339BB9E7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Tornar mais prático o processo de contratação de novos estagiários, principalmente a documentação do estágio.</w:t>
            </w:r>
          </w:p>
        </w:tc>
      </w:tr>
      <w:tr w:rsidR="00646F1C" w14:paraId="5461061E" w14:textId="77777777">
        <w:tc>
          <w:tcPr>
            <w:tcW w:w="4743" w:type="dxa"/>
          </w:tcPr>
          <w:p w14:paraId="0AA0A384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Objetivos</w:t>
            </w:r>
          </w:p>
        </w:tc>
        <w:tc>
          <w:tcPr>
            <w:tcW w:w="4626" w:type="dxa"/>
          </w:tcPr>
          <w:p w14:paraId="4FADAA09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>Facilitar o acompanhamento do processo de documentação.</w:t>
            </w:r>
          </w:p>
        </w:tc>
      </w:tr>
    </w:tbl>
    <w:p w14:paraId="2934877D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F3E910A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7E4F032C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3839A752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16D4C3B1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7B641B0A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4A6E423F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02F04F38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81BD323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3E7FBD9C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4599D6A0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39CB8082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4F0DC089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DA02248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63500E2E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113CD561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65D29578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ABD1560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22E9FC96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058BD1E0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FFF2782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A9B9BB6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1EB18E21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1CA648E1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32469EC1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A4522BC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29527139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ACE52E6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384F2E6D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0B4E284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4662B067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53164013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17A4FEE2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2FD2DFBF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47DE6C57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3AEF2A29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04313799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6F2E8DBE" w14:textId="77777777" w:rsidR="00646F1C" w:rsidRDefault="00646F1C">
      <w:pPr>
        <w:pStyle w:val="PargrafodaLista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6800B5D2" w14:textId="77777777" w:rsidR="00646F1C" w:rsidRDefault="00C5507F">
      <w:pPr>
        <w:pStyle w:val="PargrafodaLista"/>
        <w:numPr>
          <w:ilvl w:val="0"/>
          <w:numId w:val="3"/>
        </w:numPr>
        <w:contextualSpacing/>
        <w:jc w:val="both"/>
        <w:rPr>
          <w:rFonts w:ascii="Arial" w:hAnsi="Arial" w:cs="Arial"/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16" behindDoc="0" locked="0" layoutInCell="0" allowOverlap="1" wp14:anchorId="1C1A5536" wp14:editId="3943ADBE">
            <wp:simplePos x="0" y="0"/>
            <wp:positionH relativeFrom="column">
              <wp:posOffset>3009900</wp:posOffset>
            </wp:positionH>
            <wp:positionV relativeFrom="paragraph">
              <wp:posOffset>-76200</wp:posOffset>
            </wp:positionV>
            <wp:extent cx="3874135" cy="9777730"/>
            <wp:effectExtent l="0" t="0" r="0" b="0"/>
            <wp:wrapSquare wrapText="bothSides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eastAsia="pt-BR"/>
        </w:rPr>
        <w:t>Represente um Diagrama de Atividades para modelar a lógica do caso de uso primário (</w:t>
      </w:r>
      <w:r>
        <w:rPr>
          <w:rFonts w:ascii="Arial" w:hAnsi="Arial" w:cs="Arial"/>
          <w:i/>
          <w:lang w:eastAsia="pt-BR"/>
        </w:rPr>
        <w:t>core</w:t>
      </w:r>
      <w:r>
        <w:rPr>
          <w:rFonts w:ascii="Arial" w:hAnsi="Arial" w:cs="Arial"/>
          <w:lang w:eastAsia="pt-BR"/>
        </w:rPr>
        <w:t>) “completar o nome”, exibindo os passos dos fluxos desse caso de uso cujas atividades devem ser representadas separadamente em raias de natação, sendo uma para o ator primário, uma segunda para o sistema em foco e, se houver, outras para os atores secundários (sistemas externos). Atenção com as regras de negócio vinculadas ao caso de uso em questão. (1,0 ponto)</w:t>
      </w:r>
    </w:p>
    <w:p w14:paraId="7E4C269B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A720909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3D17A5C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64FD7F6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201CEF95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11FDA3C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E03DEA1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5808E1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FD9079C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7405EF65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22BDDBF8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8AC90A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3F377060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CDEF4CE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20626C30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7ADD2FB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27DA914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79CC0CF3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2419B852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9C0E6CD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863051D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9C7FDA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285BD561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615A38E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7307D10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A3AC007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AE5B7FD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9D050E1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77BBBE1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7879AB29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EA8467E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8A540B1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6AF95F4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9186857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58679C02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9D8E0BB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30321DE8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DB21B0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4C4D6C2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E6F8ED2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8C6C68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2CBC459A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DC6DCC4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1103167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5443354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64720178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4AF3E46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51F4C990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36E573C0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B966FCF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754C109E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022674FD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862BD7E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1F0C4B5E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35B40F4B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57BB8849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506842C4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</w:rPr>
      </w:pPr>
    </w:p>
    <w:p w14:paraId="4AD648C5" w14:textId="77777777" w:rsidR="00646F1C" w:rsidRDefault="00646F1C">
      <w:pPr>
        <w:pStyle w:val="PargrafodaLista"/>
        <w:spacing w:before="240"/>
        <w:ind w:left="720"/>
        <w:contextualSpacing/>
        <w:jc w:val="both"/>
        <w:rPr>
          <w:rFonts w:ascii="Arial" w:hAnsi="Arial" w:cs="Arial"/>
          <w:lang w:eastAsia="pt-BR"/>
        </w:rPr>
      </w:pPr>
    </w:p>
    <w:p w14:paraId="19B2992B" w14:textId="77777777" w:rsidR="00646F1C" w:rsidRDefault="00C5507F">
      <w:pPr>
        <w:pStyle w:val="PargrafodaLista"/>
        <w:numPr>
          <w:ilvl w:val="0"/>
          <w:numId w:val="3"/>
        </w:numPr>
        <w:contextualSpacing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A fim de analisar e projetar a estrutura e os fluxos informacionais do ambiente (Tratamento Estrutural), qual arquitetura é mais apropriada para o sistema interativo tratado neste trabalho. Justifique de forma clara a escolha e represente diagramaticamente a arquitetura selecionada, vide exemplos gerais no arquivo “Cap 05a - Camargo e Vidotti (AI)”. (1,0 ponto)</w:t>
      </w:r>
    </w:p>
    <w:p w14:paraId="73AAB3CD" w14:textId="77777777" w:rsidR="00646F1C" w:rsidRDefault="00C5507F">
      <w:pPr>
        <w:pStyle w:val="296"/>
        <w:tabs>
          <w:tab w:val="left" w:pos="360"/>
        </w:tabs>
        <w:ind w:left="108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(  ) Arquitetura Linear</w:t>
      </w:r>
    </w:p>
    <w:p w14:paraId="76C0AD9D" w14:textId="77777777" w:rsidR="00646F1C" w:rsidRDefault="00C5507F">
      <w:pPr>
        <w:pStyle w:val="296"/>
        <w:tabs>
          <w:tab w:val="left" w:pos="360"/>
        </w:tabs>
        <w:ind w:left="108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(x ) Arquitetura em Malha</w:t>
      </w:r>
    </w:p>
    <w:p w14:paraId="58D160B0" w14:textId="77777777" w:rsidR="00646F1C" w:rsidRDefault="00C5507F">
      <w:pPr>
        <w:pStyle w:val="296"/>
        <w:tabs>
          <w:tab w:val="left" w:pos="360"/>
        </w:tabs>
        <w:ind w:left="108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(  ) Arquitetura Hierárquica</w:t>
      </w:r>
    </w:p>
    <w:p w14:paraId="73771521" w14:textId="77777777" w:rsidR="00646F1C" w:rsidRDefault="00C5507F">
      <w:pPr>
        <w:pStyle w:val="296"/>
        <w:tabs>
          <w:tab w:val="left" w:pos="360"/>
        </w:tabs>
        <w:ind w:left="108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(  ) Arquitetura em Rede</w:t>
      </w:r>
    </w:p>
    <w:p w14:paraId="3A7280FC" w14:textId="77777777" w:rsidR="00646F1C" w:rsidRDefault="00646F1C">
      <w:pPr>
        <w:pStyle w:val="296"/>
        <w:tabs>
          <w:tab w:val="left" w:pos="360"/>
        </w:tabs>
        <w:ind w:left="1080"/>
        <w:jc w:val="both"/>
        <w:rPr>
          <w:rFonts w:ascii="Arial" w:eastAsia="Arial" w:hAnsi="Arial" w:cs="Arial"/>
          <w:color w:val="auto"/>
          <w:lang w:eastAsia="pt-BR"/>
        </w:rPr>
      </w:pPr>
    </w:p>
    <w:p w14:paraId="55CB0FE6" w14:textId="77777777" w:rsidR="00646F1C" w:rsidRDefault="00C5507F">
      <w:pPr>
        <w:pStyle w:val="296"/>
        <w:tabs>
          <w:tab w:val="left" w:pos="360"/>
        </w:tabs>
        <w:ind w:left="108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Justificativa:</w:t>
      </w:r>
    </w:p>
    <w:tbl>
      <w:tblPr>
        <w:tblStyle w:val="Tabelacomgrade"/>
        <w:tblW w:w="93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9370"/>
      </w:tblGrid>
      <w:tr w:rsidR="00646F1C" w14:paraId="3D0AC209" w14:textId="77777777">
        <w:tc>
          <w:tcPr>
            <w:tcW w:w="9370" w:type="dxa"/>
          </w:tcPr>
          <w:p w14:paraId="6A2DC7EA" w14:textId="77777777" w:rsidR="00646F1C" w:rsidRDefault="00C5507F">
            <w:pPr>
              <w:pStyle w:val="296"/>
              <w:tabs>
                <w:tab w:val="left" w:pos="360"/>
              </w:tabs>
              <w:rPr>
                <w:rFonts w:ascii="Arial" w:eastAsia="Arial" w:hAnsi="Arial" w:cs="Arial"/>
                <w:color w:val="auto"/>
                <w:lang w:eastAsia="pt-BR"/>
              </w:rPr>
            </w:pPr>
            <w:r>
              <w:rPr>
                <w:rFonts w:ascii="Arial" w:eastAsia="Arial" w:hAnsi="Arial" w:cs="Arial"/>
                <w:color w:val="auto"/>
                <w:lang w:eastAsia="pt-BR"/>
              </w:rPr>
              <w:t xml:space="preserve">Arquitetura em malha pois o menu permite que o usuário navegue a qualquer momento, na opção desejada. </w:t>
            </w:r>
            <w:r>
              <w:rPr>
                <w:rFonts w:ascii="Arial" w:eastAsia="Arial" w:hAnsi="Arial" w:cs="Arial"/>
                <w:color w:val="auto"/>
                <w:lang w:eastAsia="pt-BR"/>
              </w:rPr>
              <w:br/>
            </w:r>
          </w:p>
          <w:p w14:paraId="795B4248" w14:textId="77777777" w:rsidR="00646F1C" w:rsidRDefault="00646F1C">
            <w:pPr>
              <w:pStyle w:val="296"/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auto"/>
                <w:lang w:eastAsia="pt-BR"/>
              </w:rPr>
            </w:pPr>
          </w:p>
        </w:tc>
      </w:tr>
    </w:tbl>
    <w:p w14:paraId="60C2B31A" w14:textId="77777777" w:rsidR="00646F1C" w:rsidRDefault="00C5507F">
      <w:pPr>
        <w:pStyle w:val="PargrafodaLista"/>
        <w:spacing w:before="240"/>
        <w:ind w:left="720"/>
        <w:contextualSpacing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46D238B" wp14:editId="19F97D51">
            <wp:extent cx="6589395" cy="3706495"/>
            <wp:effectExtent l="0" t="0" r="0" b="0"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br w:type="page"/>
      </w:r>
    </w:p>
    <w:p w14:paraId="285DD280" w14:textId="77777777" w:rsidR="00646F1C" w:rsidRDefault="00C5507F">
      <w:pPr>
        <w:spacing w:before="240"/>
        <w:ind w:left="720"/>
        <w:contextualSpacing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Grupo 2 de Exercícios: Tratamento Informacional, Navegacional e Visual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</w:rPr>
        <w:t>(4,0 pontos)</w:t>
      </w:r>
    </w:p>
    <w:p w14:paraId="32613B1D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57258D5E" w14:textId="77777777" w:rsidR="00646F1C" w:rsidRDefault="00C5507F">
      <w:pPr>
        <w:pStyle w:val="296"/>
        <w:numPr>
          <w:ilvl w:val="0"/>
          <w:numId w:val="3"/>
        </w:numPr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Visando analisar, estruturar e representar a informação/conteúdo (Tratamento Informacional), elabore os protótipos das interfaces (</w:t>
      </w:r>
      <w:r>
        <w:rPr>
          <w:rFonts w:ascii="Arial" w:eastAsia="Arial" w:hAnsi="Arial" w:cs="Arial"/>
          <w:i/>
          <w:color w:val="auto"/>
          <w:lang w:eastAsia="pt-BR"/>
        </w:rPr>
        <w:t>wireframes</w:t>
      </w:r>
      <w:r>
        <w:rPr>
          <w:rFonts w:ascii="Arial" w:eastAsia="Arial" w:hAnsi="Arial" w:cs="Arial"/>
          <w:color w:val="auto"/>
          <w:lang w:eastAsia="pt-BR"/>
        </w:rPr>
        <w:t>) em baixa fidelidade na ferramenta Pencil Project para representar uma possível interação do usuário com o sistema, considerando o fluxo principal do caso de uso primário (</w:t>
      </w:r>
      <w:r>
        <w:rPr>
          <w:rFonts w:ascii="Arial" w:eastAsia="Arial" w:hAnsi="Arial" w:cs="Arial"/>
          <w:i/>
          <w:color w:val="auto"/>
          <w:lang w:eastAsia="pt-BR"/>
        </w:rPr>
        <w:t>core</w:t>
      </w:r>
      <w:r>
        <w:rPr>
          <w:rFonts w:ascii="Arial" w:eastAsia="Arial" w:hAnsi="Arial" w:cs="Arial"/>
          <w:color w:val="auto"/>
          <w:lang w:eastAsia="pt-BR"/>
        </w:rPr>
        <w:t>) denominado “Cadastrar termo de compromisso”, assim como, seus fluxos alternativos e de exceção. (1,0 ponto)</w:t>
      </w:r>
    </w:p>
    <w:p w14:paraId="56AD3413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4DB3B071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Fluxo principal</w:t>
      </w:r>
    </w:p>
    <w:p w14:paraId="0184BC57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noProof/>
        </w:rPr>
        <w:drawing>
          <wp:inline distT="0" distB="0" distL="0" distR="0" wp14:anchorId="13493C9C" wp14:editId="7BA6D847">
            <wp:extent cx="5947410" cy="3373120"/>
            <wp:effectExtent l="0" t="0" r="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0E8D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3A4D12DD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noProof/>
        </w:rPr>
        <w:drawing>
          <wp:inline distT="0" distB="0" distL="0" distR="0" wp14:anchorId="4AC4110E" wp14:editId="5ECF2A43">
            <wp:extent cx="5966460" cy="3291205"/>
            <wp:effectExtent l="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6CD8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5317C06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366FDF0D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7CCCCCA3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57D37E07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796B346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B687161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0D24DC3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EFDFC2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0BFDEA8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7BCD8F32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7FB6BE6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3671E43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Fluxo de exceção</w:t>
      </w:r>
    </w:p>
    <w:p w14:paraId="4600C3A9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noProof/>
        </w:rPr>
        <w:drawing>
          <wp:inline distT="0" distB="0" distL="0" distR="0" wp14:anchorId="4C9546EC" wp14:editId="15CEABDF">
            <wp:extent cx="6645910" cy="3665855"/>
            <wp:effectExtent l="0" t="0" r="0" b="0"/>
            <wp:docPr id="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03A3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261B4481" w14:textId="77777777" w:rsidR="00646F1C" w:rsidRDefault="00C5507F">
      <w:pPr>
        <w:pStyle w:val="296"/>
        <w:numPr>
          <w:ilvl w:val="0"/>
          <w:numId w:val="3"/>
        </w:numPr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Visando analisar, estruturar e representar a informação/conteúdo (Tratamento Informacional), projetar a navegação do ambiente (Tratamento Navegacional) e definir as formas de apresentação da informação (Tratamento Visual), elabore os protótipos das interfaces em média fidelidade na ferramenta Figma para representar uma possível interação do usuário com o sistema, considerando o fluxo principal do caso de uso primário (</w:t>
      </w:r>
      <w:r>
        <w:rPr>
          <w:rFonts w:ascii="Arial" w:eastAsia="Arial" w:hAnsi="Arial" w:cs="Arial"/>
          <w:i/>
          <w:color w:val="auto"/>
          <w:lang w:eastAsia="pt-BR"/>
        </w:rPr>
        <w:t>core</w:t>
      </w:r>
      <w:r>
        <w:rPr>
          <w:rFonts w:ascii="Arial" w:eastAsia="Arial" w:hAnsi="Arial" w:cs="Arial"/>
          <w:color w:val="auto"/>
          <w:lang w:eastAsia="pt-BR"/>
        </w:rPr>
        <w:t>) denominado “Cadastrar termo de compromisso”, assim como, seus fluxos alternativos e de exceção. Com base nos Princípios da Gestalt (&lt;</w:t>
      </w:r>
      <w:hyperlink r:id="rId18">
        <w:r>
          <w:rPr>
            <w:rStyle w:val="LinkdaInternet"/>
            <w:rFonts w:ascii="Arial" w:eastAsia="Arial" w:hAnsi="Arial" w:cs="Arial"/>
            <w:color w:val="auto"/>
            <w:lang w:eastAsia="pt-BR"/>
          </w:rPr>
          <w:t>https://www.aela.io/pt-br/blog/conteudos/os-7principios-de-gestalt-e-como-utiliza-los-em-projetos-de-ui-design</w:t>
        </w:r>
      </w:hyperlink>
      <w:r>
        <w:rPr>
          <w:rFonts w:ascii="Arial" w:eastAsia="Arial" w:hAnsi="Arial" w:cs="Arial"/>
          <w:color w:val="auto"/>
          <w:lang w:eastAsia="pt-BR"/>
        </w:rPr>
        <w:t>&gt;), evidencie de forma clara os princípios reconhecíveis nos protótipos de interfaces elaborados. (1,0 ponto)</w:t>
      </w:r>
    </w:p>
    <w:p w14:paraId="7F1FDCD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468AF27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[Link de acesso ao video aqui]</w:t>
      </w:r>
    </w:p>
    <w:p w14:paraId="3F142CB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0404D94E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[Link de acesso ao protótipo com evidências dos princípios da Gestalt aqui]</w:t>
      </w:r>
    </w:p>
    <w:p w14:paraId="491130DE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338CA2F2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3553DFC7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DBCA22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78A63365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B0E9990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A25E422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3AADB662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353A92C3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31D0F6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CE547C6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72FF50D7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47CD471C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92DD284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5DF1E785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44BC3C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09A2FA7F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4C709302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5C48866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FB16E46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44E03644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88EA970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44072C9E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24777B2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AC7E0BF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1105ED9C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2B7934A4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3E54F8B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</w:p>
    <w:p w14:paraId="6F296AC6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Fluxo principal:</w:t>
      </w:r>
    </w:p>
    <w:p w14:paraId="22F2219F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noProof/>
        </w:rPr>
        <w:drawing>
          <wp:inline distT="0" distB="0" distL="0" distR="0" wp14:anchorId="34A43F36" wp14:editId="1C19D31C">
            <wp:extent cx="6645910" cy="802449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959F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3778CBD4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30306067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4AEF27D5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53D7FD1B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2015CFC6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7FD0A608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027E8F93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rFonts w:ascii="Aptos" w:eastAsia="Aptos" w:hAnsi="Aptos"/>
          <w:kern w:val="2"/>
          <w:sz w:val="22"/>
          <w:szCs w:val="22"/>
        </w:rPr>
        <w:t>Fluxo de exceção :</w:t>
      </w:r>
    </w:p>
    <w:p w14:paraId="4C56A7E2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noProof/>
        </w:rPr>
        <w:drawing>
          <wp:inline distT="0" distB="0" distL="0" distR="0" wp14:anchorId="25C4A081" wp14:editId="034E4BB6">
            <wp:extent cx="6645910" cy="4565015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6CC2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6E202F48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63C2D112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43DB7961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55CC4FE9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rFonts w:ascii="Arial" w:eastAsia="Arial" w:hAnsi="Arial" w:cs="Arial"/>
          <w:lang w:eastAsia="pt-BR"/>
        </w:rPr>
        <w:t>Princípios da Gestalt:</w:t>
      </w:r>
    </w:p>
    <w:p w14:paraId="1A227709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noProof/>
        </w:rPr>
        <w:drawing>
          <wp:inline distT="0" distB="0" distL="0" distR="0" wp14:anchorId="6DBB263C" wp14:editId="3FB6B094">
            <wp:extent cx="6645910" cy="3375025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627F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48F86DE4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7D9C8FCD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7A45B2B7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5EE61170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3B37D260" w14:textId="77777777" w:rsidR="00646F1C" w:rsidRDefault="00C5507F">
      <w:pPr>
        <w:pStyle w:val="296"/>
        <w:numPr>
          <w:ilvl w:val="0"/>
          <w:numId w:val="3"/>
        </w:numPr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Visando analisar, estruturar e representar a informação/conteúdo (Tratamento Informacional), elabore os protótipos das interfaces (</w:t>
      </w:r>
      <w:r>
        <w:rPr>
          <w:rFonts w:ascii="Arial" w:eastAsia="Arial" w:hAnsi="Arial" w:cs="Arial"/>
          <w:i/>
          <w:color w:val="auto"/>
          <w:lang w:eastAsia="pt-BR"/>
        </w:rPr>
        <w:t>wireframes</w:t>
      </w:r>
      <w:r>
        <w:rPr>
          <w:rFonts w:ascii="Arial" w:eastAsia="Arial" w:hAnsi="Arial" w:cs="Arial"/>
          <w:color w:val="auto"/>
          <w:lang w:eastAsia="pt-BR"/>
        </w:rPr>
        <w:t>) em baixa fidelidade na ferramenta Pencil Project para representar uma possível interação do usuário com o sistema, considerando o fluxo principal do caso de uso secundário (CRUD) denominado Cadastrar aluno”, assim como, seus fluxos alternativos e de exceção. (1,0 ponto)</w:t>
      </w:r>
    </w:p>
    <w:p w14:paraId="678E7ACC" w14:textId="77777777" w:rsidR="00646F1C" w:rsidRDefault="00646F1C">
      <w:pPr>
        <w:pStyle w:val="296"/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</w:p>
    <w:p w14:paraId="6009E0B7" w14:textId="77777777" w:rsidR="00646F1C" w:rsidRDefault="00646F1C">
      <w:pPr>
        <w:pStyle w:val="296"/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</w:p>
    <w:p w14:paraId="75FEA8F0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Fluxo principal</w:t>
      </w:r>
    </w:p>
    <w:p w14:paraId="45A404EF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noProof/>
        </w:rPr>
        <w:drawing>
          <wp:inline distT="0" distB="0" distL="0" distR="0" wp14:anchorId="5EA0F402" wp14:editId="5FBDCD30">
            <wp:extent cx="5605145" cy="3178810"/>
            <wp:effectExtent l="0" t="0" r="0" b="0"/>
            <wp:docPr id="1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2781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771E622B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rFonts w:ascii="Aptos" w:eastAsia="Aptos" w:hAnsi="Aptos"/>
          <w:kern w:val="2"/>
          <w:sz w:val="22"/>
          <w:szCs w:val="22"/>
        </w:rPr>
        <w:t xml:space="preserve">Fluxo de exceção </w:t>
      </w:r>
    </w:p>
    <w:p w14:paraId="63A8F172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noProof/>
        </w:rPr>
        <w:drawing>
          <wp:inline distT="0" distB="0" distL="0" distR="0" wp14:anchorId="0F7589D3" wp14:editId="2B351FE5">
            <wp:extent cx="5828665" cy="3305810"/>
            <wp:effectExtent l="0" t="0" r="0" b="0"/>
            <wp:docPr id="1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9CEC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33E7E2E6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61F8713D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131D0947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5BF9B3A5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156DAC64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2B7B3DF0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3203F036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5C232128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4ABBD7B1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234E8B2D" w14:textId="77777777" w:rsidR="00646F1C" w:rsidRDefault="00C5507F">
      <w:pPr>
        <w:pStyle w:val="296"/>
        <w:numPr>
          <w:ilvl w:val="0"/>
          <w:numId w:val="3"/>
        </w:numPr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>Visando analisar, estruturar e representar a informação/conteúdo (Tratamento Informacional), projetar a navegação do ambiente (Tratamento Navegacional) e definir as formas de apresentação da informação (Tratamento Visual), elabore os protótipos das interfaces em média fidelidade na ferramenta Figma para representar uma possível interação do usuário com o sistema, considerando o fluxo principal do caso de uso secundário (CRUD) denominado “Cadastro de aluno”, assim como, seus fluxos alternativos e de exceção.</w:t>
      </w:r>
      <w:r>
        <w:rPr>
          <w:rFonts w:ascii="Arial" w:eastAsia="Arial" w:hAnsi="Arial" w:cs="Arial"/>
          <w:color w:val="auto"/>
          <w:lang w:eastAsia="pt-BR"/>
        </w:rPr>
        <w:t xml:space="preserve"> Com base nos Princípios da Gestalt (&lt;</w:t>
      </w:r>
      <w:hyperlink r:id="rId24">
        <w:r>
          <w:rPr>
            <w:rStyle w:val="LinkdaInternet"/>
            <w:rFonts w:ascii="Arial" w:eastAsia="Arial" w:hAnsi="Arial" w:cs="Arial"/>
            <w:color w:val="auto"/>
            <w:lang w:eastAsia="pt-BR"/>
          </w:rPr>
          <w:t>https://www.aela.io/pt-br/blog/conteudos/os-7principios-de-gestalt-e-como-utiliza-los-em-projetos-de-ui-design</w:t>
        </w:r>
      </w:hyperlink>
      <w:r>
        <w:rPr>
          <w:rFonts w:ascii="Arial" w:eastAsia="Arial" w:hAnsi="Arial" w:cs="Arial"/>
          <w:color w:val="auto"/>
          <w:lang w:eastAsia="pt-BR"/>
        </w:rPr>
        <w:t xml:space="preserve">&gt;), evidencie de forma clara os princípios reconhecíveis nos protótipos de interfaces elaborados. (1,0 ponto) </w:t>
      </w:r>
    </w:p>
    <w:p w14:paraId="173E0A14" w14:textId="77777777" w:rsidR="00646F1C" w:rsidRDefault="00646F1C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421554BE" w14:textId="77777777" w:rsidR="00646F1C" w:rsidRDefault="00C5507F">
      <w:pPr>
        <w:pStyle w:val="296"/>
        <w:tabs>
          <w:tab w:val="left" w:pos="360"/>
        </w:tabs>
        <w:ind w:left="720"/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000000" w:themeColor="text1"/>
        </w:rPr>
        <w:t>[Link de acesso ao video aqui]</w:t>
      </w:r>
    </w:p>
    <w:p w14:paraId="4760CEB2" w14:textId="77777777" w:rsidR="00646F1C" w:rsidRDefault="00646F1C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</w:p>
    <w:p w14:paraId="67E65C0D" w14:textId="77777777" w:rsidR="00646F1C" w:rsidRDefault="00C5507F">
      <w:pPr>
        <w:pStyle w:val="PargrafodaLista"/>
        <w:ind w:left="720"/>
        <w:contextualSpacing/>
        <w:rPr>
          <w:rFonts w:ascii="Arial" w:eastAsia="Arial" w:hAnsi="Arial" w:cs="Arial"/>
          <w:lang w:eastAsia="pt-BR"/>
        </w:rPr>
      </w:pPr>
      <w:r>
        <w:rPr>
          <w:rFonts w:ascii="Arial" w:eastAsia="Arial" w:hAnsi="Arial" w:cs="Arial"/>
          <w:lang w:eastAsia="pt-BR"/>
        </w:rPr>
        <w:t>[Link de acesso ao protótipo com evidências dos princípios da Gestalt aqui]</w:t>
      </w:r>
    </w:p>
    <w:p w14:paraId="0B665351" w14:textId="77777777" w:rsidR="00646F1C" w:rsidRDefault="00646F1C">
      <w:pPr>
        <w:pStyle w:val="PargrafodaLista"/>
        <w:ind w:left="720"/>
        <w:contextualSpacing/>
        <w:rPr>
          <w:rFonts w:ascii="Arial" w:eastAsia="Arial" w:hAnsi="Arial" w:cs="Arial"/>
          <w:lang w:eastAsia="pt-BR"/>
        </w:rPr>
      </w:pPr>
    </w:p>
    <w:p w14:paraId="6F96EFD0" w14:textId="77777777" w:rsidR="00646F1C" w:rsidRDefault="00C5507F">
      <w:pPr>
        <w:pStyle w:val="PargrafodaLista"/>
        <w:ind w:left="720"/>
        <w:contextualSpacing/>
        <w:rPr>
          <w:rFonts w:ascii="Arial" w:eastAsia="Arial" w:hAnsi="Arial" w:cs="Arial"/>
          <w:lang w:eastAsia="pt-BR"/>
        </w:rPr>
      </w:pPr>
      <w:r>
        <w:rPr>
          <w:rFonts w:ascii="Arial" w:eastAsia="Arial" w:hAnsi="Arial" w:cs="Arial"/>
          <w:lang w:eastAsia="pt-BR"/>
        </w:rPr>
        <w:t>Fluxo principal:</w:t>
      </w:r>
    </w:p>
    <w:p w14:paraId="0C7AF0E8" w14:textId="77777777" w:rsidR="00646F1C" w:rsidRDefault="00C5507F">
      <w:pPr>
        <w:pStyle w:val="PargrafodaLista"/>
        <w:ind w:left="720"/>
        <w:contextualSpacing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0156F88" wp14:editId="416477FE">
            <wp:extent cx="6645910" cy="4280535"/>
            <wp:effectExtent l="0" t="0" r="0" b="0"/>
            <wp:docPr id="18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AECC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27D6C2FE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75035FEA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1D838574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59A366C4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6CAA4CCF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5C5198B5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415C4D2B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0D09364D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3574ECFC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61B43E2F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5AC28B95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7471AC4A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47EB98EE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3456BAA7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7E436A7C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7B5924BC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25E32CB8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17376264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42C65E1C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4F153276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7B3DADFC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08488394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60EC6EF3" w14:textId="77777777" w:rsidR="00646F1C" w:rsidRDefault="00C5507F">
      <w:pPr>
        <w:pStyle w:val="PargrafodaLista"/>
        <w:ind w:left="720"/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t>Fluxo de exceção:</w:t>
      </w:r>
    </w:p>
    <w:p w14:paraId="6969443B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066B711D" w14:textId="77777777" w:rsidR="00646F1C" w:rsidRDefault="00C5507F">
      <w:pPr>
        <w:pStyle w:val="PargrafodaLista"/>
        <w:ind w:left="720"/>
        <w:contextualSpacing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65C1EF8" wp14:editId="571CE5D0">
            <wp:extent cx="6069965" cy="3867150"/>
            <wp:effectExtent l="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BAB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269B1990" w14:textId="77777777" w:rsidR="00646F1C" w:rsidRDefault="00646F1C">
      <w:pPr>
        <w:pStyle w:val="PargrafodaLista"/>
        <w:ind w:left="720"/>
        <w:contextualSpacing/>
        <w:rPr>
          <w:rFonts w:ascii="Arial" w:hAnsi="Arial" w:cs="Arial"/>
          <w:b/>
        </w:rPr>
      </w:pPr>
    </w:p>
    <w:p w14:paraId="27306602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rFonts w:ascii="Arial" w:eastAsia="Arial" w:hAnsi="Arial" w:cs="Arial"/>
          <w:lang w:eastAsia="pt-BR"/>
        </w:rPr>
        <w:t>Princípios da Gestalt:</w:t>
      </w:r>
    </w:p>
    <w:p w14:paraId="06C61327" w14:textId="77777777" w:rsidR="00646F1C" w:rsidRDefault="00C5507F">
      <w:pPr>
        <w:pStyle w:val="PargrafodaLista"/>
        <w:ind w:left="720"/>
        <w:contextualSpacing/>
        <w:rPr>
          <w:rFonts w:ascii="Aptos" w:eastAsia="Aptos" w:hAnsi="Aptos"/>
          <w:kern w:val="2"/>
          <w:sz w:val="22"/>
          <w:szCs w:val="22"/>
        </w:rPr>
      </w:pPr>
      <w:r>
        <w:rPr>
          <w:noProof/>
        </w:rPr>
        <w:drawing>
          <wp:inline distT="0" distB="0" distL="0" distR="0" wp14:anchorId="0AA92E9D" wp14:editId="176DEC8B">
            <wp:extent cx="6093460" cy="2649220"/>
            <wp:effectExtent l="0" t="0" r="0" b="0"/>
            <wp:docPr id="20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D96A06" w14:textId="77777777" w:rsidR="00646F1C" w:rsidRDefault="00C5507F">
      <w:pPr>
        <w:jc w:val="center"/>
        <w:rPr>
          <w:rFonts w:ascii="Arial" w:hAnsi="Arial" w:cs="Arial"/>
          <w:b/>
          <w:lang w:eastAsia="pt-BR"/>
        </w:rPr>
      </w:pPr>
      <w:r>
        <w:rPr>
          <w:rFonts w:ascii="Arial" w:hAnsi="Arial" w:cs="Arial"/>
          <w:b/>
        </w:rPr>
        <w:t xml:space="preserve">Grupo 3 de Exercícios: </w:t>
      </w:r>
      <w:r>
        <w:rPr>
          <w:rFonts w:ascii="Arial" w:hAnsi="Arial" w:cs="Arial"/>
          <w:b/>
          <w:bCs/>
        </w:rPr>
        <w:t xml:space="preserve">Apresentação do Projeto </w:t>
      </w:r>
      <w:r>
        <w:rPr>
          <w:rFonts w:ascii="Arial" w:hAnsi="Arial" w:cs="Arial"/>
          <w:b/>
        </w:rPr>
        <w:t>(2,0 pontos)</w:t>
      </w:r>
    </w:p>
    <w:p w14:paraId="6AC5647C" w14:textId="77777777" w:rsidR="00646F1C" w:rsidRDefault="00646F1C">
      <w:pPr>
        <w:pStyle w:val="296"/>
        <w:tabs>
          <w:tab w:val="left" w:pos="360"/>
        </w:tabs>
        <w:suppressAutoHyphens w:val="0"/>
        <w:jc w:val="both"/>
        <w:textAlignment w:val="auto"/>
        <w:rPr>
          <w:rFonts w:ascii="Arial" w:hAnsi="Arial" w:cs="Arial"/>
          <w:b/>
          <w:lang w:eastAsia="pt-BR"/>
        </w:rPr>
      </w:pPr>
    </w:p>
    <w:p w14:paraId="31ACD013" w14:textId="77777777" w:rsidR="00646F1C" w:rsidRDefault="00C5507F">
      <w:pPr>
        <w:pStyle w:val="296"/>
        <w:numPr>
          <w:ilvl w:val="0"/>
          <w:numId w:val="3"/>
        </w:numPr>
        <w:tabs>
          <w:tab w:val="left" w:pos="360"/>
        </w:tabs>
        <w:jc w:val="both"/>
        <w:rPr>
          <w:rFonts w:ascii="Arial" w:eastAsia="Arial" w:hAnsi="Arial" w:cs="Arial"/>
          <w:color w:val="auto"/>
          <w:lang w:eastAsia="pt-BR"/>
        </w:rPr>
      </w:pPr>
      <w:r>
        <w:rPr>
          <w:rFonts w:ascii="Arial" w:eastAsia="Arial" w:hAnsi="Arial" w:cs="Arial"/>
          <w:color w:val="auto"/>
          <w:lang w:eastAsia="pt-BR"/>
        </w:rPr>
        <w:t xml:space="preserve">Apresente, por cerca de 20 minutos, o projeto com base nas atividades do presente documento. </w:t>
      </w:r>
      <w:r>
        <w:rPr>
          <w:rFonts w:ascii="Arial" w:hAnsi="Arial" w:cs="Arial"/>
        </w:rPr>
        <w:t xml:space="preserve">Vale ressaltar que os artefatos produzidos nos exercícios anteriores desta seção influenciam o conteúdo a ser apresentado e que somente integrantes do time presentes na apresentação receberão essa pontuação. </w:t>
      </w:r>
      <w:r>
        <w:rPr>
          <w:rFonts w:ascii="Arial" w:eastAsia="Arial" w:hAnsi="Arial" w:cs="Arial"/>
          <w:color w:val="auto"/>
          <w:lang w:eastAsia="pt-BR"/>
        </w:rPr>
        <w:t>(2,0 pontos)</w:t>
      </w:r>
    </w:p>
    <w:sectPr w:rsidR="00646F1C">
      <w:pgSz w:w="11906" w:h="16838"/>
      <w:pgMar w:top="720" w:right="720" w:bottom="720" w:left="720" w:header="0" w:footer="0" w:gutter="0"/>
      <w:cols w:space="720"/>
      <w:formProt w:val="0"/>
      <w:docGrid w:linePitch="360" w:charSpace="163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</w:font>
  <w:font w:name="Calibri">
    <w:panose1 w:val="020F0502020204030204"/>
    <w:charset w:val="00"/>
    <w:family w:val="roman"/>
    <w:pitch w:val="variable"/>
  </w:font>
  <w:font w:name="Symbol">
    <w:panose1 w:val="05050102010706020507"/>
    <w:charset w:val="00"/>
    <w:family w:val="roman"/>
    <w:pitch w:val="variable"/>
  </w:font>
  <w:font w:name="Segoe UI">
    <w:panose1 w:val="020B0502040204020203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roman"/>
    <w:notTrueType/>
    <w:pitch w:val="default"/>
  </w:font>
  <w:font w:name="Arial">
    <w:panose1 w:val="020B0604020202020204"/>
    <w:charset w:val="01"/>
    <w:family w:val="swiss"/>
    <w:pitch w:val="variable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71391"/>
    <w:multiLevelType w:val="multilevel"/>
    <w:tmpl w:val="FFFFFFFF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7A5E1E"/>
    <w:multiLevelType w:val="multilevel"/>
    <w:tmpl w:val="FFFFFFFF"/>
    <w:lvl w:ilvl="0">
      <w:start w:val="1"/>
      <w:numFmt w:val="decimal"/>
      <w:lvlText w:val="%1-"/>
      <w:lvlJc w:val="left"/>
      <w:pPr>
        <w:tabs>
          <w:tab w:val="num" w:pos="0"/>
        </w:tabs>
        <w:ind w:left="101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3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5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7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9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1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3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5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70" w:hanging="180"/>
      </w:pPr>
    </w:lvl>
  </w:abstractNum>
  <w:abstractNum w:abstractNumId="2" w15:restartNumberingAfterBreak="0">
    <w:nsid w:val="21920D5C"/>
    <w:multiLevelType w:val="multilevel"/>
    <w:tmpl w:val="FFFFFFFF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53EB1FA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18496172">
    <w:abstractNumId w:val="0"/>
  </w:num>
  <w:num w:numId="2" w16cid:durableId="2000108040">
    <w:abstractNumId w:val="2"/>
  </w:num>
  <w:num w:numId="3" w16cid:durableId="1967462836">
    <w:abstractNumId w:val="3"/>
  </w:num>
  <w:num w:numId="4" w16cid:durableId="2105227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F1C"/>
    <w:rsid w:val="000A066F"/>
    <w:rsid w:val="00646F1C"/>
    <w:rsid w:val="00C5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2DDC3E"/>
  <w15:docId w15:val="{5F31EDF5-AAEF-0949-A6EE-08C57A8A1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  <w:rPr>
      <w:lang w:val="pt-BR"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qFormat/>
    <w:rsid w:val="001B3490"/>
    <w:rPr>
      <w:rFonts w:ascii="Cambria" w:hAnsi="Cambria"/>
      <w:b/>
      <w:bCs/>
      <w:kern w:val="2"/>
      <w:sz w:val="32"/>
      <w:szCs w:val="32"/>
      <w:lang w:val="en-US" w:eastAsia="en-US"/>
    </w:rPr>
  </w:style>
  <w:style w:type="character" w:customStyle="1" w:styleId="Ttulo2Char">
    <w:name w:val="Título 2 Char"/>
    <w:link w:val="Ttulo2"/>
    <w:uiPriority w:val="9"/>
    <w:semiHidden/>
    <w:qFormat/>
    <w:rsid w:val="001B3490"/>
    <w:rPr>
      <w:rFonts w:ascii="Cambria" w:hAnsi="Cambria"/>
      <w:b/>
      <w:bCs/>
      <w:i/>
      <w:iCs/>
      <w:sz w:val="28"/>
      <w:szCs w:val="28"/>
      <w:lang w:val="en-US" w:eastAsia="en-US"/>
    </w:rPr>
  </w:style>
  <w:style w:type="character" w:customStyle="1" w:styleId="Ttulo3Char">
    <w:name w:val="Título 3 Char"/>
    <w:link w:val="Ttulo3"/>
    <w:uiPriority w:val="9"/>
    <w:semiHidden/>
    <w:qFormat/>
    <w:rsid w:val="001B3490"/>
    <w:rPr>
      <w:rFonts w:ascii="Cambria" w:hAnsi="Cambria"/>
      <w:b/>
      <w:bCs/>
      <w:sz w:val="26"/>
      <w:szCs w:val="26"/>
      <w:lang w:val="en-US" w:eastAsia="en-US"/>
    </w:rPr>
  </w:style>
  <w:style w:type="character" w:customStyle="1" w:styleId="Ttulo4Char">
    <w:name w:val="Título 4 Char"/>
    <w:link w:val="Ttulo4"/>
    <w:uiPriority w:val="9"/>
    <w:semiHidden/>
    <w:qFormat/>
    <w:rsid w:val="001B3490"/>
    <w:rPr>
      <w:rFonts w:ascii="Calibri" w:hAnsi="Calibri"/>
      <w:b/>
      <w:bCs/>
      <w:sz w:val="28"/>
      <w:szCs w:val="28"/>
      <w:lang w:val="en-US" w:eastAsia="en-US"/>
    </w:rPr>
  </w:style>
  <w:style w:type="character" w:customStyle="1" w:styleId="Ttulo5Char">
    <w:name w:val="Título 5 Char"/>
    <w:link w:val="Ttulo5"/>
    <w:uiPriority w:val="9"/>
    <w:semiHidden/>
    <w:qFormat/>
    <w:rsid w:val="001B3490"/>
    <w:rPr>
      <w:rFonts w:ascii="Calibri" w:hAnsi="Calibri"/>
      <w:b/>
      <w:bCs/>
      <w:i/>
      <w:iCs/>
      <w:sz w:val="26"/>
      <w:szCs w:val="26"/>
      <w:lang w:val="en-US" w:eastAsia="en-US"/>
    </w:rPr>
  </w:style>
  <w:style w:type="character" w:customStyle="1" w:styleId="Ttulo6Char">
    <w:name w:val="Título 6 Char"/>
    <w:link w:val="Ttulo6"/>
    <w:qFormat/>
    <w:rsid w:val="001B3490"/>
    <w:rPr>
      <w:b/>
      <w:bCs/>
      <w:sz w:val="22"/>
      <w:szCs w:val="22"/>
      <w:lang w:val="en-US" w:eastAsia="en-US"/>
    </w:rPr>
  </w:style>
  <w:style w:type="character" w:customStyle="1" w:styleId="Ttulo7Char">
    <w:name w:val="Título 7 Char"/>
    <w:link w:val="Ttulo7"/>
    <w:uiPriority w:val="9"/>
    <w:semiHidden/>
    <w:qFormat/>
    <w:rsid w:val="001B3490"/>
    <w:rPr>
      <w:rFonts w:ascii="Calibri" w:hAnsi="Calibri"/>
      <w:sz w:val="24"/>
      <w:szCs w:val="24"/>
      <w:lang w:val="en-US" w:eastAsia="en-US"/>
    </w:rPr>
  </w:style>
  <w:style w:type="character" w:customStyle="1" w:styleId="Ttulo8Char">
    <w:name w:val="Título 8 Char"/>
    <w:link w:val="Ttulo8"/>
    <w:uiPriority w:val="9"/>
    <w:semiHidden/>
    <w:qFormat/>
    <w:rsid w:val="001B3490"/>
    <w:rPr>
      <w:rFonts w:ascii="Calibri" w:hAnsi="Calibri"/>
      <w:i/>
      <w:iCs/>
      <w:sz w:val="24"/>
      <w:szCs w:val="24"/>
      <w:lang w:val="en-US" w:eastAsia="en-US"/>
    </w:rPr>
  </w:style>
  <w:style w:type="character" w:customStyle="1" w:styleId="Ttulo9Char">
    <w:name w:val="Título 9 Char"/>
    <w:link w:val="Ttulo9"/>
    <w:uiPriority w:val="9"/>
    <w:semiHidden/>
    <w:qFormat/>
    <w:rsid w:val="001B3490"/>
    <w:rPr>
      <w:rFonts w:ascii="Cambria" w:hAnsi="Cambria"/>
      <w:sz w:val="22"/>
      <w:szCs w:val="22"/>
      <w:lang w:val="en-US" w:eastAsia="en-US"/>
    </w:rPr>
  </w:style>
  <w:style w:type="character" w:customStyle="1" w:styleId="WW8Num6z0">
    <w:name w:val="WW8Num6z0"/>
    <w:qFormat/>
    <w:rsid w:val="00105093"/>
    <w:rPr>
      <w:rFonts w:ascii="Symbol" w:hAnsi="Symbol" w:cs="Symbol"/>
      <w:sz w:val="20"/>
    </w:rPr>
  </w:style>
  <w:style w:type="character" w:customStyle="1" w:styleId="Hyperlink1">
    <w:name w:val="Hyperlink1"/>
    <w:qFormat/>
    <w:rsid w:val="00541A9E"/>
    <w:rPr>
      <w:color w:val="0000FF"/>
      <w:u w:val="single"/>
    </w:rPr>
  </w:style>
  <w:style w:type="character" w:customStyle="1" w:styleId="CabealhoChar">
    <w:name w:val="Cabeçalho Char"/>
    <w:link w:val="Cabealho"/>
    <w:uiPriority w:val="99"/>
    <w:qFormat/>
    <w:rsid w:val="002038EE"/>
    <w:rPr>
      <w:lang w:val="en-US" w:eastAsia="en-US"/>
    </w:rPr>
  </w:style>
  <w:style w:type="character" w:customStyle="1" w:styleId="RodapChar">
    <w:name w:val="Rodapé Char"/>
    <w:link w:val="Rodap"/>
    <w:uiPriority w:val="99"/>
    <w:qFormat/>
    <w:rsid w:val="002038EE"/>
    <w:rPr>
      <w:lang w:val="en-US" w:eastAsia="en-US"/>
    </w:rPr>
  </w:style>
  <w:style w:type="character" w:customStyle="1" w:styleId="PargrafodaListaChar">
    <w:name w:val="Parágrafo da Lista Char"/>
    <w:link w:val="PargrafodaLista"/>
    <w:qFormat/>
    <w:locked/>
    <w:rsid w:val="0050332E"/>
    <w:rPr>
      <w:lang w:val="en-US" w:eastAsia="en-US"/>
    </w:rPr>
  </w:style>
  <w:style w:type="character" w:customStyle="1" w:styleId="Linkdainternetvisitado">
    <w:name w:val="Link da internet visitado"/>
    <w:uiPriority w:val="99"/>
    <w:semiHidden/>
    <w:unhideWhenUsed/>
    <w:rsid w:val="00687CC9"/>
    <w:rPr>
      <w:color w:val="954F72"/>
      <w:u w:val="single"/>
    </w:rPr>
  </w:style>
  <w:style w:type="character" w:customStyle="1" w:styleId="LinkdaInternet">
    <w:name w:val="Link da Internet"/>
    <w:rsid w:val="00AA44E8"/>
    <w:rPr>
      <w:color w:val="000080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A12C5C"/>
    <w:rPr>
      <w:rFonts w:ascii="Segoe UI" w:hAnsi="Segoe UI" w:cs="Segoe UI"/>
      <w:sz w:val="18"/>
      <w:szCs w:val="18"/>
      <w:lang w:eastAsia="en-U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qFormat/>
    <w:pPr>
      <w:ind w:left="708"/>
    </w:pPr>
  </w:style>
  <w:style w:type="paragraph" w:customStyle="1" w:styleId="296">
    <w:name w:val="296"/>
    <w:basedOn w:val="Normal"/>
    <w:qFormat/>
    <w:rsid w:val="00105093"/>
    <w:pPr>
      <w:textAlignment w:val="baseline"/>
    </w:pPr>
    <w:rPr>
      <w:color w:val="000000"/>
      <w:lang w:eastAsia="zh-CN"/>
    </w:rPr>
  </w:style>
  <w:style w:type="paragraph" w:styleId="NormalWeb">
    <w:name w:val="Normal (Web)"/>
    <w:basedOn w:val="Normal"/>
    <w:qFormat/>
    <w:rsid w:val="00171E72"/>
    <w:pPr>
      <w:spacing w:before="280" w:after="280"/>
    </w:pPr>
    <w:rPr>
      <w:sz w:val="24"/>
      <w:szCs w:val="24"/>
      <w:lang w:eastAsia="zh-CN"/>
    </w:rPr>
  </w:style>
  <w:style w:type="paragraph" w:customStyle="1" w:styleId="Cabealhoerodap">
    <w:name w:val="Cabeçalho e rodapé"/>
    <w:basedOn w:val="Normal"/>
    <w:qFormat/>
  </w:style>
  <w:style w:type="paragraph" w:customStyle="1" w:styleId="CabealhoeRodap0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2038E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2038EE"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12C5C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rsid w:val="003C3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5.jpeg" /><Relationship Id="rId18" Type="http://schemas.openxmlformats.org/officeDocument/2006/relationships/hyperlink" Target="https://www.aela.io/pt-br/blog/conteudos/os-7principios-de-gestalt-e-como-utiliza-los-em-projetos-de-ui-design" TargetMode="External" /><Relationship Id="rId26" Type="http://schemas.openxmlformats.org/officeDocument/2006/relationships/image" Target="media/image16.jpeg" /><Relationship Id="rId3" Type="http://schemas.openxmlformats.org/officeDocument/2006/relationships/customXml" Target="../customXml/item3.xml" /><Relationship Id="rId21" Type="http://schemas.openxmlformats.org/officeDocument/2006/relationships/image" Target="media/image12.png" /><Relationship Id="rId7" Type="http://schemas.openxmlformats.org/officeDocument/2006/relationships/settings" Target="settings.xml" /><Relationship Id="rId12" Type="http://schemas.openxmlformats.org/officeDocument/2006/relationships/image" Target="media/image4.png" /><Relationship Id="rId17" Type="http://schemas.openxmlformats.org/officeDocument/2006/relationships/image" Target="media/image9.jpeg" /><Relationship Id="rId25" Type="http://schemas.openxmlformats.org/officeDocument/2006/relationships/image" Target="media/image15.jpeg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20" Type="http://schemas.openxmlformats.org/officeDocument/2006/relationships/image" Target="media/image11.jpe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3.jpeg" /><Relationship Id="rId24" Type="http://schemas.openxmlformats.org/officeDocument/2006/relationships/hyperlink" Target="https://www.aela.io/pt-br/blog/conteudos/os-7principios-de-gestalt-e-como-utiliza-los-em-projetos-de-ui-design" TargetMode="External" /><Relationship Id="rId5" Type="http://schemas.openxmlformats.org/officeDocument/2006/relationships/numbering" Target="numbering.xml" /><Relationship Id="rId15" Type="http://schemas.openxmlformats.org/officeDocument/2006/relationships/image" Target="media/image7.jpeg" /><Relationship Id="rId23" Type="http://schemas.openxmlformats.org/officeDocument/2006/relationships/image" Target="media/image14.jpeg" /><Relationship Id="rId28" Type="http://schemas.openxmlformats.org/officeDocument/2006/relationships/fontTable" Target="fontTable.xml" /><Relationship Id="rId10" Type="http://schemas.openxmlformats.org/officeDocument/2006/relationships/image" Target="media/image2.jpeg" /><Relationship Id="rId19" Type="http://schemas.openxmlformats.org/officeDocument/2006/relationships/image" Target="media/image10.jpeg" /><Relationship Id="rId4" Type="http://schemas.openxmlformats.org/officeDocument/2006/relationships/customXml" Target="../customXml/item4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image" Target="media/image13.jpeg" /><Relationship Id="rId27" Type="http://schemas.openxmlformats.org/officeDocument/2006/relationships/image" Target="media/image17.png" 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3bcf499-b6e7-455f-8b9a-dc8601606fe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B6D94ABA5E5F40B2B44867C5F9B402" ma:contentTypeVersion="5" ma:contentTypeDescription="Crie um novo documento." ma:contentTypeScope="" ma:versionID="4e97c91fb73ee62c429459acb9ada565">
  <xsd:schema xmlns:xsd="http://www.w3.org/2001/XMLSchema" xmlns:xs="http://www.w3.org/2001/XMLSchema" xmlns:p="http://schemas.microsoft.com/office/2006/metadata/properties" xmlns:ns2="33bcf499-b6e7-455f-8b9a-dc8601606fe2" targetNamespace="http://schemas.microsoft.com/office/2006/metadata/properties" ma:root="true" ma:fieldsID="b8ca2907cf980525528cdc5491c35b97" ns2:_="">
    <xsd:import namespace="33bcf499-b6e7-455f-8b9a-dc8601606fe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cf499-b6e7-455f-8b9a-dc8601606f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A746462C-6E47-487B-8B93-C799ED5680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530950-B47C-4BAF-AD2B-A92F758BEE89}">
  <ds:schemaRefs>
    <ds:schemaRef ds:uri="http://schemas.microsoft.com/office/2006/metadata/properties"/>
    <ds:schemaRef ds:uri="http://www.w3.org/2000/xmlns/"/>
    <ds:schemaRef ds:uri="33bcf499-b6e7-455f-8b9a-dc8601606fe2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AC4BA8E2-47EC-41F1-BB2A-676095DEFF21}">
  <ds:schemaRefs>
    <ds:schemaRef ds:uri="http://schemas.microsoft.com/office/2006/metadata/contentType"/>
    <ds:schemaRef ds:uri="http://www.w3.org/2000/xmlns/"/>
    <ds:schemaRef ds:uri="http://schemas.microsoft.com/office/2006/metadata/properties/metaAttributes"/>
    <ds:schemaRef ds:uri="http://www.w3.org/2001/XMLSchema"/>
    <ds:schemaRef ds:uri="33bcf499-b6e7-455f-8b9a-dc8601606fe2"/>
  </ds:schemaRefs>
</ds:datastoreItem>
</file>

<file path=customXml/itemProps4.xml><?xml version="1.0" encoding="utf-8"?>
<ds:datastoreItem xmlns:ds="http://schemas.openxmlformats.org/officeDocument/2006/customXml" ds:itemID="{E8C0869B-AF04-4ED2-A2FA-18A9C83F0C3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1920</Words>
  <Characters>10368</Characters>
  <Application>Microsoft Office Word</Application>
  <DocSecurity>0</DocSecurity>
  <Lines>86</Lines>
  <Paragraphs>24</Paragraphs>
  <ScaleCrop>false</ScaleCrop>
  <Company>CPS</Company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</dc:creator>
  <dc:description/>
  <cp:lastModifiedBy>Robson Issomoto</cp:lastModifiedBy>
  <cp:revision>2</cp:revision>
  <cp:lastPrinted>2024-11-22T22:55:00Z</cp:lastPrinted>
  <dcterms:created xsi:type="dcterms:W3CDTF">2025-08-26T12:51:00Z</dcterms:created>
  <dcterms:modified xsi:type="dcterms:W3CDTF">2025-08-26T12:51:00Z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0x01010088B6D94ABA5E5F40B2B44867C5F9B402</vt:lpwstr>
  </property>
</Properties>
</file>