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Prepare-se! Chegou a hora de você testar o conhecimento adquirido nesta disciplina. A Avaliação Virtual (AV) é composta por questões objetivas e corresponde a 100% da média final. Você tem até cinco tentativas para “Enviar” as questões, que são automaticamente corrigidas. Você pode responder as questões consultando o material de estudos, mas lembre-se de cumprir o prazo estabelecido. Boa prova!</w:t>
      </w:r>
    </w:p>
    <w:p w:rsid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D53BBF" w:rsidRPr="00D53BBF" w:rsidRDefault="00D53BBF" w:rsidP="00D53BBF">
      <w:pPr>
        <w:pStyle w:val="PargrafodaLista"/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1 - Sobre os sistemas de backup, podemos afirmar que:</w:t>
      </w:r>
    </w:p>
    <w:p w:rsidR="00D53BBF" w:rsidRPr="00D53BBF" w:rsidRDefault="00D53BBF" w:rsidP="00D53BBF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3BBF" w:rsidRPr="00D53BBF" w:rsidRDefault="00D53BBF" w:rsidP="00D53BBF">
      <w:pPr>
        <w:spacing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I. Backups devem ser realizados de forma sistemática e periódica.</w:t>
      </w:r>
    </w:p>
    <w:p w:rsidR="00D53BBF" w:rsidRPr="00D53BBF" w:rsidRDefault="00D53BBF" w:rsidP="00D53BBF">
      <w:pPr>
        <w:spacing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II. É importante a manutenção de um ambiente de testes para verificar a integridades dos backups. </w:t>
      </w:r>
    </w:p>
    <w:p w:rsidR="00D53BBF" w:rsidRPr="00D53BBF" w:rsidRDefault="00D53BBF" w:rsidP="00D53BBF">
      <w:pPr>
        <w:spacing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III. O armazenamento do backup deve ser realizado no mesmo ambiente dos servidores por questões de segurança.</w:t>
      </w:r>
    </w:p>
    <w:p w:rsidR="00D53BBF" w:rsidRPr="00D53BBF" w:rsidRDefault="00D53BBF" w:rsidP="00D53BBF">
      <w:pPr>
        <w:spacing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IV. Como ocupam muito espaço, o ideal é realizar poucos backups.</w:t>
      </w:r>
    </w:p>
    <w:p w:rsidR="00D53BBF" w:rsidRPr="00D53BBF" w:rsidRDefault="00D53BBF" w:rsidP="00D53BBF">
      <w:pPr>
        <w:spacing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V. Atualmente, várias empresas optam por serviços de backup na nuvem.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São </w:t>
      </w:r>
      <w:r w:rsidRPr="00D53B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verdadeiras: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="t" fillcolor="#a0a0a0" stroked="f"/>
        </w:pic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Alternativas:</w:t>
      </w:r>
    </w:p>
    <w:p w:rsidR="00D53BBF" w:rsidRPr="00D53BBF" w:rsidRDefault="00D53BBF" w:rsidP="00D53B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8" type="#_x0000_t75" style="width:20.25pt;height:18pt" o:ole="">
            <v:imagedata r:id="rId6" o:title=""/>
          </v:shape>
          <w:control r:id="rId7" w:name="DefaultOcxName" w:shapeid="_x0000_i1198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I - V.</w:t>
      </w:r>
    </w:p>
    <w:p w:rsidR="00D53BBF" w:rsidRPr="00D53BBF" w:rsidRDefault="00D53BBF" w:rsidP="00D53B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97" type="#_x0000_t75" style="width:20.25pt;height:18pt" o:ole="">
            <v:imagedata r:id="rId6" o:title=""/>
          </v:shape>
          <w:control r:id="rId8" w:name="DefaultOcxName1" w:shapeid="_x0000_i1197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I - II - IV.</w:t>
      </w:r>
    </w:p>
    <w:p w:rsidR="00D53BBF" w:rsidRPr="00D53BBF" w:rsidRDefault="00D53BBF" w:rsidP="00D53B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96" type="#_x0000_t75" style="width:20.25pt;height:18pt" o:ole="">
            <v:imagedata r:id="rId6" o:title=""/>
          </v:shape>
          <w:control r:id="rId9" w:name="DefaultOcxName2" w:shapeid="_x0000_i1196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I - II - V.</w:t>
      </w:r>
    </w:p>
    <w:p w:rsidR="00D53BBF" w:rsidRPr="00D53BBF" w:rsidRDefault="00D53BBF" w:rsidP="00D53B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95" type="#_x0000_t75" style="width:20.25pt;height:18pt" o:ole="">
            <v:imagedata r:id="rId6" o:title=""/>
          </v:shape>
          <w:control r:id="rId10" w:name="DefaultOcxName3" w:shapeid="_x0000_i1195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I - III - V.</w:t>
      </w:r>
    </w:p>
    <w:p w:rsidR="00D53BBF" w:rsidRPr="00D53BBF" w:rsidRDefault="00D53BBF" w:rsidP="00D53B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94" type="#_x0000_t75" style="width:20.25pt;height:18pt" o:ole="">
            <v:imagedata r:id="rId6" o:title=""/>
          </v:shape>
          <w:control r:id="rId11" w:name="DefaultOcxName4" w:shapeid="_x0000_i1194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II - V.</w:t>
      </w:r>
    </w:p>
    <w:p w:rsid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7"/>
          <w:szCs w:val="17"/>
          <w:lang w:eastAsia="pt-BR"/>
        </w:rPr>
      </w:pPr>
      <w:r w:rsidRPr="00D53BBF">
        <w:rPr>
          <w:rFonts w:ascii="Times New Roman" w:eastAsia="Times New Roman" w:hAnsi="Times New Roman" w:cs="Times New Roman"/>
          <w:sz w:val="17"/>
          <w:szCs w:val="17"/>
          <w:lang w:eastAsia="pt-BR"/>
        </w:rPr>
        <w:t>Código da questão: </w:t>
      </w:r>
      <w:r w:rsidRPr="00D53BBF">
        <w:rPr>
          <w:rFonts w:ascii="Times New Roman" w:eastAsia="Times New Roman" w:hAnsi="Times New Roman" w:cs="Times New Roman"/>
          <w:b/>
          <w:bCs/>
          <w:sz w:val="17"/>
          <w:szCs w:val="17"/>
          <w:lang w:eastAsia="pt-BR"/>
        </w:rPr>
        <w:t>55776</w:t>
      </w:r>
    </w:p>
    <w:p w:rsid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7"/>
          <w:szCs w:val="17"/>
          <w:lang w:eastAsia="pt-BR"/>
        </w:rPr>
      </w:pP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 </w:t>
      </w:r>
      <w:r w:rsidRPr="00D53BB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firewalls</w:t>
      </w: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realizam apenas a leitura do ________, analisando a porta e seu endereço de origem e destino. Dessa forma, apenas as aplicações ou conexões conhecidas são admitidas pelo </w:t>
      </w:r>
      <w:r w:rsidRPr="00D53BB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firewall</w:t>
      </w: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meio de um conjunto de regras, as __________. Existem também os </w:t>
      </w:r>
      <w:r w:rsidRPr="00D53BB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firewalls</w:t>
      </w: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______, que intermediam todo o tráfego de rede, separando totalmente as redes internas e externas.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Assinale a alternativa que completa adequadamente as lacunas acima: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="t" fillcolor="#a0a0a0" stroked="f"/>
        </w:pic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Alternativas:</w:t>
      </w:r>
    </w:p>
    <w:p w:rsidR="00D53BBF" w:rsidRPr="00D53BBF" w:rsidRDefault="00D53BBF" w:rsidP="00D53B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93" type="#_x0000_t75" style="width:20.25pt;height:18pt" o:ole="">
            <v:imagedata r:id="rId6" o:title=""/>
          </v:shape>
          <w:control r:id="rId12" w:name="DefaultOcxName5" w:shapeid="_x0000_i1193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Cabeçalho do pacote; </w:t>
      </w:r>
      <w:proofErr w:type="spell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ACLs</w:t>
      </w:r>
      <w:proofErr w:type="spell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; Proxy.</w:t>
      </w:r>
    </w:p>
    <w:p w:rsidR="00D53BBF" w:rsidRPr="00D53BBF" w:rsidRDefault="00D53BBF" w:rsidP="00D53B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92" type="#_x0000_t75" style="width:20.25pt;height:18pt" o:ole="">
            <v:imagedata r:id="rId6" o:title=""/>
          </v:shape>
          <w:control r:id="rId13" w:name="DefaultOcxName6" w:shapeid="_x0000_i1192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Endereço IP; </w:t>
      </w:r>
      <w:proofErr w:type="spell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ACLs</w:t>
      </w:r>
      <w:proofErr w:type="spell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; Proxy.</w:t>
      </w:r>
    </w:p>
    <w:p w:rsidR="00D53BBF" w:rsidRPr="00D53BBF" w:rsidRDefault="00D53BBF" w:rsidP="00D53B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91" type="#_x0000_t75" style="width:20.25pt;height:18pt" o:ole="">
            <v:imagedata r:id="rId6" o:title=""/>
          </v:shape>
          <w:control r:id="rId14" w:name="DefaultOcxName7" w:shapeid="_x0000_i1191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Cabeçalho do pacote; IDS; IPS.</w:t>
      </w:r>
    </w:p>
    <w:p w:rsidR="00D53BBF" w:rsidRPr="00D53BBF" w:rsidRDefault="00D53BBF" w:rsidP="00D53B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90" type="#_x0000_t75" style="width:20.25pt;height:18pt" o:ole="">
            <v:imagedata r:id="rId6" o:title=""/>
          </v:shape>
          <w:control r:id="rId15" w:name="DefaultOcxName8" w:shapeid="_x0000_i1190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Cabeçalho do pacote; IPS; IDS.</w:t>
      </w:r>
    </w:p>
    <w:p w:rsidR="00D53BBF" w:rsidRPr="00D53BBF" w:rsidRDefault="00D53BBF" w:rsidP="00D53BB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89" type="#_x0000_t75" style="width:20.25pt;height:18pt" o:ole="">
            <v:imagedata r:id="rId6" o:title=""/>
          </v:shape>
          <w:control r:id="rId16" w:name="DefaultOcxName9" w:shapeid="_x0000_i1189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 IP; IPS; Proxy.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17"/>
          <w:szCs w:val="17"/>
          <w:lang w:eastAsia="pt-BR"/>
        </w:rPr>
        <w:t>Código da questão: </w:t>
      </w:r>
      <w:r w:rsidRPr="00D53BBF">
        <w:rPr>
          <w:rFonts w:ascii="Times New Roman" w:eastAsia="Times New Roman" w:hAnsi="Times New Roman" w:cs="Times New Roman"/>
          <w:b/>
          <w:bCs/>
          <w:sz w:val="17"/>
          <w:szCs w:val="17"/>
          <w:lang w:eastAsia="pt-BR"/>
        </w:rPr>
        <w:t>55771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Parte essencial do processo de gerenciamento e implantação das políticas de Segurança da Informação é a elaboração de um plano de segurança, plano esse constituído de alguns elementos norteadores. Parte desse plano é o Gerenciamento de _____, que consiste no planejamento, controle e atividade de uma organização com o objetivo de minimizar os efeitos dos riscos sobre os ativos. Parte desse planejamento é </w:t>
      </w: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realizado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meio da análise de risco. Enquanto na análise _________ se leva em conta o impacto do risco e seu potencial de prejuízo financeiro, na análise ____________ observa-se o uso de mecanismos de controle específicos para cada ameaça.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Assinale a alternativa que completa adequadamente as lacunas acima: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="t" fillcolor="#a0a0a0" stroked="f"/>
        </w:pic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Alternativas:</w:t>
      </w:r>
    </w:p>
    <w:p w:rsidR="00D53BBF" w:rsidRPr="00D53BBF" w:rsidRDefault="00D53BBF" w:rsidP="00D53B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object w:dxaOrig="1440" w:dyaOrig="1440">
          <v:shape id="_x0000_i1188" type="#_x0000_t75" style="width:20.25pt;height:18pt" o:ole="">
            <v:imagedata r:id="rId6" o:title=""/>
          </v:shape>
          <w:control r:id="rId17" w:name="DefaultOcxName10" w:shapeid="_x0000_i1188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Segurança; Qualitativa; Quantitativa.</w:t>
      </w:r>
    </w:p>
    <w:p w:rsidR="00D53BBF" w:rsidRPr="00D53BBF" w:rsidRDefault="00D53BBF" w:rsidP="00D53B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87" type="#_x0000_t75" style="width:20.25pt;height:18pt" o:ole="">
            <v:imagedata r:id="rId6" o:title=""/>
          </v:shape>
          <w:control r:id="rId18" w:name="DefaultOcxName11" w:shapeid="_x0000_i1187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 Quantitativa; Qualitativa.</w:t>
      </w:r>
    </w:p>
    <w:p w:rsidR="00D53BBF" w:rsidRPr="00D53BBF" w:rsidRDefault="00D53BBF" w:rsidP="00D53B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86" type="#_x0000_t75" style="width:20.25pt;height:18pt" o:ole="">
            <v:imagedata r:id="rId6" o:title=""/>
          </v:shape>
          <w:control r:id="rId19" w:name="DefaultOcxName12" w:shapeid="_x0000_i1186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Vulnerabilidade; Quantitativa; Qualitativa.</w:t>
      </w:r>
    </w:p>
    <w:p w:rsidR="00D53BBF" w:rsidRPr="00D53BBF" w:rsidRDefault="00D53BBF" w:rsidP="00D53B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85" type="#_x0000_t75" style="width:20.25pt;height:18pt" o:ole="">
            <v:imagedata r:id="rId6" o:title=""/>
          </v:shape>
          <w:control r:id="rId20" w:name="DefaultOcxName13" w:shapeid="_x0000_i1185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Risco; Quantitativa; Qualitativa.</w:t>
      </w:r>
    </w:p>
    <w:p w:rsidR="00D53BBF" w:rsidRPr="00D53BBF" w:rsidRDefault="00D53BBF" w:rsidP="00D53B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84" type="#_x0000_t75" style="width:20.25pt;height:18pt" o:ole="">
            <v:imagedata r:id="rId6" o:title=""/>
          </v:shape>
          <w:control r:id="rId21" w:name="DefaultOcxName14" w:shapeid="_x0000_i1184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Risco; Qualitativa; Quantitativa.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17"/>
          <w:szCs w:val="17"/>
          <w:lang w:eastAsia="pt-BR"/>
        </w:rPr>
        <w:t>Código da questão: </w:t>
      </w:r>
      <w:r w:rsidRPr="00D53BBF">
        <w:rPr>
          <w:rFonts w:ascii="Times New Roman" w:eastAsia="Times New Roman" w:hAnsi="Times New Roman" w:cs="Times New Roman"/>
          <w:b/>
          <w:bCs/>
          <w:sz w:val="17"/>
          <w:szCs w:val="17"/>
          <w:lang w:eastAsia="pt-BR"/>
        </w:rPr>
        <w:t>55790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São exemplos de sistemas de autenticação utilizados, baseados em algo que o usuário sabe e algo que o usuário tem, respectivamente: </w:t>
      </w: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="t" fillcolor="#a0a0a0" stroked="f"/>
        </w:pic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Alternativas:</w:t>
      </w:r>
    </w:p>
    <w:p w:rsidR="00D53BBF" w:rsidRPr="00D53BBF" w:rsidRDefault="00D53BBF" w:rsidP="00D53B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83" type="#_x0000_t75" style="width:20.25pt;height:18pt" o:ole="">
            <v:imagedata r:id="rId6" o:title=""/>
          </v:shape>
          <w:control r:id="rId22" w:name="DefaultOcxName15" w:shapeid="_x0000_i1183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Senhas e biometria.</w:t>
      </w:r>
    </w:p>
    <w:p w:rsidR="00D53BBF" w:rsidRPr="00D53BBF" w:rsidRDefault="00D53BBF" w:rsidP="00D53B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82" type="#_x0000_t75" style="width:20.25pt;height:18pt" o:ole="">
            <v:imagedata r:id="rId6" o:title=""/>
          </v:shape>
          <w:control r:id="rId23" w:name="DefaultOcxName16" w:shapeid="_x0000_i1182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leitores de impressão digital.</w:t>
      </w:r>
    </w:p>
    <w:p w:rsidR="00D53BBF" w:rsidRPr="00D53BBF" w:rsidRDefault="00D53BBF" w:rsidP="00D53B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81" type="#_x0000_t75" style="width:20.25pt;height:18pt" o:ole="">
            <v:imagedata r:id="rId6" o:title=""/>
          </v:shape>
          <w:control r:id="rId24" w:name="DefaultOcxName17" w:shapeid="_x0000_i1181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Cartões de banco e senhas.</w:t>
      </w:r>
    </w:p>
    <w:p w:rsidR="00D53BBF" w:rsidRPr="00D53BBF" w:rsidRDefault="00D53BBF" w:rsidP="00D53B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80" type="#_x0000_t75" style="width:20.25pt;height:18pt" o:ole="">
            <v:imagedata r:id="rId6" o:title=""/>
          </v:shape>
          <w:control r:id="rId25" w:name="DefaultOcxName18" w:shapeid="_x0000_i1180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Senhas e cartões magnéticos.</w:t>
      </w:r>
    </w:p>
    <w:p w:rsidR="00D53BBF" w:rsidRPr="00D53BBF" w:rsidRDefault="00D53BBF" w:rsidP="00D53B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79" type="#_x0000_t75" style="width:20.25pt;height:18pt" o:ole="">
            <v:imagedata r:id="rId6" o:title=""/>
          </v:shape>
          <w:control r:id="rId26" w:name="DefaultOcxName19" w:shapeid="_x0000_i1179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Cartão de banco e biometria.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17"/>
          <w:szCs w:val="17"/>
          <w:lang w:eastAsia="pt-BR"/>
        </w:rPr>
        <w:lastRenderedPageBreak/>
        <w:t>Código da questão: </w:t>
      </w:r>
      <w:r w:rsidRPr="00D53BBF">
        <w:rPr>
          <w:rFonts w:ascii="Times New Roman" w:eastAsia="Times New Roman" w:hAnsi="Times New Roman" w:cs="Times New Roman"/>
          <w:b/>
          <w:bCs/>
          <w:sz w:val="17"/>
          <w:szCs w:val="17"/>
          <w:lang w:eastAsia="pt-BR"/>
        </w:rPr>
        <w:t>55777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Nos sistemas AAA, a autenticação garante a identidade do usuário, enquanto o sistema de autorização controla o que ele pode fazer. Já os sistemas de auditoria:</w:t>
      </w: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="t" fillcolor="#a0a0a0" stroked="f"/>
        </w:pic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Alternativas:</w:t>
      </w:r>
    </w:p>
    <w:p w:rsidR="00D53BBF" w:rsidRPr="00D53BBF" w:rsidRDefault="00D53BBF" w:rsidP="00D53BB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78" type="#_x0000_t75" style="width:20.25pt;height:18pt" o:ole="">
            <v:imagedata r:id="rId6" o:title=""/>
          </v:shape>
          <w:control r:id="rId27" w:name="DefaultOcxName20" w:shapeid="_x0000_i1178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Controlam a emissão de cartões.</w:t>
      </w:r>
    </w:p>
    <w:p w:rsidR="00D53BBF" w:rsidRPr="00D53BBF" w:rsidRDefault="00D53BBF" w:rsidP="00D53BB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77" type="#_x0000_t75" style="width:20.25pt;height:18pt" o:ole="">
            <v:imagedata r:id="rId6" o:title=""/>
          </v:shape>
          <w:control r:id="rId28" w:name="DefaultOcxName21" w:shapeid="_x0000_i1177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Controlam as permissões de arquivos.</w:t>
      </w:r>
    </w:p>
    <w:p w:rsidR="00D53BBF" w:rsidRPr="00D53BBF" w:rsidRDefault="00D53BBF" w:rsidP="00D53BB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76" type="#_x0000_t75" style="width:20.25pt;height:18pt" o:ole="">
            <v:imagedata r:id="rId6" o:title=""/>
          </v:shape>
          <w:control r:id="rId29" w:name="DefaultOcxName22" w:shapeid="_x0000_i1176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Controlam a movimentação financeira.</w:t>
      </w:r>
    </w:p>
    <w:p w:rsidR="00D53BBF" w:rsidRPr="00D53BBF" w:rsidRDefault="00D53BBF" w:rsidP="00D53BB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75" type="#_x0000_t75" style="width:20.25pt;height:18pt" o:ole="">
            <v:imagedata r:id="rId6" o:title=""/>
          </v:shape>
          <w:control r:id="rId30" w:name="DefaultOcxName23" w:shapeid="_x0000_i1175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Controlam o tempo de trabalho do usuário na empresa.</w:t>
      </w:r>
    </w:p>
    <w:p w:rsidR="00D53BBF" w:rsidRPr="00D53BBF" w:rsidRDefault="00D53BBF" w:rsidP="00D53BB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74" type="#_x0000_t75" style="width:20.25pt;height:18pt" o:ole="">
            <v:imagedata r:id="rId6" o:title=""/>
          </v:shape>
          <w:control r:id="rId31" w:name="DefaultOcxName24" w:shapeid="_x0000_i1174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Controlam registros de acesso do usuário.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17"/>
          <w:szCs w:val="17"/>
          <w:lang w:eastAsia="pt-BR"/>
        </w:rPr>
        <w:t>Código da questão: </w:t>
      </w:r>
      <w:r w:rsidRPr="00D53BBF">
        <w:rPr>
          <w:rFonts w:ascii="Times New Roman" w:eastAsia="Times New Roman" w:hAnsi="Times New Roman" w:cs="Times New Roman"/>
          <w:b/>
          <w:bCs/>
          <w:sz w:val="17"/>
          <w:szCs w:val="17"/>
          <w:lang w:eastAsia="pt-BR"/>
        </w:rPr>
        <w:t>55778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Sobre o sistema criptográfico de chave pública, ou assimétrica, considere as afirmativas a seguir, classificando-as em verdadeiras (V) ou falsas (F):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 ) É menos seguro do que o de chave simétrica, pois possui duas chaves ao invés de uma.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 ) As chaves são diferentes, e uma delas pode ser divulgada publicamente.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 ) Por se tratar de um sistema que envolve cálculo matemático complexo, exige capacidade computacional maior que o sistema de chave simétrica.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 ) Apenas a chave pública pode ser utilizada no processo de criptografia.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 A mesma chave utilizada na criptografia pode ser utilizada no processo reverso.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Assinale a alternativa que contenha a sequência correta: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="t" fillcolor="#a0a0a0" stroked="f"/>
        </w:pic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Alternativas:</w:t>
      </w:r>
    </w:p>
    <w:p w:rsidR="00D53BBF" w:rsidRPr="00D53BBF" w:rsidRDefault="00D53BBF" w:rsidP="00D53BB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object w:dxaOrig="1440" w:dyaOrig="1440">
          <v:shape id="_x0000_i1173" type="#_x0000_t75" style="width:20.25pt;height:18pt" o:ole="">
            <v:imagedata r:id="rId6" o:title=""/>
          </v:shape>
          <w:control r:id="rId32" w:name="DefaultOcxName25" w:shapeid="_x0000_i1173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F – V – V – F – F.</w:t>
      </w:r>
    </w:p>
    <w:p w:rsidR="00D53BBF" w:rsidRPr="00D53BBF" w:rsidRDefault="00D53BBF" w:rsidP="00D53BB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72" type="#_x0000_t75" style="width:20.25pt;height:18pt" o:ole="">
            <v:imagedata r:id="rId6" o:title=""/>
          </v:shape>
          <w:control r:id="rId33" w:name="DefaultOcxName26" w:shapeid="_x0000_i1172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F – V – V – V – F.</w:t>
      </w:r>
    </w:p>
    <w:p w:rsidR="00D53BBF" w:rsidRPr="00D53BBF" w:rsidRDefault="00D53BBF" w:rsidP="00D53BB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71" type="#_x0000_t75" style="width:20.25pt;height:18pt" o:ole="">
            <v:imagedata r:id="rId6" o:title=""/>
          </v:shape>
          <w:control r:id="rId34" w:name="DefaultOcxName27" w:shapeid="_x0000_i1171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F – V – V – F – V.</w:t>
      </w:r>
    </w:p>
    <w:p w:rsidR="00D53BBF" w:rsidRPr="00D53BBF" w:rsidRDefault="00D53BBF" w:rsidP="00D53BB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70" type="#_x0000_t75" style="width:20.25pt;height:18pt" o:ole="">
            <v:imagedata r:id="rId6" o:title=""/>
          </v:shape>
          <w:control r:id="rId35" w:name="DefaultOcxName28" w:shapeid="_x0000_i1170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F – V – F – V – F.</w:t>
      </w:r>
    </w:p>
    <w:p w:rsidR="00D53BBF" w:rsidRPr="00D53BBF" w:rsidRDefault="00D53BBF" w:rsidP="00D53BB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9" type="#_x0000_t75" style="width:20.25pt;height:18pt" o:ole="">
            <v:imagedata r:id="rId6" o:title=""/>
          </v:shape>
          <w:control r:id="rId36" w:name="DefaultOcxName29" w:shapeid="_x0000_i1169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V – V – F – V – F.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17"/>
          <w:szCs w:val="17"/>
          <w:lang w:eastAsia="pt-BR"/>
        </w:rPr>
        <w:t>Código da questão: </w:t>
      </w:r>
      <w:r w:rsidRPr="00D53BBF">
        <w:rPr>
          <w:rFonts w:ascii="Times New Roman" w:eastAsia="Times New Roman" w:hAnsi="Times New Roman" w:cs="Times New Roman"/>
          <w:b/>
          <w:bCs/>
          <w:sz w:val="17"/>
          <w:szCs w:val="17"/>
          <w:lang w:eastAsia="pt-BR"/>
        </w:rPr>
        <w:t>55792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Em segurança da informação, a verificação da identidade do usuário é um processo essencial, como nos protocolos AAA. Sobre sistemas do tipo AAA, considere as seguintes afirmações e classifique-as em verdadeiras (V) ou falsas (F):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 ) A segunda letra “A” da sigla significa Autoridade, pois é um mecanismo de proteção governamental.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 ) A segunda letra “A” da sigla significa Autorização, em relação às permissões de usuário.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 ) A Autenticação garante a identidade do usuário.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 ) O sistema de Autorização controla o que o usuário pode fazer.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 ) O sistema de Auditoria é responsável pela autenticação correta do usuário.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Assinale a alternativa que contenha a sequência correta: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="t" fillcolor="#a0a0a0" stroked="f"/>
        </w:pic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Alternativas:</w:t>
      </w:r>
    </w:p>
    <w:p w:rsidR="00D53BBF" w:rsidRPr="00D53BBF" w:rsidRDefault="00D53BBF" w:rsidP="00D53BB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8" type="#_x0000_t75" style="width:20.25pt;height:18pt" o:ole="">
            <v:imagedata r:id="rId6" o:title=""/>
          </v:shape>
          <w:control r:id="rId37" w:name="DefaultOcxName30" w:shapeid="_x0000_i1168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V – V – F – V – F.</w:t>
      </w:r>
    </w:p>
    <w:p w:rsidR="00D53BBF" w:rsidRPr="00D53BBF" w:rsidRDefault="00D53BBF" w:rsidP="00D53BB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7" type="#_x0000_t75" style="width:20.25pt;height:18pt" o:ole="">
            <v:imagedata r:id="rId6" o:title=""/>
          </v:shape>
          <w:control r:id="rId38" w:name="DefaultOcxName31" w:shapeid="_x0000_i1167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 – V – V - V – F.</w:t>
      </w:r>
    </w:p>
    <w:p w:rsidR="00D53BBF" w:rsidRPr="00D53BBF" w:rsidRDefault="00D53BBF" w:rsidP="00D53BB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6" type="#_x0000_t75" style="width:20.25pt;height:18pt" o:ole="">
            <v:imagedata r:id="rId6" o:title=""/>
          </v:shape>
          <w:control r:id="rId39" w:name="DefaultOcxName32" w:shapeid="_x0000_i1166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F – V – F – V – F.</w:t>
      </w:r>
    </w:p>
    <w:p w:rsidR="00D53BBF" w:rsidRPr="00D53BBF" w:rsidRDefault="00D53BBF" w:rsidP="00D53BB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5" type="#_x0000_t75" style="width:20.25pt;height:18pt" o:ole="">
            <v:imagedata r:id="rId6" o:title=""/>
          </v:shape>
          <w:control r:id="rId40" w:name="DefaultOcxName33" w:shapeid="_x0000_i1165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F – F – V – V – V.</w:t>
      </w:r>
    </w:p>
    <w:p w:rsidR="00D53BBF" w:rsidRPr="00D53BBF" w:rsidRDefault="00D53BBF" w:rsidP="00D53BB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4" type="#_x0000_t75" style="width:20.25pt;height:18pt" o:ole="">
            <v:imagedata r:id="rId6" o:title=""/>
          </v:shape>
          <w:control r:id="rId41" w:name="DefaultOcxName34" w:shapeid="_x0000_i1164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F – V – F – V – V.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17"/>
          <w:szCs w:val="17"/>
          <w:lang w:eastAsia="pt-BR"/>
        </w:rPr>
        <w:t>Código da questão: </w:t>
      </w:r>
      <w:r w:rsidRPr="00D53BBF">
        <w:rPr>
          <w:rFonts w:ascii="Times New Roman" w:eastAsia="Times New Roman" w:hAnsi="Times New Roman" w:cs="Times New Roman"/>
          <w:b/>
          <w:bCs/>
          <w:sz w:val="17"/>
          <w:szCs w:val="17"/>
          <w:lang w:eastAsia="pt-BR"/>
        </w:rPr>
        <w:t>55773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Leia e associe as duas colunas que relacionam os protocolos e equipamentos que os utilizam (esquerda) ao modelo conceitual da camada OSI (direita).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B95FBAB" wp14:editId="73E4B326">
            <wp:extent cx="5391150" cy="1382085"/>
            <wp:effectExtent l="0" t="0" r="0" b="8890"/>
            <wp:docPr id="1" name="Imagem 1" descr="https://s3-sa-east-1.amazonaws.com/kosmos-questao/questoes/2c73f2a8-6fe8-4d60-97f6-2e54f68f4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-sa-east-1.amazonaws.com/kosmos-questao/questoes/2c73f2a8-6fe8-4d60-97f6-2e54f68f479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34" cy="138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Assinale a alternativa que traz a associação correta entre as duas colunas: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="t" fillcolor="#a0a0a0" stroked="f"/>
        </w:pic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Alternativas:</w:t>
      </w:r>
    </w:p>
    <w:p w:rsidR="00D53BBF" w:rsidRPr="00D53BBF" w:rsidRDefault="00D53BBF" w:rsidP="00D53BB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3" type="#_x0000_t75" style="width:20.25pt;height:18pt" o:ole="">
            <v:imagedata r:id="rId6" o:title=""/>
          </v:shape>
          <w:control r:id="rId43" w:name="DefaultOcxName35" w:shapeid="_x0000_i1163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I-D, II-A, III-B, IV-C.</w:t>
      </w:r>
    </w:p>
    <w:p w:rsidR="00D53BBF" w:rsidRPr="00D53BBF" w:rsidRDefault="00D53BBF" w:rsidP="00D53BB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2" type="#_x0000_t75" style="width:20.25pt;height:18pt" o:ole="">
            <v:imagedata r:id="rId6" o:title=""/>
          </v:shape>
          <w:control r:id="rId44" w:name="DefaultOcxName36" w:shapeid="_x0000_i1162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I-B; II-A; III-C, IV–D.</w:t>
      </w:r>
    </w:p>
    <w:p w:rsidR="00D53BBF" w:rsidRPr="00D53BBF" w:rsidRDefault="00D53BBF" w:rsidP="00D53BB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1" type="#_x0000_t75" style="width:20.25pt;height:18pt" o:ole="">
            <v:imagedata r:id="rId6" o:title=""/>
          </v:shape>
          <w:control r:id="rId45" w:name="DefaultOcxName37" w:shapeid="_x0000_i1161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I-C; II-A; III-B, IV–D.</w:t>
      </w:r>
    </w:p>
    <w:p w:rsidR="00D53BBF" w:rsidRPr="00D53BBF" w:rsidRDefault="00D53BBF" w:rsidP="00D53BB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60" type="#_x0000_t75" style="width:20.25pt;height:18pt" o:ole="">
            <v:imagedata r:id="rId6" o:title=""/>
          </v:shape>
          <w:control r:id="rId46" w:name="DefaultOcxName38" w:shapeid="_x0000_i1160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I-D, II-B, III-A, IV-C.</w:t>
      </w:r>
    </w:p>
    <w:p w:rsidR="00D53BBF" w:rsidRPr="00D53BBF" w:rsidRDefault="00D53BBF" w:rsidP="00D53BB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object w:dxaOrig="1440" w:dyaOrig="1440">
          <v:shape id="_x0000_i1159" type="#_x0000_t75" style="width:20.25pt;height:18pt" o:ole="">
            <v:imagedata r:id="rId6" o:title=""/>
          </v:shape>
          <w:control r:id="rId47" w:name="DefaultOcxName39" w:shapeid="_x0000_i1159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I-C; II-B; III-A, IV-D.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17"/>
          <w:szCs w:val="17"/>
          <w:lang w:eastAsia="pt-BR"/>
        </w:rPr>
        <w:t>Código da questão: </w:t>
      </w:r>
      <w:r w:rsidRPr="00D53BBF">
        <w:rPr>
          <w:rFonts w:ascii="Times New Roman" w:eastAsia="Times New Roman" w:hAnsi="Times New Roman" w:cs="Times New Roman"/>
          <w:b/>
          <w:bCs/>
          <w:sz w:val="17"/>
          <w:szCs w:val="17"/>
          <w:lang w:eastAsia="pt-BR"/>
        </w:rPr>
        <w:t>55767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Redes sem fio têm se tornado cada vez mais populares, principalmente para aplicações para usuários finais domésticos. O ____ é um equipamento de rede importantíssimo, pois é </w:t>
      </w: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o responsável por conectar equipamentos </w:t>
      </w:r>
      <w:r w:rsidRPr="00D53BB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wireless</w:t>
      </w: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(protocolo _____) nas redes Ethernet locais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(____). Embora o padrão de rede sem fio não seja novo, passou a ser utilizado em larga escala apenas recentemente graças ao desenvolvimento de novos componentes, que permitirão um uso mais prolongado, confiável e seguro dessas redes.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Assinale a alternativa que completa adequadamente as lacunas acima: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0" o:hralign="center" o:hrstd="t" o:hr="t" fillcolor="#a0a0a0" stroked="f"/>
        </w:pic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Alternativas:</w:t>
      </w:r>
    </w:p>
    <w:p w:rsidR="00D53BBF" w:rsidRPr="00D53BBF" w:rsidRDefault="00D53BBF" w:rsidP="00D53BB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58" type="#_x0000_t75" style="width:20.25pt;height:18pt" o:ole="">
            <v:imagedata r:id="rId6" o:title=""/>
          </v:shape>
          <w:control r:id="rId48" w:name="DefaultOcxName40" w:shapeid="_x0000_i1158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Roteador; 802.11; 802.3.</w:t>
      </w:r>
    </w:p>
    <w:p w:rsidR="00D53BBF" w:rsidRPr="00D53BBF" w:rsidRDefault="00D53BBF" w:rsidP="00D53BB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57" type="#_x0000_t75" style="width:20.25pt;height:18pt" o:ole="">
            <v:imagedata r:id="rId6" o:title=""/>
          </v:shape>
          <w:control r:id="rId49" w:name="DefaultOcxName41" w:shapeid="_x0000_i1157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Roteador; 802.3; 802.1.</w:t>
      </w:r>
    </w:p>
    <w:p w:rsidR="00D53BBF" w:rsidRPr="00D53BBF" w:rsidRDefault="00D53BBF" w:rsidP="00D53BB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56" type="#_x0000_t75" style="width:20.25pt;height:18pt" o:ole="">
            <v:imagedata r:id="rId6" o:title=""/>
          </v:shape>
          <w:control r:id="rId50" w:name="DefaultOcxName42" w:shapeid="_x0000_i1156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Access Point</w:t>
      </w: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; 802.11; 802.3.</w:t>
      </w:r>
    </w:p>
    <w:p w:rsidR="00D53BBF" w:rsidRPr="00D53BBF" w:rsidRDefault="00D53BBF" w:rsidP="00D53BB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55" type="#_x0000_t75" style="width:20.25pt;height:18pt" o:ole="">
            <v:imagedata r:id="rId6" o:title=""/>
          </v:shape>
          <w:control r:id="rId51" w:name="DefaultOcxName43" w:shapeid="_x0000_i1155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Modem; 802.11; 802.3.</w:t>
      </w:r>
    </w:p>
    <w:p w:rsidR="00D53BBF" w:rsidRPr="00D53BBF" w:rsidRDefault="00D53BBF" w:rsidP="00D53BB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54" type="#_x0000_t75" style="width:20.25pt;height:18pt" o:ole="">
            <v:imagedata r:id="rId6" o:title=""/>
          </v:shape>
          <w:control r:id="rId52" w:name="DefaultOcxName44" w:shapeid="_x0000_i1154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Access Point</w:t>
      </w: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; 802.3; 802.11.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17"/>
          <w:szCs w:val="17"/>
          <w:lang w:eastAsia="pt-BR"/>
        </w:rPr>
        <w:t>Código da questão: </w:t>
      </w:r>
      <w:r w:rsidRPr="00D53BBF">
        <w:rPr>
          <w:rFonts w:ascii="Times New Roman" w:eastAsia="Times New Roman" w:hAnsi="Times New Roman" w:cs="Times New Roman"/>
          <w:b/>
          <w:bCs/>
          <w:sz w:val="17"/>
          <w:szCs w:val="17"/>
          <w:lang w:eastAsia="pt-BR"/>
        </w:rPr>
        <w:t>55764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10)</w:t>
      </w:r>
      <w:proofErr w:type="gramEnd"/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Diferentes ameaças podem surgir a partir de diferentes origens, de acordo com suas características. Sobre a classificação das ameaças pela sua origem, analise as seguintes afirmações e classifique-as em verdadeiras (V) ou falsas (F):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 ) Podem ser intencionais, surgidas de agentes internos ou externos.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 ) Podem ser não intencionais, como as causadas por falta de treinamento dos colaboradores.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( 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 São ameaças passivas quando surgem por problemas de software.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(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  ) Relacionadas a equipamentos, por falhas de operação ou não.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(  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 Eventos naturais como inundações ou incêndios, por serem externos, não são considerados ameaças.</w: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Assinale a alternativa que contenha a sequência correta: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0" o:hralign="center" o:hrstd="t" o:hr="t" fillcolor="#a0a0a0" stroked="f"/>
        </w:pict>
      </w:r>
    </w:p>
    <w:p w:rsidR="00D53BBF" w:rsidRPr="00D53BBF" w:rsidRDefault="00D53BBF" w:rsidP="00D53BB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Alternativas:</w:t>
      </w:r>
    </w:p>
    <w:p w:rsidR="00D53BBF" w:rsidRPr="00D53BBF" w:rsidRDefault="00D53BBF" w:rsidP="00D53B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53" type="#_x0000_t75" style="width:20.25pt;height:18pt" o:ole="">
            <v:imagedata r:id="rId6" o:title=""/>
          </v:shape>
          <w:control r:id="rId53" w:name="DefaultOcxName45" w:shapeid="_x0000_i1153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V – V – F – V – F.</w:t>
      </w:r>
    </w:p>
    <w:p w:rsidR="00D53BBF" w:rsidRPr="00D53BBF" w:rsidRDefault="00D53BBF" w:rsidP="00D53B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52" type="#_x0000_t75" style="width:20.25pt;height:18pt" o:ole="">
            <v:imagedata r:id="rId6" o:title=""/>
          </v:shape>
          <w:control r:id="rId54" w:name="DefaultOcxName46" w:shapeid="_x0000_i1152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F – F - V – V – F.</w:t>
      </w:r>
    </w:p>
    <w:p w:rsidR="00D53BBF" w:rsidRPr="00D53BBF" w:rsidRDefault="00D53BBF" w:rsidP="00D53B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51" type="#_x0000_t75" style="width:20.25pt;height:18pt" o:ole="">
            <v:imagedata r:id="rId6" o:title=""/>
          </v:shape>
          <w:control r:id="rId55" w:name="DefaultOcxName47" w:shapeid="_x0000_i1151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F – V – V – F – V.</w:t>
      </w:r>
    </w:p>
    <w:p w:rsidR="00D53BBF" w:rsidRPr="00D53BBF" w:rsidRDefault="00D53BBF" w:rsidP="00D53B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50" type="#_x0000_t75" style="width:20.25pt;height:18pt" o:ole="">
            <v:imagedata r:id="rId6" o:title=""/>
          </v:shape>
          <w:control r:id="rId56" w:name="DefaultOcxName48" w:shapeid="_x0000_i1150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V – V - F – F – V.</w:t>
      </w:r>
    </w:p>
    <w:p w:rsidR="00D53BBF" w:rsidRPr="00D53BBF" w:rsidRDefault="00D53BBF" w:rsidP="00D53BB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>
          <v:shape id="_x0000_i1149" type="#_x0000_t75" style="width:20.25pt;height:18pt" o:ole="">
            <v:imagedata r:id="rId6" o:title=""/>
          </v:shape>
          <w:control r:id="rId57" w:name="DefaultOcxName49" w:shapeid="_x0000_i1149"/>
        </w:object>
      </w:r>
    </w:p>
    <w:p w:rsidR="00D53BBF" w:rsidRPr="00D53BBF" w:rsidRDefault="00D53BBF" w:rsidP="00D53BBF">
      <w:p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F – V – F – V – F.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17"/>
          <w:szCs w:val="17"/>
          <w:lang w:eastAsia="pt-BR"/>
        </w:rPr>
        <w:t>Código da questão: </w:t>
      </w:r>
      <w:r w:rsidRPr="00D53BBF">
        <w:rPr>
          <w:rFonts w:ascii="Times New Roman" w:eastAsia="Times New Roman" w:hAnsi="Times New Roman" w:cs="Times New Roman"/>
          <w:b/>
          <w:bCs/>
          <w:sz w:val="17"/>
          <w:szCs w:val="17"/>
          <w:lang w:eastAsia="pt-BR"/>
        </w:rPr>
        <w:t>55783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Enviar (Restam </w:t>
      </w:r>
      <w:proofErr w:type="gramStart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tentativas)</w:t>
      </w:r>
    </w:p>
    <w:p w:rsidR="00D53BBF" w:rsidRPr="00D53BBF" w:rsidRDefault="00D53BBF" w:rsidP="00D53BBF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53BBF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D53BBF" w:rsidRPr="00D53BBF" w:rsidRDefault="00D53BBF" w:rsidP="00D53B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3BB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0" o:hralign="center" o:hrstd="t" o:hr="t" fillcolor="#a0a0a0" stroked="f"/>
        </w:pict>
      </w:r>
    </w:p>
    <w:p w:rsidR="00AF28BC" w:rsidRDefault="00D53BBF" w:rsidP="00D53BBF">
      <w:pPr>
        <w:jc w:val="both"/>
      </w:pPr>
    </w:p>
    <w:sectPr w:rsidR="00AF2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255D"/>
    <w:multiLevelType w:val="hybridMultilevel"/>
    <w:tmpl w:val="A47A4944"/>
    <w:lvl w:ilvl="0" w:tplc="E1F4E6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65420"/>
    <w:multiLevelType w:val="multilevel"/>
    <w:tmpl w:val="4A68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C5B1C"/>
    <w:multiLevelType w:val="multilevel"/>
    <w:tmpl w:val="1AC6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6668F"/>
    <w:multiLevelType w:val="multilevel"/>
    <w:tmpl w:val="A9A2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8A687D"/>
    <w:multiLevelType w:val="multilevel"/>
    <w:tmpl w:val="85B4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004B07"/>
    <w:multiLevelType w:val="multilevel"/>
    <w:tmpl w:val="050E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31216"/>
    <w:multiLevelType w:val="multilevel"/>
    <w:tmpl w:val="0474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C96F8E"/>
    <w:multiLevelType w:val="multilevel"/>
    <w:tmpl w:val="C38C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B606E2"/>
    <w:multiLevelType w:val="multilevel"/>
    <w:tmpl w:val="59D0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C11142"/>
    <w:multiLevelType w:val="hybridMultilevel"/>
    <w:tmpl w:val="88A232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102AB6"/>
    <w:multiLevelType w:val="multilevel"/>
    <w:tmpl w:val="7EC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2F51AE"/>
    <w:multiLevelType w:val="multilevel"/>
    <w:tmpl w:val="A80E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1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BF"/>
    <w:rsid w:val="00AA1530"/>
    <w:rsid w:val="00D53BBF"/>
    <w:rsid w:val="00F3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53B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53BBF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mr-1">
    <w:name w:val="mr-1"/>
    <w:basedOn w:val="Fontepargpadro"/>
    <w:rsid w:val="00D53BBF"/>
  </w:style>
  <w:style w:type="paragraph" w:styleId="NormalWeb">
    <w:name w:val="Normal (Web)"/>
    <w:basedOn w:val="Normal"/>
    <w:uiPriority w:val="99"/>
    <w:semiHidden/>
    <w:unhideWhenUsed/>
    <w:rsid w:val="00D5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3BBF"/>
    <w:rPr>
      <w:b/>
      <w:bCs/>
    </w:rPr>
  </w:style>
  <w:style w:type="paragraph" w:customStyle="1" w:styleId="d-inline">
    <w:name w:val="d-inline"/>
    <w:basedOn w:val="Normal"/>
    <w:rsid w:val="00D5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53BBF"/>
    <w:rPr>
      <w:i/>
      <w:i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53B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53BBF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3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3BB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53B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53B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53BBF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mr-1">
    <w:name w:val="mr-1"/>
    <w:basedOn w:val="Fontepargpadro"/>
    <w:rsid w:val="00D53BBF"/>
  </w:style>
  <w:style w:type="paragraph" w:styleId="NormalWeb">
    <w:name w:val="Normal (Web)"/>
    <w:basedOn w:val="Normal"/>
    <w:uiPriority w:val="99"/>
    <w:semiHidden/>
    <w:unhideWhenUsed/>
    <w:rsid w:val="00D5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3BBF"/>
    <w:rPr>
      <w:b/>
      <w:bCs/>
    </w:rPr>
  </w:style>
  <w:style w:type="paragraph" w:customStyle="1" w:styleId="d-inline">
    <w:name w:val="d-inline"/>
    <w:basedOn w:val="Normal"/>
    <w:rsid w:val="00D5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53BBF"/>
    <w:rPr>
      <w:i/>
      <w:i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53B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53BBF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3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3BB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53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image" Target="media/image2.png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9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1390</Words>
  <Characters>7511</Characters>
  <Application>Microsoft Office Word</Application>
  <DocSecurity>0</DocSecurity>
  <Lines>62</Lines>
  <Paragraphs>17</Paragraphs>
  <ScaleCrop>false</ScaleCrop>
  <Company/>
  <LinksUpToDate>false</LinksUpToDate>
  <CharactersWithSpaces>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Valleriote Nascimento</dc:creator>
  <cp:lastModifiedBy>Robson Valleriote Nascimento</cp:lastModifiedBy>
  <cp:revision>1</cp:revision>
  <dcterms:created xsi:type="dcterms:W3CDTF">2021-04-26T12:42:00Z</dcterms:created>
  <dcterms:modified xsi:type="dcterms:W3CDTF">2021-04-26T12:50:00Z</dcterms:modified>
</cp:coreProperties>
</file>