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5D3" w:rsidRPr="00BE22B0" w:rsidRDefault="003B329A" w:rsidP="002105D3">
      <w:pPr>
        <w:jc w:val="center"/>
        <w:rPr>
          <w:rFonts w:cs="Arial"/>
          <w:b/>
          <w:szCs w:val="24"/>
        </w:rPr>
      </w:pPr>
      <w:r w:rsidRPr="00BE22B0">
        <w:rPr>
          <w:rFonts w:cs="Arial"/>
          <w:color w:val="202124"/>
          <w:sz w:val="36"/>
          <w:szCs w:val="36"/>
          <w:shd w:val="clear" w:color="auto" w:fill="FFFFFF"/>
        </w:rPr>
        <w:t>QI Faculdade &amp; Escola Técnica | Caxias do Sul</w:t>
      </w:r>
    </w:p>
    <w:p w:rsidR="002105D3" w:rsidRPr="00BE22B0" w:rsidRDefault="002105D3" w:rsidP="002105D3">
      <w:pPr>
        <w:jc w:val="center"/>
        <w:rPr>
          <w:rFonts w:cs="Arial"/>
          <w:b/>
          <w:szCs w:val="24"/>
        </w:rPr>
      </w:pPr>
    </w:p>
    <w:p w:rsidR="002105D3" w:rsidRPr="00BE22B0" w:rsidRDefault="002105D3" w:rsidP="002105D3">
      <w:pPr>
        <w:jc w:val="center"/>
        <w:rPr>
          <w:rFonts w:cs="Arial"/>
          <w:b/>
          <w:szCs w:val="24"/>
        </w:rPr>
      </w:pPr>
    </w:p>
    <w:p w:rsidR="0081181C" w:rsidRPr="00BE22B0" w:rsidRDefault="0081181C" w:rsidP="0081181C">
      <w:pPr>
        <w:jc w:val="center"/>
        <w:rPr>
          <w:rFonts w:cs="Arial"/>
          <w:szCs w:val="24"/>
        </w:rPr>
      </w:pPr>
      <w:r w:rsidRPr="00BE22B0">
        <w:rPr>
          <w:rFonts w:cs="Arial"/>
          <w:szCs w:val="24"/>
        </w:rPr>
        <w:t>ROGER VARELA DOS SANTOS</w:t>
      </w:r>
    </w:p>
    <w:p w:rsidR="0081181C" w:rsidRPr="00BE22B0" w:rsidRDefault="0081181C" w:rsidP="0081181C">
      <w:pPr>
        <w:jc w:val="center"/>
        <w:rPr>
          <w:rFonts w:cs="Arial"/>
          <w:szCs w:val="24"/>
        </w:rPr>
      </w:pPr>
      <w:r w:rsidRPr="00BE22B0">
        <w:rPr>
          <w:rFonts w:cs="Arial"/>
          <w:szCs w:val="24"/>
        </w:rPr>
        <w:t>ROBSON VARELA DOS SANTOS</w:t>
      </w:r>
    </w:p>
    <w:p w:rsidR="0081181C" w:rsidRPr="00BE22B0" w:rsidRDefault="0081181C" w:rsidP="0081181C">
      <w:pPr>
        <w:jc w:val="center"/>
        <w:rPr>
          <w:rFonts w:cs="Arial"/>
          <w:b/>
          <w:szCs w:val="24"/>
        </w:rPr>
      </w:pPr>
      <w:r w:rsidRPr="00BE22B0">
        <w:rPr>
          <w:rFonts w:cs="Arial"/>
          <w:szCs w:val="24"/>
        </w:rPr>
        <w:t xml:space="preserve">TURMA </w:t>
      </w:r>
      <w:r w:rsidR="003B329A" w:rsidRPr="00BE22B0">
        <w:rPr>
          <w:rFonts w:cs="Arial"/>
          <w:szCs w:val="24"/>
        </w:rPr>
        <w:t>SISTEMA OPERACIONAL E REDES [06/06/2022] - 1520220083</w:t>
      </w:r>
    </w:p>
    <w:p w:rsidR="002105D3" w:rsidRPr="00BE22B0" w:rsidRDefault="002105D3" w:rsidP="0081181C">
      <w:pPr>
        <w:jc w:val="center"/>
        <w:rPr>
          <w:rFonts w:cs="Arial"/>
          <w:b/>
          <w:szCs w:val="24"/>
        </w:rPr>
      </w:pPr>
    </w:p>
    <w:p w:rsidR="002105D3" w:rsidRPr="00BE22B0" w:rsidRDefault="002105D3" w:rsidP="0081181C">
      <w:pPr>
        <w:jc w:val="center"/>
        <w:rPr>
          <w:rFonts w:cs="Arial"/>
          <w:b/>
          <w:szCs w:val="24"/>
        </w:rPr>
      </w:pPr>
    </w:p>
    <w:p w:rsidR="0081181C" w:rsidRPr="00BE22B0" w:rsidRDefault="0081181C" w:rsidP="0081181C">
      <w:pPr>
        <w:jc w:val="center"/>
        <w:rPr>
          <w:rFonts w:cs="Arial"/>
          <w:b/>
          <w:szCs w:val="24"/>
        </w:rPr>
      </w:pPr>
    </w:p>
    <w:p w:rsidR="0081181C" w:rsidRPr="00BE22B0" w:rsidRDefault="0081181C" w:rsidP="0081181C">
      <w:pPr>
        <w:rPr>
          <w:rFonts w:cs="Arial"/>
          <w:b/>
          <w:szCs w:val="24"/>
        </w:rPr>
      </w:pPr>
    </w:p>
    <w:p w:rsidR="0081181C" w:rsidRPr="00BE22B0" w:rsidRDefault="0081181C" w:rsidP="0081181C">
      <w:pPr>
        <w:rPr>
          <w:rFonts w:cs="Arial"/>
          <w:b/>
          <w:szCs w:val="24"/>
        </w:rPr>
      </w:pPr>
    </w:p>
    <w:p w:rsidR="0081181C" w:rsidRPr="00BE22B0" w:rsidRDefault="0081181C" w:rsidP="0081181C">
      <w:pPr>
        <w:rPr>
          <w:rFonts w:cs="Arial"/>
          <w:b/>
          <w:szCs w:val="24"/>
        </w:rPr>
      </w:pPr>
    </w:p>
    <w:p w:rsidR="0081181C" w:rsidRPr="00BE22B0" w:rsidRDefault="007C6E6E" w:rsidP="001C039D">
      <w:pPr>
        <w:tabs>
          <w:tab w:val="left" w:pos="3780"/>
          <w:tab w:val="center" w:pos="4535"/>
        </w:tabs>
        <w:jc w:val="center"/>
        <w:rPr>
          <w:rFonts w:cs="Arial"/>
          <w:b/>
          <w:szCs w:val="24"/>
          <w:u w:val="single"/>
        </w:rPr>
      </w:pPr>
      <w:bookmarkStart w:id="0" w:name="_Toc261858403"/>
      <w:r w:rsidRPr="00BE22B0">
        <w:rPr>
          <w:rFonts w:cs="Arial"/>
          <w:b/>
          <w:szCs w:val="24"/>
          <w:u w:val="single"/>
        </w:rPr>
        <w:t>XTI COMPANY</w:t>
      </w:r>
    </w:p>
    <w:p w:rsidR="0081181C" w:rsidRPr="00BE22B0" w:rsidRDefault="0081181C" w:rsidP="0081181C">
      <w:pPr>
        <w:rPr>
          <w:rFonts w:cs="Arial"/>
          <w:b/>
          <w:szCs w:val="24"/>
        </w:rPr>
      </w:pPr>
    </w:p>
    <w:p w:rsidR="0081181C" w:rsidRPr="00BE22B0" w:rsidRDefault="0081181C" w:rsidP="0081181C">
      <w:pPr>
        <w:rPr>
          <w:rFonts w:cs="Arial"/>
          <w:b/>
          <w:szCs w:val="24"/>
        </w:rPr>
      </w:pPr>
    </w:p>
    <w:p w:rsidR="0081181C" w:rsidRPr="00BE22B0" w:rsidRDefault="0081181C" w:rsidP="0081181C">
      <w:pPr>
        <w:rPr>
          <w:rFonts w:cs="Arial"/>
          <w:b/>
          <w:szCs w:val="24"/>
        </w:rPr>
      </w:pPr>
    </w:p>
    <w:p w:rsidR="0081181C" w:rsidRPr="00BE22B0" w:rsidRDefault="00191E51" w:rsidP="0081181C">
      <w:pPr>
        <w:rPr>
          <w:rFonts w:cs="Arial"/>
          <w:b/>
          <w:szCs w:val="24"/>
        </w:rPr>
      </w:pPr>
      <w:r w:rsidRPr="00BE22B0">
        <w:rPr>
          <w:rFonts w:cs="Arial"/>
          <w:b/>
          <w:szCs w:val="24"/>
        </w:rPr>
        <w:t xml:space="preserve">        </w:t>
      </w:r>
    </w:p>
    <w:p w:rsidR="0081181C" w:rsidRPr="00BE22B0" w:rsidRDefault="0081181C" w:rsidP="0081181C">
      <w:pPr>
        <w:rPr>
          <w:rFonts w:cs="Arial"/>
          <w:b/>
          <w:szCs w:val="24"/>
        </w:rPr>
      </w:pPr>
    </w:p>
    <w:p w:rsidR="0081181C" w:rsidRPr="00BE22B0" w:rsidRDefault="0081181C" w:rsidP="0081181C">
      <w:pPr>
        <w:pStyle w:val="PPGEClinhaembranco"/>
        <w:ind w:firstLine="0"/>
        <w:rPr>
          <w:rFonts w:cs="Arial"/>
          <w:b/>
          <w:szCs w:val="24"/>
        </w:rPr>
      </w:pPr>
    </w:p>
    <w:p w:rsidR="0081181C" w:rsidRPr="00BE22B0" w:rsidRDefault="0081181C" w:rsidP="0081181C">
      <w:pPr>
        <w:pStyle w:val="PPGEClinhaembranco"/>
        <w:ind w:firstLine="0"/>
        <w:rPr>
          <w:rFonts w:cs="Arial"/>
          <w:b/>
          <w:szCs w:val="24"/>
        </w:rPr>
      </w:pPr>
    </w:p>
    <w:p w:rsidR="00166003" w:rsidRPr="00BE22B0" w:rsidRDefault="00166003" w:rsidP="0081181C">
      <w:pPr>
        <w:pStyle w:val="PPGEClinhaembranco"/>
        <w:ind w:firstLine="0"/>
        <w:rPr>
          <w:rFonts w:cs="Arial"/>
          <w:b/>
          <w:szCs w:val="24"/>
        </w:rPr>
      </w:pPr>
    </w:p>
    <w:p w:rsidR="0081181C" w:rsidRPr="00BE22B0" w:rsidRDefault="0081181C" w:rsidP="0081181C">
      <w:pPr>
        <w:pStyle w:val="PPGEClinhaembranco"/>
        <w:ind w:firstLine="0"/>
        <w:rPr>
          <w:rFonts w:cs="Arial"/>
          <w:b/>
          <w:szCs w:val="24"/>
        </w:rPr>
      </w:pPr>
    </w:p>
    <w:p w:rsidR="003B329A" w:rsidRPr="00BE22B0" w:rsidRDefault="003B329A" w:rsidP="0081181C">
      <w:pPr>
        <w:pStyle w:val="PPGEClinhaembranco"/>
        <w:ind w:firstLine="0"/>
        <w:rPr>
          <w:rFonts w:cs="Arial"/>
          <w:b/>
          <w:szCs w:val="24"/>
        </w:rPr>
      </w:pPr>
    </w:p>
    <w:p w:rsidR="003B329A" w:rsidRPr="00BE22B0" w:rsidRDefault="003B329A" w:rsidP="0081181C">
      <w:pPr>
        <w:pStyle w:val="PPGEClinhaembranco"/>
        <w:ind w:firstLine="0"/>
        <w:rPr>
          <w:rFonts w:cs="Arial"/>
          <w:b/>
          <w:szCs w:val="24"/>
        </w:rPr>
      </w:pPr>
    </w:p>
    <w:p w:rsidR="003B329A" w:rsidRPr="00BE22B0" w:rsidRDefault="003B329A" w:rsidP="0081181C">
      <w:pPr>
        <w:pStyle w:val="PPGEClinhaembranco"/>
        <w:ind w:firstLine="0"/>
        <w:rPr>
          <w:rFonts w:cs="Arial"/>
          <w:b/>
          <w:szCs w:val="24"/>
        </w:rPr>
      </w:pPr>
    </w:p>
    <w:p w:rsidR="003B329A" w:rsidRPr="00BE22B0" w:rsidRDefault="003B329A" w:rsidP="0081181C">
      <w:pPr>
        <w:pStyle w:val="PPGEClinhaembranco"/>
        <w:ind w:firstLine="0"/>
        <w:rPr>
          <w:rFonts w:cs="Arial"/>
          <w:b/>
          <w:szCs w:val="24"/>
        </w:rPr>
      </w:pPr>
    </w:p>
    <w:bookmarkEnd w:id="0"/>
    <w:p w:rsidR="0081181C" w:rsidRPr="00BE22B0" w:rsidRDefault="0081181C" w:rsidP="0081181C">
      <w:pPr>
        <w:pStyle w:val="PPGEClinhaembranco"/>
        <w:ind w:firstLine="0"/>
        <w:jc w:val="center"/>
        <w:rPr>
          <w:rFonts w:cs="Arial"/>
          <w:szCs w:val="24"/>
        </w:rPr>
      </w:pPr>
      <w:r w:rsidRPr="00BE22B0">
        <w:rPr>
          <w:rFonts w:cs="Arial"/>
          <w:szCs w:val="24"/>
        </w:rPr>
        <w:t>CAXIAS DO SUL</w:t>
      </w:r>
    </w:p>
    <w:p w:rsidR="00EF45A6" w:rsidRDefault="00B977F0" w:rsidP="00EF45A6">
      <w:pPr>
        <w:jc w:val="center"/>
        <w:rPr>
          <w:rFonts w:cs="Arial"/>
          <w:szCs w:val="24"/>
        </w:rPr>
      </w:pPr>
      <w:r w:rsidRPr="00BE22B0"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947E1A8" wp14:editId="25A8A78D">
                <wp:simplePos x="0" y="0"/>
                <wp:positionH relativeFrom="column">
                  <wp:posOffset>5215890</wp:posOffset>
                </wp:positionH>
                <wp:positionV relativeFrom="paragraph">
                  <wp:posOffset>202565</wp:posOffset>
                </wp:positionV>
                <wp:extent cx="838200" cy="5143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C8300D" id="Elipse 5" o:spid="_x0000_s1026" style="position:absolute;margin-left:410.7pt;margin-top:15.95pt;width:66pt;height:40.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" fillcolor="white [3212]" strokecolor="white [3212]" strokeweight="2pt"/>
            </w:pict>
          </mc:Fallback>
        </mc:AlternateContent>
      </w:r>
      <w:r w:rsidR="00DC51BC" w:rsidRPr="00BE22B0"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52308491" wp14:editId="2A5A9F4B">
                <wp:simplePos x="0" y="0"/>
                <wp:positionH relativeFrom="column">
                  <wp:posOffset>5215890</wp:posOffset>
                </wp:positionH>
                <wp:positionV relativeFrom="paragraph">
                  <wp:posOffset>279400</wp:posOffset>
                </wp:positionV>
                <wp:extent cx="342900" cy="3238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29A5C" id="Retângulo 1" o:spid="_x0000_s1026" style="position:absolute;margin-left:410.7pt;margin-top:22pt;width:27pt;height:25.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" fillcolor="white [3212]" strokecolor="white [3212]" strokeweight="2pt"/>
            </w:pict>
          </mc:Fallback>
        </mc:AlternateContent>
      </w:r>
      <w:r w:rsidR="001C039D" w:rsidRPr="00BE22B0">
        <w:rPr>
          <w:rFonts w:cs="Arial"/>
          <w:szCs w:val="24"/>
        </w:rPr>
        <w:t>2022</w:t>
      </w:r>
    </w:p>
    <w:p w:rsidR="00EF45A6" w:rsidRDefault="00EF45A6" w:rsidP="00EF45A6">
      <w:pPr>
        <w:jc w:val="left"/>
        <w:rPr>
          <w:rFonts w:cs="Arial"/>
          <w:szCs w:val="24"/>
        </w:rPr>
      </w:pPr>
    </w:p>
    <w:p w:rsidR="00EF45A6" w:rsidRDefault="00EF45A6" w:rsidP="00EF45A6">
      <w:pPr>
        <w:jc w:val="left"/>
        <w:rPr>
          <w:rFonts w:cs="Arial"/>
          <w:szCs w:val="24"/>
        </w:rPr>
      </w:pPr>
    </w:p>
    <w:p w:rsidR="00B0514A" w:rsidRPr="00BE22B0" w:rsidRDefault="00DC51BC" w:rsidP="00EF45A6">
      <w:pPr>
        <w:jc w:val="left"/>
        <w:rPr>
          <w:rFonts w:cs="Arial"/>
          <w:szCs w:val="24"/>
        </w:rPr>
      </w:pPr>
      <w:r w:rsidRPr="00BE22B0">
        <w:rPr>
          <w:rFonts w:cs="Arial"/>
          <w:b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FA21956" wp14:editId="08B2FED1">
                <wp:simplePos x="0" y="0"/>
                <wp:positionH relativeFrom="column">
                  <wp:posOffset>5387340</wp:posOffset>
                </wp:positionH>
                <wp:positionV relativeFrom="paragraph">
                  <wp:posOffset>142240</wp:posOffset>
                </wp:positionV>
                <wp:extent cx="590550" cy="3238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060D6" id="Elipse 2" o:spid="_x0000_s1026" style="position:absolute;margin-left:424.2pt;margin-top:11.2pt;width:46.5pt;height:25.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" fillcolor="white [3212]" strokecolor="white [3212]" strokeweight="2pt"/>
            </w:pict>
          </mc:Fallback>
        </mc:AlternateConten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-1687353607"/>
        <w:docPartObj>
          <w:docPartGallery w:val="Table of Contents"/>
          <w:docPartUnique/>
        </w:docPartObj>
      </w:sdtPr>
      <w:sdtEndPr/>
      <w:sdtContent>
        <w:p w:rsidR="00E60402" w:rsidRPr="00BE22B0" w:rsidRDefault="00E60402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BE22B0">
            <w:rPr>
              <w:rFonts w:ascii="Arial" w:hAnsi="Arial" w:cs="Arial"/>
              <w:sz w:val="24"/>
              <w:szCs w:val="24"/>
            </w:rPr>
            <w:t>Sumário</w:t>
          </w:r>
        </w:p>
        <w:p w:rsidR="00CD18BD" w:rsidRDefault="00E60402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BE22B0">
            <w:rPr>
              <w:rFonts w:cs="Arial"/>
              <w:b/>
              <w:szCs w:val="24"/>
            </w:rPr>
            <w:fldChar w:fldCharType="begin"/>
          </w:r>
          <w:r w:rsidRPr="00BE22B0">
            <w:rPr>
              <w:rFonts w:cs="Arial"/>
              <w:b/>
              <w:szCs w:val="24"/>
            </w:rPr>
            <w:instrText xml:space="preserve"> TOC \o "1-3" \h \z \u </w:instrText>
          </w:r>
          <w:r w:rsidRPr="00BE22B0">
            <w:rPr>
              <w:rFonts w:cs="Arial"/>
              <w:b/>
              <w:szCs w:val="24"/>
            </w:rPr>
            <w:fldChar w:fldCharType="separate"/>
          </w:r>
          <w:hyperlink w:anchor="_Toc109066713" w:history="1">
            <w:r w:rsidR="00CD18BD" w:rsidRPr="00F07DAF">
              <w:rPr>
                <w:rStyle w:val="Hyperlink"/>
                <w:noProof/>
              </w:rPr>
              <w:t>1.</w:t>
            </w:r>
            <w:r w:rsidR="00CD18B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D18BD" w:rsidRPr="00F07DAF">
              <w:rPr>
                <w:rStyle w:val="Hyperlink"/>
                <w:noProof/>
              </w:rPr>
              <w:t>Introdução</w:t>
            </w:r>
            <w:r w:rsidR="00CD18BD">
              <w:rPr>
                <w:noProof/>
                <w:webHidden/>
              </w:rPr>
              <w:tab/>
            </w:r>
            <w:r w:rsidR="00CD18BD">
              <w:rPr>
                <w:noProof/>
                <w:webHidden/>
              </w:rPr>
              <w:fldChar w:fldCharType="begin"/>
            </w:r>
            <w:r w:rsidR="00CD18BD">
              <w:rPr>
                <w:noProof/>
                <w:webHidden/>
              </w:rPr>
              <w:instrText xml:space="preserve"> PAGEREF _Toc109066713 \h </w:instrText>
            </w:r>
            <w:r w:rsidR="00CD18BD">
              <w:rPr>
                <w:noProof/>
                <w:webHidden/>
              </w:rPr>
            </w:r>
            <w:r w:rsidR="00CD18BD">
              <w:rPr>
                <w:noProof/>
                <w:webHidden/>
              </w:rPr>
              <w:fldChar w:fldCharType="separate"/>
            </w:r>
            <w:r w:rsidR="00CD18BD">
              <w:rPr>
                <w:noProof/>
                <w:webHidden/>
              </w:rPr>
              <w:t>3</w:t>
            </w:r>
            <w:r w:rsidR="00CD18BD">
              <w:rPr>
                <w:noProof/>
                <w:webHidden/>
              </w:rPr>
              <w:fldChar w:fldCharType="end"/>
            </w:r>
          </w:hyperlink>
        </w:p>
        <w:p w:rsidR="00CD18BD" w:rsidRDefault="00CD18B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9066714" w:history="1">
            <w:r w:rsidRPr="00F07DA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07DAF">
              <w:rPr>
                <w:rStyle w:val="Hyperlink"/>
                <w:noProof/>
              </w:rPr>
              <w:t>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BD" w:rsidRDefault="00CD18B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9066715" w:history="1">
            <w:r w:rsidRPr="00F07DA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07DAF">
              <w:rPr>
                <w:rStyle w:val="Hyperlink"/>
                <w:noProof/>
                <w:shd w:val="clear" w:color="auto" w:fill="FFFFFF"/>
              </w:rPr>
              <w:t>A importância de uma rede de computadores: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BD" w:rsidRDefault="00CD18B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9066716" w:history="1">
            <w:r w:rsidRPr="00F07DA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07DAF">
              <w:rPr>
                <w:rStyle w:val="Hyperlink"/>
                <w:noProof/>
              </w:rPr>
              <w:t>Classificação de redes e Tipo de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BD" w:rsidRDefault="00CD18B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9066717" w:history="1">
            <w:r w:rsidRPr="00F07DA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07DAF">
              <w:rPr>
                <w:rStyle w:val="Hyperlink"/>
                <w:noProof/>
              </w:rPr>
              <w:t>Topologia de rede.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BD" w:rsidRDefault="00CD18B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9066718" w:history="1">
            <w:r w:rsidRPr="00F07DAF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07DAF">
              <w:rPr>
                <w:rStyle w:val="Hyperlink"/>
                <w:noProof/>
              </w:rPr>
              <w:t>Transmissão de dados.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BD" w:rsidRDefault="00CD18B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9066719" w:history="1">
            <w:r w:rsidRPr="00F07DAF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07DAF">
              <w:rPr>
                <w:rStyle w:val="Hyperlink"/>
                <w:noProof/>
              </w:rPr>
              <w:t>Tipos de Cabos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BD" w:rsidRDefault="00CD18B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9066720" w:history="1">
            <w:r w:rsidRPr="00F07DAF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07DAF">
              <w:rPr>
                <w:rStyle w:val="Hyperlink"/>
                <w:noProof/>
              </w:rPr>
              <w:t>Tipo de 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BD" w:rsidRDefault="00CD18B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9066721" w:history="1">
            <w:r w:rsidRPr="00F07DAF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07DAF">
              <w:rPr>
                <w:rStyle w:val="Hyperlink"/>
                <w:noProof/>
              </w:rPr>
              <w:t>Tipos de Nó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BD" w:rsidRDefault="00CD18B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9066722" w:history="1">
            <w:r w:rsidRPr="00F07DAF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07DAF">
              <w:rPr>
                <w:rStyle w:val="Hyperlink"/>
                <w:noProof/>
              </w:rPr>
              <w:t>Tipos de Adaptador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BD" w:rsidRDefault="00CD18B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9066723" w:history="1">
            <w:r w:rsidRPr="00F07DAF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07DAF">
              <w:rPr>
                <w:rStyle w:val="Hyperlink"/>
                <w:noProof/>
              </w:rPr>
              <w:t>Tipos de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BD" w:rsidRDefault="00CD18B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9066724" w:history="1">
            <w:r w:rsidRPr="00F07DAF">
              <w:rPr>
                <w:rStyle w:val="Hyperlink"/>
                <w:noProof/>
              </w:rPr>
              <w:t>1.11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07DAF">
              <w:rPr>
                <w:rStyle w:val="Hyperlink"/>
                <w:noProof/>
              </w:rPr>
              <w:t>Tipos de Protocolo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BD" w:rsidRDefault="00CD18B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9066725" w:history="1">
            <w:r w:rsidRPr="00F07DAF">
              <w:rPr>
                <w:rStyle w:val="Hyperlink"/>
                <w:noProof/>
              </w:rPr>
              <w:t>1.12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07DAF">
              <w:rPr>
                <w:rStyle w:val="Hyperlink"/>
                <w:noProof/>
              </w:rPr>
              <w:t>Recursos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BD" w:rsidRDefault="00CD18B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9066726" w:history="1">
            <w:r w:rsidRPr="00F07DAF">
              <w:rPr>
                <w:rStyle w:val="Hyperlink"/>
                <w:noProof/>
              </w:rPr>
              <w:t>1.13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07DAF">
              <w:rPr>
                <w:rStyle w:val="Hy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BD" w:rsidRDefault="00CD18B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</w:p>
        <w:p w:rsidR="00E60402" w:rsidRPr="00BE22B0" w:rsidRDefault="00E60402">
          <w:pPr>
            <w:rPr>
              <w:rFonts w:cs="Arial"/>
              <w:szCs w:val="24"/>
            </w:rPr>
          </w:pPr>
          <w:r w:rsidRPr="00BE22B0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237070" w:rsidRPr="00BE22B0" w:rsidRDefault="00237070" w:rsidP="003467A0">
      <w:pPr>
        <w:jc w:val="center"/>
        <w:rPr>
          <w:rFonts w:cs="Arial"/>
          <w:b/>
          <w:szCs w:val="24"/>
        </w:rPr>
      </w:pPr>
    </w:p>
    <w:p w:rsidR="00EF45A6" w:rsidRDefault="00EF45A6">
      <w:pPr>
        <w:rPr>
          <w:rFonts w:cs="Arial"/>
          <w:b/>
          <w:szCs w:val="24"/>
        </w:rPr>
      </w:pPr>
    </w:p>
    <w:p w:rsidR="00EF45A6" w:rsidRDefault="00EF45A6">
      <w:pPr>
        <w:rPr>
          <w:rFonts w:cs="Arial"/>
          <w:b/>
          <w:szCs w:val="24"/>
        </w:rPr>
      </w:pPr>
    </w:p>
    <w:p w:rsidR="00EF45A6" w:rsidRDefault="00EF45A6">
      <w:pPr>
        <w:rPr>
          <w:rFonts w:cs="Arial"/>
          <w:b/>
          <w:szCs w:val="24"/>
        </w:rPr>
      </w:pPr>
    </w:p>
    <w:p w:rsidR="00EF45A6" w:rsidRDefault="00EF45A6">
      <w:pPr>
        <w:rPr>
          <w:rFonts w:cs="Arial"/>
          <w:b/>
          <w:szCs w:val="24"/>
        </w:rPr>
      </w:pPr>
    </w:p>
    <w:p w:rsidR="00EF45A6" w:rsidRDefault="00EF45A6">
      <w:pPr>
        <w:rPr>
          <w:rFonts w:cs="Arial"/>
          <w:b/>
          <w:szCs w:val="24"/>
        </w:rPr>
      </w:pPr>
    </w:p>
    <w:p w:rsidR="00EF45A6" w:rsidRDefault="00EF45A6">
      <w:pPr>
        <w:rPr>
          <w:rFonts w:cs="Arial"/>
          <w:b/>
          <w:szCs w:val="24"/>
        </w:rPr>
      </w:pPr>
    </w:p>
    <w:p w:rsidR="00EF45A6" w:rsidRDefault="00EF45A6">
      <w:pPr>
        <w:rPr>
          <w:rFonts w:cs="Arial"/>
          <w:b/>
          <w:szCs w:val="24"/>
        </w:rPr>
      </w:pPr>
    </w:p>
    <w:p w:rsidR="00EF45A6" w:rsidRDefault="00EF45A6">
      <w:pPr>
        <w:rPr>
          <w:rFonts w:cs="Arial"/>
          <w:b/>
          <w:szCs w:val="24"/>
        </w:rPr>
      </w:pPr>
    </w:p>
    <w:p w:rsidR="00EF45A6" w:rsidRDefault="00EF45A6">
      <w:pPr>
        <w:rPr>
          <w:rFonts w:cs="Arial"/>
          <w:b/>
          <w:szCs w:val="24"/>
        </w:rPr>
      </w:pPr>
    </w:p>
    <w:p w:rsidR="00EF45A6" w:rsidRDefault="00EF45A6">
      <w:pPr>
        <w:rPr>
          <w:rFonts w:cs="Arial"/>
          <w:b/>
          <w:szCs w:val="24"/>
        </w:rPr>
      </w:pPr>
    </w:p>
    <w:p w:rsidR="00EF45A6" w:rsidRDefault="00EF45A6">
      <w:pPr>
        <w:rPr>
          <w:rFonts w:cs="Arial"/>
          <w:b/>
          <w:szCs w:val="24"/>
        </w:rPr>
      </w:pPr>
    </w:p>
    <w:p w:rsidR="00EF45A6" w:rsidRDefault="00EF45A6">
      <w:pPr>
        <w:rPr>
          <w:rFonts w:cs="Arial"/>
          <w:b/>
          <w:szCs w:val="24"/>
        </w:rPr>
      </w:pPr>
    </w:p>
    <w:p w:rsidR="00EF45A6" w:rsidRDefault="00EF45A6">
      <w:pPr>
        <w:rPr>
          <w:rFonts w:cs="Arial"/>
          <w:b/>
          <w:szCs w:val="24"/>
        </w:rPr>
      </w:pPr>
    </w:p>
    <w:p w:rsidR="00EF45A6" w:rsidRDefault="00EF45A6">
      <w:pPr>
        <w:rPr>
          <w:rFonts w:cs="Arial"/>
          <w:b/>
          <w:szCs w:val="24"/>
        </w:rPr>
      </w:pPr>
    </w:p>
    <w:p w:rsidR="00EF45A6" w:rsidRDefault="00EF45A6">
      <w:pPr>
        <w:rPr>
          <w:rFonts w:cs="Arial"/>
          <w:b/>
          <w:szCs w:val="24"/>
        </w:rPr>
      </w:pPr>
    </w:p>
    <w:p w:rsidR="00A07D70" w:rsidRPr="00A07D70" w:rsidRDefault="00A07D70" w:rsidP="00A07D70">
      <w:pPr>
        <w:spacing w:after="200" w:line="276" w:lineRule="auto"/>
        <w:jc w:val="left"/>
        <w:rPr>
          <w:rFonts w:cs="Arial"/>
          <w:b/>
          <w:szCs w:val="24"/>
        </w:rPr>
      </w:pPr>
    </w:p>
    <w:p w:rsidR="00107355" w:rsidRDefault="00107355" w:rsidP="00107355">
      <w:pPr>
        <w:pStyle w:val="TituloMultifeira"/>
        <w:numPr>
          <w:ilvl w:val="0"/>
          <w:numId w:val="38"/>
        </w:numPr>
      </w:pPr>
      <w:bookmarkStart w:id="1" w:name="_Toc12192485"/>
      <w:bookmarkStart w:id="2" w:name="_Toc109066713"/>
      <w:r w:rsidRPr="00DD0EFC">
        <w:lastRenderedPageBreak/>
        <w:t>I</w:t>
      </w:r>
      <w:bookmarkEnd w:id="1"/>
      <w:r>
        <w:t>ntrodução</w:t>
      </w:r>
      <w:bookmarkEnd w:id="2"/>
    </w:p>
    <w:p w:rsidR="00107355" w:rsidRPr="00107355" w:rsidRDefault="00107355" w:rsidP="00107355">
      <w:r w:rsidRPr="00107355">
        <w:t>O objetivo dessa etapa 3 e final, é mostrar na prática qual postura um profissional da área de TI em infraestrutura deve ter diante de uma situação muito próxima da realidade do mercado de trabalho e como o grupo deve organizar toda a documentação elencada ao longo de um projeto.</w:t>
      </w:r>
    </w:p>
    <w:p w:rsidR="00107355" w:rsidRDefault="00107355" w:rsidP="00107355"/>
    <w:p w:rsidR="00D953B2" w:rsidRDefault="00D953B2" w:rsidP="00107355"/>
    <w:p w:rsidR="00D953B2" w:rsidRDefault="00D953B2">
      <w:pPr>
        <w:spacing w:after="200" w:line="276" w:lineRule="auto"/>
        <w:jc w:val="left"/>
      </w:pPr>
      <w:r>
        <w:br w:type="page"/>
      </w:r>
    </w:p>
    <w:p w:rsidR="00D953B2" w:rsidRDefault="00D953B2" w:rsidP="00D953B2">
      <w:pPr>
        <w:pStyle w:val="TituloMultifeira"/>
        <w:numPr>
          <w:ilvl w:val="1"/>
          <w:numId w:val="38"/>
        </w:numPr>
      </w:pPr>
      <w:bookmarkStart w:id="3" w:name="_Toc109066714"/>
      <w:r w:rsidRPr="00D953B2">
        <w:lastRenderedPageBreak/>
        <w:t>Problema</w:t>
      </w:r>
      <w:r>
        <w:t>:</w:t>
      </w:r>
      <w:bookmarkEnd w:id="3"/>
      <w:r>
        <w:t xml:space="preserve"> </w:t>
      </w:r>
    </w:p>
    <w:p w:rsidR="002A17DA" w:rsidRDefault="00D953B2" w:rsidP="00D953B2">
      <w:r w:rsidRPr="00D953B2">
        <w:t xml:space="preserve">Satisfação dos Clientes e </w:t>
      </w:r>
      <w:r w:rsidR="002A17DA" w:rsidRPr="00D953B2">
        <w:t>funcionários.</w:t>
      </w:r>
      <w:r w:rsidRPr="00D953B2">
        <w:t xml:space="preserve"> Uma empresa depende dos seus colaboradores, os funcionários representam a imagem de uma empresa, se tem uma coisa que pode prejudicar os lucros e a produtividade da empresa sã</w:t>
      </w:r>
      <w:r w:rsidR="002A17DA">
        <w:t>o funcionários insatisfeitos. A alta acomodação dos funcionários atrapalha</w:t>
      </w:r>
      <w:r w:rsidRPr="00D953B2">
        <w:br/>
      </w:r>
      <w:r w:rsidR="002A17DA">
        <w:t>Melhorar a</w:t>
      </w:r>
      <w:r w:rsidRPr="00D953B2">
        <w:t xml:space="preserve"> funcionalidade Com um Treinamento Totalmente planejado e elaborado pelos Administradores.</w:t>
      </w:r>
    </w:p>
    <w:p w:rsidR="002A17DA" w:rsidRPr="002A17DA" w:rsidRDefault="002A17DA" w:rsidP="002A17DA">
      <w:pPr>
        <w:pStyle w:val="TituloMultifeira"/>
        <w:numPr>
          <w:ilvl w:val="1"/>
          <w:numId w:val="38"/>
        </w:numPr>
      </w:pPr>
      <w:bookmarkStart w:id="4" w:name="_Toc109066715"/>
      <w:r>
        <w:rPr>
          <w:color w:val="212529"/>
          <w:sz w:val="23"/>
          <w:szCs w:val="23"/>
          <w:shd w:val="clear" w:color="auto" w:fill="FFFFFF"/>
        </w:rPr>
        <w:t>A importância de uma rede de computadores:</w:t>
      </w:r>
      <w:bookmarkEnd w:id="4"/>
    </w:p>
    <w:p w:rsidR="002A17DA" w:rsidRPr="002A17DA" w:rsidRDefault="002A17DA" w:rsidP="002A17DA">
      <w:r>
        <w:t>A rede de computadores</w:t>
      </w:r>
      <w:r w:rsidRPr="002A17DA">
        <w:t xml:space="preserve"> possibilita que informações sejam compartilhadas entre pessoas e empresas do mundo inteiro, disponibilizando informação local ou globalmente, e são úteis para a prestação de diversos serviços essenciais.</w:t>
      </w:r>
    </w:p>
    <w:p w:rsidR="002A17DA" w:rsidRDefault="00AF06CF" w:rsidP="002A17DA">
      <w:pPr>
        <w:pStyle w:val="TituloMultifeira"/>
        <w:numPr>
          <w:ilvl w:val="1"/>
          <w:numId w:val="38"/>
        </w:numPr>
      </w:pPr>
      <w:bookmarkStart w:id="5" w:name="_Toc109066716"/>
      <w:r>
        <w:t>Classificação de redes e Tipo de redes</w:t>
      </w:r>
      <w:bookmarkEnd w:id="5"/>
    </w:p>
    <w:p w:rsidR="002A17DA" w:rsidRPr="002A17DA" w:rsidRDefault="002A17DA" w:rsidP="002A17DA">
      <w:pPr>
        <w:jc w:val="center"/>
        <w:rPr>
          <w:b/>
        </w:rPr>
      </w:pPr>
      <w:r w:rsidRPr="002A17DA">
        <w:rPr>
          <w:b/>
        </w:rPr>
        <w:t>LAN – Rede Local</w:t>
      </w:r>
    </w:p>
    <w:p w:rsidR="002A17DA" w:rsidRDefault="002A17DA" w:rsidP="002A17DA">
      <w:r>
        <w:t xml:space="preserve">As chamadas Local </w:t>
      </w:r>
      <w:r w:rsidR="009F23E6">
        <w:t>Área</w:t>
      </w:r>
      <w:r>
        <w:t xml:space="preserve"> Networks, ou Redes Locais, interligam computadores presentes dentro de um mesmo espaço físico. Isso pode acontecer dentro de uma empresa, de uma escola ou dentro da sua própria casa, sendo possível a troca de informações e recursos entre os dispositivos participantes.</w:t>
      </w:r>
    </w:p>
    <w:p w:rsidR="002A17DA" w:rsidRDefault="002A17DA" w:rsidP="002A17DA"/>
    <w:p w:rsidR="002A17DA" w:rsidRPr="002A17DA" w:rsidRDefault="002A17DA" w:rsidP="002A17DA">
      <w:pPr>
        <w:jc w:val="center"/>
        <w:rPr>
          <w:b/>
        </w:rPr>
      </w:pPr>
      <w:r w:rsidRPr="002A17DA">
        <w:rPr>
          <w:b/>
        </w:rPr>
        <w:t>MAN – Rede Metropolitana</w:t>
      </w:r>
    </w:p>
    <w:p w:rsidR="002A17DA" w:rsidRDefault="002A17DA" w:rsidP="002A17DA">
      <w:r>
        <w:t xml:space="preserve">Imaginemos, por exemplo, que uma empresa possui dois escritórios em uma mesma cidade e deseja que os computadores permaneçam interligados. Para isso existe a </w:t>
      </w:r>
      <w:proofErr w:type="spellStart"/>
      <w:r>
        <w:t>Metropolitan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Network, ou Rede Metropolitana, que conecta diversas Redes Locais dentro de algumas dezenas de quilômetros.</w:t>
      </w:r>
    </w:p>
    <w:p w:rsidR="002A17DA" w:rsidRDefault="002A17DA" w:rsidP="002A17DA"/>
    <w:p w:rsidR="002A17DA" w:rsidRPr="002A17DA" w:rsidRDefault="002A17DA" w:rsidP="002A17DA">
      <w:pPr>
        <w:jc w:val="center"/>
        <w:rPr>
          <w:b/>
        </w:rPr>
      </w:pPr>
      <w:r w:rsidRPr="002A17DA">
        <w:rPr>
          <w:b/>
        </w:rPr>
        <w:t>WAN – Rede de Longa Distância</w:t>
      </w:r>
    </w:p>
    <w:p w:rsidR="002A17DA" w:rsidRDefault="002A17DA" w:rsidP="002A17DA">
      <w:r>
        <w:t xml:space="preserve">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Network, ou Rede de Longa Distância, vai um pouco além da MAN e consegue abranger uma área maior, como um país ou até mesmo um continente.</w:t>
      </w:r>
    </w:p>
    <w:p w:rsidR="002A17DA" w:rsidRDefault="002A17DA" w:rsidP="002A17DA"/>
    <w:p w:rsidR="002A17DA" w:rsidRDefault="002A17DA" w:rsidP="002A17DA"/>
    <w:p w:rsidR="002A17DA" w:rsidRDefault="002A17DA" w:rsidP="002A17DA"/>
    <w:p w:rsidR="002A17DA" w:rsidRDefault="002A17DA" w:rsidP="002A17DA"/>
    <w:p w:rsidR="002A17DA" w:rsidRPr="002A17DA" w:rsidRDefault="002A17DA" w:rsidP="002A17DA">
      <w:pPr>
        <w:jc w:val="center"/>
        <w:rPr>
          <w:b/>
        </w:rPr>
      </w:pPr>
      <w:r w:rsidRPr="002A17DA">
        <w:rPr>
          <w:b/>
        </w:rPr>
        <w:lastRenderedPageBreak/>
        <w:t>WL</w:t>
      </w:r>
      <w:bookmarkStart w:id="6" w:name="_GoBack"/>
      <w:bookmarkEnd w:id="6"/>
      <w:r w:rsidRPr="002A17DA">
        <w:rPr>
          <w:b/>
        </w:rPr>
        <w:t>AN – Rede Local Sem Fio</w:t>
      </w:r>
    </w:p>
    <w:p w:rsidR="002A17DA" w:rsidRDefault="002A17DA" w:rsidP="002A17DA">
      <w:r>
        <w:t>Para quem quer acabar com os cabos, a WLAN, ou Rede Local Sem Fio, pode ser uma opção. Esse tipo de rede conecta-se à internet e é bastante usado tanto em ambientes residenciais quanto em empresas e em lugares públicos.</w:t>
      </w:r>
    </w:p>
    <w:p w:rsidR="002A17DA" w:rsidRDefault="002A17DA" w:rsidP="002A17DA"/>
    <w:p w:rsidR="002A17DA" w:rsidRPr="002A17DA" w:rsidRDefault="002A17DA" w:rsidP="002A17DA">
      <w:pPr>
        <w:jc w:val="center"/>
        <w:rPr>
          <w:b/>
        </w:rPr>
      </w:pPr>
      <w:r w:rsidRPr="002A17DA">
        <w:rPr>
          <w:b/>
        </w:rPr>
        <w:t>WMAN – Rede Metropolitana Sem Fio</w:t>
      </w:r>
    </w:p>
    <w:p w:rsidR="002A17DA" w:rsidRDefault="002A17DA" w:rsidP="002A17DA">
      <w:r>
        <w:t>Esta é a versão sem fio da MAN, com um alcance de dezenas de quilômetros, sendo possível conectar redes de escritórios de uma mesma empresa ou de campus de universidades.</w:t>
      </w:r>
    </w:p>
    <w:p w:rsidR="002A17DA" w:rsidRDefault="002A17DA" w:rsidP="002A17DA"/>
    <w:p w:rsidR="002A17DA" w:rsidRPr="002A17DA" w:rsidRDefault="002A17DA" w:rsidP="002A17DA">
      <w:pPr>
        <w:jc w:val="center"/>
        <w:rPr>
          <w:b/>
        </w:rPr>
      </w:pPr>
      <w:r w:rsidRPr="002A17DA">
        <w:rPr>
          <w:b/>
        </w:rPr>
        <w:t xml:space="preserve"> WWAN – Rede de Longa Distância Sem Fio</w:t>
      </w:r>
    </w:p>
    <w:p w:rsidR="002A17DA" w:rsidRDefault="002A17DA" w:rsidP="002A17DA">
      <w:r>
        <w:t>Com um alcance ainda maior, a WWAN, ou Rede de Longa Distância Sem Fio, alcança diversas partes do mundo. Justamente por isso, a WWAN está mais sujeita a ruídos.</w:t>
      </w:r>
    </w:p>
    <w:p w:rsidR="002A17DA" w:rsidRDefault="002A17DA" w:rsidP="002A17DA"/>
    <w:p w:rsidR="002A17DA" w:rsidRPr="002A17DA" w:rsidRDefault="002A17DA" w:rsidP="002A17DA">
      <w:pPr>
        <w:jc w:val="center"/>
        <w:rPr>
          <w:b/>
        </w:rPr>
      </w:pPr>
      <w:r w:rsidRPr="002A17DA">
        <w:rPr>
          <w:b/>
        </w:rPr>
        <w:t>SAN – Rede de Área de Armazenamento</w:t>
      </w:r>
    </w:p>
    <w:p w:rsidR="002A17DA" w:rsidRDefault="002A17DA" w:rsidP="002A17DA">
      <w:r>
        <w:t>A SAN, ou Redes de Área de Armazenamento, são utilizadas para fazer a comunicação de um servidor e outros computadores, ficando restritas a isso.</w:t>
      </w:r>
    </w:p>
    <w:p w:rsidR="002A17DA" w:rsidRDefault="002A17DA" w:rsidP="002A17DA"/>
    <w:p w:rsidR="002A17DA" w:rsidRPr="002A17DA" w:rsidRDefault="002A17DA" w:rsidP="002A17DA">
      <w:pPr>
        <w:jc w:val="center"/>
        <w:rPr>
          <w:b/>
        </w:rPr>
      </w:pPr>
      <w:r w:rsidRPr="002A17DA">
        <w:rPr>
          <w:b/>
        </w:rPr>
        <w:t xml:space="preserve"> PAN – Rede de Área Pessoal</w:t>
      </w:r>
    </w:p>
    <w:p w:rsidR="002A17DA" w:rsidRDefault="002A17DA" w:rsidP="002A17DA">
      <w:r>
        <w:t>As redes do tipo PAN, ou Redes de Área Pessoal, são usadas para que dispositivos se comuniquem dentro de uma distância bastante limitada. Um exemplo disso são as redes Bluetooth e UWB.</w:t>
      </w:r>
    </w:p>
    <w:p w:rsidR="002A17DA" w:rsidRDefault="002A17DA" w:rsidP="002A17DA">
      <w:pPr>
        <w:pStyle w:val="TituloMultifeira"/>
        <w:numPr>
          <w:ilvl w:val="1"/>
          <w:numId w:val="38"/>
        </w:numPr>
      </w:pPr>
      <w:bookmarkStart w:id="7" w:name="_Toc109066717"/>
      <w:r>
        <w:t>Topologia de rede.</w:t>
      </w:r>
      <w:bookmarkEnd w:id="7"/>
    </w:p>
    <w:p w:rsidR="001F02DE" w:rsidRDefault="001F02DE" w:rsidP="001F02DE">
      <w:pPr>
        <w:jc w:val="center"/>
        <w:rPr>
          <w:b/>
        </w:rPr>
      </w:pPr>
      <w:r w:rsidRPr="001F02DE">
        <w:rPr>
          <w:b/>
        </w:rPr>
        <w:t>Topologia Estrela</w:t>
      </w:r>
    </w:p>
    <w:p w:rsidR="001F02DE" w:rsidRDefault="001F02DE" w:rsidP="001F02DE">
      <w:r w:rsidRPr="001F02DE">
        <w:t>É o tipo de configuração mais comum. A rede é organizada de forma que os nós sejam conectados a um hub central, que atua como um servidor. O hub gerencia a transmissão de dados pela rede. Ou seja, qualquer dado enviado pela rede viaja pelo hub central antes de terminar em seu destino</w:t>
      </w:r>
    </w:p>
    <w:p w:rsidR="001F02DE" w:rsidRPr="001F02DE" w:rsidRDefault="0060032A" w:rsidP="001F02DE">
      <w:pPr>
        <w:jc w:val="center"/>
        <w:rPr>
          <w:b/>
        </w:rPr>
      </w:pPr>
      <w:r w:rsidRPr="001F02DE">
        <w:rPr>
          <w:b/>
        </w:rPr>
        <w:t>Topologia</w:t>
      </w:r>
      <w:r w:rsidR="001F02DE" w:rsidRPr="001F02DE">
        <w:rPr>
          <w:b/>
        </w:rPr>
        <w:t xml:space="preserve"> barramento</w:t>
      </w:r>
    </w:p>
    <w:p w:rsidR="001F02DE" w:rsidRDefault="001F02DE" w:rsidP="001F02DE">
      <w:r w:rsidRPr="001F02DE">
        <w:t xml:space="preserve">Também chamada de topologia de </w:t>
      </w:r>
      <w:proofErr w:type="spellStart"/>
      <w:r w:rsidRPr="001F02DE">
        <w:t>backbone</w:t>
      </w:r>
      <w:proofErr w:type="spellEnd"/>
      <w:r w:rsidRPr="001F02DE">
        <w:t>, bus ou linha, orienta os dispositivos ao longo de um único cabo que vai de uma extremidade da rede à outra. Os dados fluirão ao longo do cabo conforme ele se desloca até seu destino.</w:t>
      </w:r>
    </w:p>
    <w:p w:rsidR="001F02DE" w:rsidRPr="001F02DE" w:rsidRDefault="001F02DE" w:rsidP="001F02DE">
      <w:pPr>
        <w:jc w:val="center"/>
        <w:rPr>
          <w:b/>
        </w:rPr>
      </w:pPr>
      <w:r w:rsidRPr="001F02DE">
        <w:rPr>
          <w:b/>
        </w:rPr>
        <w:lastRenderedPageBreak/>
        <w:t>Topologia Anel</w:t>
      </w:r>
    </w:p>
    <w:p w:rsidR="001F02DE" w:rsidRDefault="001F02DE" w:rsidP="001F02DE">
      <w:r w:rsidRPr="001F02DE">
        <w:t>Os nós são configurados em um padrão circular. Os dados viajam por cada dispositivo à medida que percorrem o anel. Em uma grande rede, repetidores podem ser necessários para evitar a perda de pacotes durante a transmissão. As topologias em anel podem ser configuradas como anel único (</w:t>
      </w:r>
      <w:proofErr w:type="spellStart"/>
      <w:r w:rsidRPr="001F02DE">
        <w:t>half</w:t>
      </w:r>
      <w:proofErr w:type="spellEnd"/>
      <w:r w:rsidRPr="001F02DE">
        <w:t>-duplex) ou anel duplo (</w:t>
      </w:r>
      <w:proofErr w:type="spellStart"/>
      <w:r w:rsidRPr="001F02DE">
        <w:t>full</w:t>
      </w:r>
      <w:proofErr w:type="spellEnd"/>
      <w:r w:rsidRPr="001F02DE">
        <w:t>-duplex) para permitir que o tráfego flua em ambas as direções simultaneamente.</w:t>
      </w:r>
    </w:p>
    <w:p w:rsidR="00C23DF3" w:rsidRDefault="00C23DF3" w:rsidP="001F02DE"/>
    <w:p w:rsidR="00C23DF3" w:rsidRDefault="00C23DF3" w:rsidP="00C23DF3">
      <w:pPr>
        <w:jc w:val="center"/>
        <w:rPr>
          <w:b/>
        </w:rPr>
      </w:pPr>
      <w:r w:rsidRPr="00C23DF3">
        <w:rPr>
          <w:b/>
        </w:rPr>
        <w:t>Topologia Arvore</w:t>
      </w:r>
    </w:p>
    <w:p w:rsidR="00C23DF3" w:rsidRDefault="00C23DF3" w:rsidP="00C23DF3">
      <w:r w:rsidRPr="00C23DF3">
        <w:t>Um nó central conecta hubs secundários. Esses hubs têm uma relação pai-filho com os dispositivos. O eixo central é como o tronco da árvore. Onde as ramificações se conectam estão os hubs secundários ou nós de controle e, em seguida, os dispositivos conectados</w:t>
      </w:r>
    </w:p>
    <w:p w:rsidR="00C23DF3" w:rsidRDefault="00C23DF3" w:rsidP="00C23DF3"/>
    <w:p w:rsidR="00C23DF3" w:rsidRDefault="00C23DF3" w:rsidP="00C23DF3">
      <w:pPr>
        <w:jc w:val="center"/>
        <w:rPr>
          <w:b/>
        </w:rPr>
      </w:pPr>
      <w:r w:rsidRPr="00C23DF3">
        <w:rPr>
          <w:b/>
        </w:rPr>
        <w:t>Topologia Malha(</w:t>
      </w:r>
      <w:proofErr w:type="spellStart"/>
      <w:r w:rsidRPr="00C23DF3">
        <w:rPr>
          <w:b/>
        </w:rPr>
        <w:t>mesh</w:t>
      </w:r>
      <w:proofErr w:type="spellEnd"/>
      <w:r w:rsidRPr="00C23DF3">
        <w:rPr>
          <w:b/>
        </w:rPr>
        <w:t>)</w:t>
      </w:r>
    </w:p>
    <w:p w:rsidR="00C23DF3" w:rsidRDefault="00C23DF3" w:rsidP="00C23DF3">
      <w:r w:rsidRPr="00C23DF3">
        <w:t xml:space="preserve">Os nós são interconectados. Os modos </w:t>
      </w:r>
      <w:proofErr w:type="spellStart"/>
      <w:r w:rsidRPr="00C23DF3">
        <w:t>full-mesh</w:t>
      </w:r>
      <w:proofErr w:type="spellEnd"/>
      <w:r w:rsidRPr="00C23DF3">
        <w:t xml:space="preserve"> conectam todos os dispositivos na rede diretamente. Em uma topologia de malha parcial, a maioria dos dispositivos se conecta diretamente. Isso oferece vários caminhos para entrega de dados. Os dados são entregues pela distância mais curta disponível para transmissã</w:t>
      </w:r>
      <w:r>
        <w:t>o.</w:t>
      </w:r>
    </w:p>
    <w:p w:rsidR="00C23DF3" w:rsidRDefault="00C23DF3" w:rsidP="00C23DF3"/>
    <w:p w:rsidR="00C23DF3" w:rsidRDefault="00C23DF3" w:rsidP="00C23DF3">
      <w:pPr>
        <w:jc w:val="center"/>
        <w:rPr>
          <w:b/>
        </w:rPr>
      </w:pPr>
      <w:r w:rsidRPr="00C23DF3">
        <w:rPr>
          <w:b/>
        </w:rPr>
        <w:t>Topologia Hibrida</w:t>
      </w:r>
    </w:p>
    <w:p w:rsidR="00C23DF3" w:rsidRPr="00542B6A" w:rsidRDefault="00C23DF3" w:rsidP="00C23DF3">
      <w:r w:rsidRPr="00542B6A">
        <w:t>Usa várias estruturas de topologia. Isso é mais comum em grandes empresas em que cada departamento pode ter um tipo de topologia, como estrela ou linha, com o hub do departamento se conectando a um hub central.</w:t>
      </w:r>
    </w:p>
    <w:p w:rsidR="00C23DF3" w:rsidRPr="00C23DF3" w:rsidRDefault="00C23DF3" w:rsidP="00C23DF3">
      <w:pPr>
        <w:jc w:val="left"/>
        <w:rPr>
          <w:b/>
        </w:rPr>
      </w:pPr>
    </w:p>
    <w:p w:rsidR="001F02DE" w:rsidRPr="001F02DE" w:rsidRDefault="001F02DE" w:rsidP="001F02DE"/>
    <w:p w:rsidR="002A17DA" w:rsidRDefault="002A17DA" w:rsidP="002A17DA">
      <w:pPr>
        <w:pStyle w:val="TituloMultifeira"/>
        <w:numPr>
          <w:ilvl w:val="1"/>
          <w:numId w:val="38"/>
        </w:numPr>
      </w:pPr>
      <w:bookmarkStart w:id="8" w:name="_Toc109066718"/>
      <w:r>
        <w:t>Transmissão de dados.</w:t>
      </w:r>
      <w:bookmarkEnd w:id="8"/>
    </w:p>
    <w:p w:rsidR="009D7908" w:rsidRDefault="009D7908" w:rsidP="00D953B2">
      <w:bookmarkStart w:id="9" w:name="_Toc108883734"/>
      <w:r>
        <w:t>Os sinais elétricos são tensões que variam ao longo do tempo, sendo que algumas delas são úteis, pois transmitem alguns tipos de dados, como os que trafe</w:t>
      </w:r>
      <w:r w:rsidR="009F23E6">
        <w:t xml:space="preserve">gam nas redes de computadores. </w:t>
      </w:r>
      <w:r>
        <w:t>Essas tensões podem ser classificadas como sinais analógicos e digitais.</w:t>
      </w:r>
    </w:p>
    <w:p w:rsidR="009D7908" w:rsidRDefault="009D7908" w:rsidP="00D953B2"/>
    <w:p w:rsidR="009D7908" w:rsidRDefault="009D7908" w:rsidP="00D953B2"/>
    <w:p w:rsidR="009D7908" w:rsidRDefault="009D7908" w:rsidP="00D953B2"/>
    <w:p w:rsidR="009D7908" w:rsidRPr="009F23E6" w:rsidRDefault="009D7908" w:rsidP="009D7908">
      <w:r>
        <w:lastRenderedPageBreak/>
        <w:t>Em qualquer tipo de comunica</w:t>
      </w:r>
      <w:r w:rsidR="009F23E6">
        <w:t xml:space="preserve">ção, a transmissão e a recepção podem ou não existir </w:t>
      </w:r>
      <w:r>
        <w:t>simultan</w:t>
      </w:r>
      <w:r w:rsidR="009F23E6">
        <w:t>eamente, sendo classificadas em :</w:t>
      </w:r>
      <w:r w:rsidRPr="009F23E6">
        <w:rPr>
          <w:b/>
        </w:rPr>
        <w:t>SIMPLEX, HALF-DUPLEX E FULL-DUPLEX.</w:t>
      </w:r>
    </w:p>
    <w:p w:rsidR="009D7908" w:rsidRDefault="009D7908" w:rsidP="009D7908">
      <w:r w:rsidRPr="009F23E6">
        <w:rPr>
          <w:b/>
        </w:rPr>
        <w:t>a) Simplex</w:t>
      </w:r>
      <w:r>
        <w:t>:</w:t>
      </w:r>
      <w:r w:rsidR="009F23E6">
        <w:t xml:space="preserve"> </w:t>
      </w:r>
      <w:r>
        <w:t>A comunicação só é possível em uma única direção.</w:t>
      </w:r>
    </w:p>
    <w:p w:rsidR="009D7908" w:rsidRDefault="009D7908" w:rsidP="009D7908">
      <w:r>
        <w:t xml:space="preserve">Exemplo: ligação entre um </w:t>
      </w:r>
      <w:r w:rsidR="009F23E6">
        <w:t>PC e uma impressora e radio TV;</w:t>
      </w:r>
    </w:p>
    <w:p w:rsidR="009F23E6" w:rsidRDefault="009D7908" w:rsidP="009D7908">
      <w:r>
        <w:t xml:space="preserve"> </w:t>
      </w:r>
      <w:r w:rsidRPr="009F23E6">
        <w:rPr>
          <w:b/>
        </w:rPr>
        <w:t xml:space="preserve">b) </w:t>
      </w:r>
      <w:proofErr w:type="spellStart"/>
      <w:r w:rsidRPr="009F23E6">
        <w:rPr>
          <w:b/>
        </w:rPr>
        <w:t>Half</w:t>
      </w:r>
      <w:proofErr w:type="spellEnd"/>
      <w:r w:rsidRPr="009F23E6">
        <w:rPr>
          <w:b/>
        </w:rPr>
        <w:t>-duplex</w:t>
      </w:r>
      <w:r>
        <w:t>: A comunicação é</w:t>
      </w:r>
      <w:r w:rsidR="009F23E6">
        <w:t xml:space="preserve"> possível em ambas as direções, porém não simultaneamente.</w:t>
      </w:r>
    </w:p>
    <w:p w:rsidR="00EF45A6" w:rsidRPr="002A17DA" w:rsidRDefault="009D7908" w:rsidP="009D7908">
      <w:r w:rsidRPr="009F23E6">
        <w:rPr>
          <w:b/>
        </w:rPr>
        <w:t xml:space="preserve">c) </w:t>
      </w:r>
      <w:proofErr w:type="spellStart"/>
      <w:r w:rsidRPr="009F23E6">
        <w:rPr>
          <w:b/>
        </w:rPr>
        <w:t>Full</w:t>
      </w:r>
      <w:proofErr w:type="spellEnd"/>
      <w:r w:rsidRPr="009F23E6">
        <w:rPr>
          <w:b/>
        </w:rPr>
        <w:t>-duplex</w:t>
      </w:r>
      <w:r>
        <w:t>: A comunicação é possível em ambas as direções</w:t>
      </w:r>
      <w:r w:rsidR="009F23E6">
        <w:t xml:space="preserve"> </w:t>
      </w:r>
      <w:r>
        <w:t>simultan</w:t>
      </w:r>
      <w:r w:rsidR="009F23E6">
        <w:t xml:space="preserve">eamente. </w:t>
      </w:r>
      <w:r>
        <w:t>Exemplo: Ligação telefônica.</w:t>
      </w:r>
      <w:r w:rsidR="00185075" w:rsidRPr="00D953B2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F1F24BA" wp14:editId="68D0EA2E">
                <wp:simplePos x="0" y="0"/>
                <wp:positionH relativeFrom="column">
                  <wp:posOffset>5311140</wp:posOffset>
                </wp:positionH>
                <wp:positionV relativeFrom="paragraph">
                  <wp:posOffset>1315085</wp:posOffset>
                </wp:positionV>
                <wp:extent cx="609600" cy="457200"/>
                <wp:effectExtent l="0" t="0" r="19050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075" w:rsidRDefault="001850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1F24BA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left:0;text-align:left;margin-left:418.2pt;margin-top:103.55pt;width:48pt;height:36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" fillcolor="white [3212]" strokecolor="white [3212]" strokeweight=".5pt">
                <v:textbox>
                  <w:txbxContent>
                    <w:p w:rsidR="00185075" w:rsidRDefault="00185075"/>
                  </w:txbxContent>
                </v:textbox>
              </v:shape>
            </w:pict>
          </mc:Fallback>
        </mc:AlternateContent>
      </w:r>
      <w:bookmarkEnd w:id="9"/>
    </w:p>
    <w:p w:rsidR="00A07D70" w:rsidRPr="00A07D70" w:rsidRDefault="00A64065" w:rsidP="00107355">
      <w:pPr>
        <w:pStyle w:val="TituloMultifeira"/>
        <w:numPr>
          <w:ilvl w:val="1"/>
          <w:numId w:val="38"/>
        </w:numPr>
        <w:spacing w:line="360" w:lineRule="auto"/>
        <w:rPr>
          <w:szCs w:val="24"/>
        </w:rPr>
      </w:pPr>
      <w:bookmarkStart w:id="10" w:name="_Toc109066719"/>
      <w:r w:rsidRPr="00BE22B0">
        <w:rPr>
          <w:szCs w:val="24"/>
        </w:rPr>
        <w:t>Tipos de Cabos</w:t>
      </w:r>
      <w:bookmarkEnd w:id="10"/>
      <w:r w:rsidR="001C039D" w:rsidRPr="00BE22B0">
        <w:rPr>
          <w:szCs w:val="24"/>
        </w:rPr>
        <w:tab/>
      </w:r>
    </w:p>
    <w:p w:rsidR="007C6E6E" w:rsidRPr="00BE22B0" w:rsidRDefault="007C6E6E" w:rsidP="00BE22B0">
      <w:pPr>
        <w:ind w:firstLine="405"/>
        <w:rPr>
          <w:rFonts w:cs="Arial"/>
          <w:szCs w:val="24"/>
        </w:rPr>
      </w:pPr>
      <w:r w:rsidRPr="00BE22B0">
        <w:rPr>
          <w:rFonts w:cs="Arial"/>
          <w:szCs w:val="24"/>
        </w:rPr>
        <w:t>O cabo coaxial é usado para transportar sinais de televisão e também ligar equipamentos de vídeo. Os cabos também podem ser usados para transportar sinais de rádios, conectar receptores, transmissores e antenas. Esse tipo de cabo já foi utilizado para ligar computadores me redes locais (LANS), porém, foi trocado para o par trançado.</w:t>
      </w:r>
      <w:r w:rsidR="001D3DE7" w:rsidRPr="00BE22B0">
        <w:rPr>
          <w:rFonts w:cs="Arial"/>
          <w:szCs w:val="24"/>
        </w:rPr>
        <w:t xml:space="preserve"> Usado para transmite de voz, vídeo e dados, oferece proteção de dados. Problema de queda com mau contato em qualquer ponto de rede.</w:t>
      </w:r>
    </w:p>
    <w:p w:rsidR="00431107" w:rsidRPr="00BE22B0" w:rsidRDefault="00431107" w:rsidP="00BE22B0">
      <w:pPr>
        <w:ind w:firstLine="405"/>
        <w:rPr>
          <w:rFonts w:cs="Arial"/>
          <w:szCs w:val="24"/>
        </w:rPr>
      </w:pPr>
      <w:r w:rsidRPr="00BE22B0">
        <w:rPr>
          <w:rFonts w:cs="Arial"/>
          <w:b/>
          <w:szCs w:val="24"/>
        </w:rPr>
        <w:t>Cabo Coaxial F</w:t>
      </w:r>
      <w:r w:rsidR="001D3DE7" w:rsidRPr="00BE22B0">
        <w:rPr>
          <w:rFonts w:cs="Arial"/>
          <w:b/>
          <w:szCs w:val="24"/>
        </w:rPr>
        <w:t>ino</w:t>
      </w:r>
      <w:r w:rsidRPr="00BE22B0">
        <w:rPr>
          <w:rFonts w:cs="Arial"/>
          <w:szCs w:val="24"/>
        </w:rPr>
        <w:t>:</w:t>
      </w:r>
      <w:r w:rsidR="001D3DE7" w:rsidRPr="00BE22B0">
        <w:rPr>
          <w:rFonts w:cs="Arial"/>
          <w:szCs w:val="24"/>
        </w:rPr>
        <w:t xml:space="preserve"> 10 base 2</w:t>
      </w:r>
      <w:r w:rsidRPr="00BE22B0">
        <w:rPr>
          <w:rFonts w:cs="Arial"/>
          <w:szCs w:val="24"/>
        </w:rPr>
        <w:t>, núcleo de cobre solido, transporta sinal até 185</w:t>
      </w:r>
      <w:r w:rsidR="001D3DE7" w:rsidRPr="00BE22B0">
        <w:rPr>
          <w:rFonts w:cs="Arial"/>
          <w:szCs w:val="24"/>
        </w:rPr>
        <w:t xml:space="preserve"> metros antes de sofre atenuação, cabo cerca de 0,63 cm de espessura, fácil de manipular e para todos os tipos de rede.</w:t>
      </w:r>
    </w:p>
    <w:p w:rsidR="001D3DE7" w:rsidRPr="00BE22B0" w:rsidRDefault="001D3DE7" w:rsidP="00BE22B0">
      <w:pPr>
        <w:ind w:firstLine="405"/>
        <w:rPr>
          <w:rFonts w:cs="Arial"/>
          <w:szCs w:val="24"/>
        </w:rPr>
      </w:pPr>
      <w:r w:rsidRPr="00BE22B0">
        <w:rPr>
          <w:rFonts w:cs="Arial"/>
          <w:b/>
          <w:szCs w:val="24"/>
        </w:rPr>
        <w:t>Cabo Coaxial Grosso</w:t>
      </w:r>
      <w:r w:rsidRPr="00BE22B0">
        <w:rPr>
          <w:rFonts w:cs="Arial"/>
          <w:szCs w:val="24"/>
        </w:rPr>
        <w:t xml:space="preserve">: cabo rígido, tem cerca de 1,25 de </w:t>
      </w:r>
      <w:r w:rsidR="00C323E2" w:rsidRPr="00BE22B0">
        <w:rPr>
          <w:rFonts w:cs="Arial"/>
          <w:szCs w:val="24"/>
        </w:rPr>
        <w:t>diâmetro,</w:t>
      </w:r>
      <w:r w:rsidRPr="00BE22B0">
        <w:rPr>
          <w:rFonts w:cs="Arial"/>
          <w:szCs w:val="24"/>
        </w:rPr>
        <w:t xml:space="preserve"> chamado de ethernet por padrão, transporta sinal por 500 metros, mais usado em </w:t>
      </w:r>
      <w:proofErr w:type="spellStart"/>
      <w:r w:rsidRPr="00BE22B0">
        <w:rPr>
          <w:rFonts w:cs="Arial"/>
          <w:szCs w:val="24"/>
        </w:rPr>
        <w:t>backbone</w:t>
      </w:r>
      <w:proofErr w:type="spellEnd"/>
      <w:r w:rsidRPr="00BE22B0">
        <w:rPr>
          <w:rFonts w:cs="Arial"/>
          <w:szCs w:val="24"/>
        </w:rPr>
        <w:t>.</w:t>
      </w:r>
    </w:p>
    <w:p w:rsidR="001D3DE7" w:rsidRPr="00BE22B0" w:rsidRDefault="001D3DE7" w:rsidP="00BE22B0">
      <w:pPr>
        <w:ind w:firstLine="405"/>
        <w:rPr>
          <w:rFonts w:cs="Arial"/>
          <w:szCs w:val="24"/>
        </w:rPr>
      </w:pPr>
      <w:r w:rsidRPr="00BE22B0">
        <w:rPr>
          <w:rFonts w:cs="Arial"/>
          <w:b/>
          <w:szCs w:val="24"/>
        </w:rPr>
        <w:t xml:space="preserve">Par Traçado: </w:t>
      </w:r>
      <w:r w:rsidRPr="00BE22B0">
        <w:rPr>
          <w:rFonts w:cs="Arial"/>
          <w:szCs w:val="24"/>
        </w:rPr>
        <w:t>em sua forma mais simples, o cabo de par trançado é constituído por dois filamentos isolados de cobre torcidos. Há dois tipos de cabos de par trançado: par trançado não-blindado e o par trançado blindado.</w:t>
      </w:r>
    </w:p>
    <w:p w:rsidR="002B123C" w:rsidRPr="00BE22B0" w:rsidRDefault="002B123C" w:rsidP="00BE22B0">
      <w:pPr>
        <w:ind w:firstLine="405"/>
        <w:rPr>
          <w:rFonts w:cs="Arial"/>
          <w:szCs w:val="24"/>
        </w:rPr>
      </w:pPr>
      <w:r w:rsidRPr="00BE22B0">
        <w:rPr>
          <w:rFonts w:cs="Arial"/>
          <w:b/>
          <w:szCs w:val="24"/>
        </w:rPr>
        <w:t>Par Trançado Blindado</w:t>
      </w:r>
      <w:r w:rsidR="00C323E2" w:rsidRPr="00BE22B0">
        <w:rPr>
          <w:rFonts w:cs="Arial"/>
          <w:b/>
          <w:szCs w:val="24"/>
        </w:rPr>
        <w:t xml:space="preserve">:  </w:t>
      </w:r>
      <w:r w:rsidR="00C323E2" w:rsidRPr="00BE22B0">
        <w:rPr>
          <w:rFonts w:cs="Arial"/>
          <w:szCs w:val="24"/>
        </w:rPr>
        <w:t xml:space="preserve">é constituído por dois filamentos isolados de cobre torcido, utiliza a especificação 10 </w:t>
      </w:r>
      <w:proofErr w:type="spellStart"/>
      <w:r w:rsidR="00C323E2" w:rsidRPr="00BE22B0">
        <w:rPr>
          <w:rFonts w:cs="Arial"/>
          <w:szCs w:val="24"/>
        </w:rPr>
        <w:t>baseT</w:t>
      </w:r>
      <w:proofErr w:type="spellEnd"/>
      <w:r w:rsidR="00C323E2" w:rsidRPr="00BE22B0">
        <w:rPr>
          <w:rFonts w:cs="Arial"/>
          <w:szCs w:val="24"/>
        </w:rPr>
        <w:t xml:space="preserve"> é o tipo mais popular, comprimento máximo é 100 metros, utiliza uma proteção de cobre entrelaçada de maior qualidade e mais protetora.</w:t>
      </w:r>
    </w:p>
    <w:p w:rsidR="00C323E2" w:rsidRPr="00BE22B0" w:rsidRDefault="00C323E2" w:rsidP="00BE22B0">
      <w:pPr>
        <w:ind w:firstLine="405"/>
        <w:rPr>
          <w:rFonts w:cs="Arial"/>
          <w:szCs w:val="24"/>
        </w:rPr>
      </w:pPr>
      <w:r w:rsidRPr="00BE22B0">
        <w:rPr>
          <w:rFonts w:cs="Arial"/>
          <w:szCs w:val="24"/>
        </w:rPr>
        <w:t xml:space="preserve">O cabo de par trançado blindado possui uma malha de cobre trançada ao longo de todo o seu corpo e seus fios de cobre trançados são também blindados individualmente. Já o cabo sem blindagem, chamado de UTP, não possui utilização </w:t>
      </w:r>
      <w:r w:rsidRPr="00BE22B0">
        <w:rPr>
          <w:rFonts w:cs="Arial"/>
          <w:szCs w:val="24"/>
        </w:rPr>
        <w:lastRenderedPageBreak/>
        <w:t>de alumínio em forma de folhas ou malhas para isolar a interferência eletromagnética.</w:t>
      </w:r>
    </w:p>
    <w:p w:rsidR="00504A4B" w:rsidRPr="00BE22B0" w:rsidRDefault="00C323E2" w:rsidP="00BE22B0">
      <w:pPr>
        <w:ind w:firstLine="405"/>
        <w:rPr>
          <w:rFonts w:cs="Arial"/>
          <w:szCs w:val="24"/>
        </w:rPr>
      </w:pPr>
      <w:r w:rsidRPr="00BE22B0">
        <w:rPr>
          <w:rFonts w:cs="Arial"/>
          <w:b/>
          <w:szCs w:val="24"/>
        </w:rPr>
        <w:t xml:space="preserve">Cabo não blindado </w:t>
      </w:r>
      <w:r w:rsidR="00BB27B2" w:rsidRPr="00BE22B0">
        <w:rPr>
          <w:rFonts w:cs="Arial"/>
          <w:b/>
          <w:szCs w:val="24"/>
        </w:rPr>
        <w:t>UTP:</w:t>
      </w:r>
      <w:r w:rsidRPr="00BE22B0">
        <w:rPr>
          <w:rFonts w:cs="Arial"/>
          <w:szCs w:val="24"/>
        </w:rPr>
        <w:t xml:space="preserve"> O UTP</w:t>
      </w:r>
      <w:r w:rsidR="00BB27B2" w:rsidRPr="00BE22B0">
        <w:rPr>
          <w:rFonts w:cs="Arial"/>
          <w:szCs w:val="24"/>
        </w:rPr>
        <w:t xml:space="preserve"> que utiliza a especificação 10b</w:t>
      </w:r>
      <w:r w:rsidRPr="00BE22B0">
        <w:rPr>
          <w:rFonts w:cs="Arial"/>
          <w:szCs w:val="24"/>
        </w:rPr>
        <w:t>aseT é o tipo mais popular de cabo de par trançado e é sem dúvida o mais popular cabeamento de LAN. O comprimento máximo de segmento de cabo é de cerca de 100 metros</w:t>
      </w:r>
      <w:r w:rsidR="00BB27B2" w:rsidRPr="00BE22B0">
        <w:rPr>
          <w:rFonts w:cs="Arial"/>
          <w:szCs w:val="24"/>
        </w:rPr>
        <w:t>.</w:t>
      </w:r>
    </w:p>
    <w:p w:rsidR="00547D2D" w:rsidRPr="00BE22B0" w:rsidRDefault="00547D2D" w:rsidP="00BE22B0">
      <w:pPr>
        <w:ind w:firstLine="405"/>
        <w:rPr>
          <w:rFonts w:cs="Arial"/>
          <w:szCs w:val="24"/>
        </w:rPr>
      </w:pPr>
    </w:p>
    <w:p w:rsidR="00547D2D" w:rsidRPr="00BE22B0" w:rsidRDefault="001C039D" w:rsidP="00107355">
      <w:pPr>
        <w:pStyle w:val="TituloMultifeira"/>
        <w:numPr>
          <w:ilvl w:val="1"/>
          <w:numId w:val="38"/>
        </w:numPr>
        <w:spacing w:line="360" w:lineRule="auto"/>
        <w:rPr>
          <w:szCs w:val="24"/>
        </w:rPr>
      </w:pPr>
      <w:bookmarkStart w:id="11" w:name="_Toc109066720"/>
      <w:r w:rsidRPr="00BE22B0">
        <w:rPr>
          <w:szCs w:val="24"/>
        </w:rPr>
        <w:t>Tipo de Hardwar</w:t>
      </w:r>
      <w:r w:rsidR="00547D2D" w:rsidRPr="00BE22B0">
        <w:rPr>
          <w:szCs w:val="24"/>
        </w:rPr>
        <w:t>e:</w:t>
      </w:r>
      <w:bookmarkEnd w:id="11"/>
    </w:p>
    <w:p w:rsidR="00547D2D" w:rsidRPr="00BE22B0" w:rsidRDefault="00547D2D" w:rsidP="00BE22B0">
      <w:pPr>
        <w:rPr>
          <w:rFonts w:cs="Arial"/>
          <w:b/>
          <w:szCs w:val="24"/>
        </w:rPr>
      </w:pPr>
      <w:r w:rsidRPr="00BE22B0">
        <w:rPr>
          <w:rFonts w:cs="Arial"/>
          <w:b/>
          <w:szCs w:val="24"/>
        </w:rPr>
        <w:t xml:space="preserve"> </w:t>
      </w:r>
      <w:r w:rsidR="0028299E" w:rsidRPr="00BE22B0">
        <w:rPr>
          <w:rFonts w:cs="Arial"/>
          <w:b/>
          <w:szCs w:val="24"/>
        </w:rPr>
        <w:t>Hardware</w:t>
      </w:r>
      <w:r w:rsidR="0028299E" w:rsidRPr="00BE22B0">
        <w:rPr>
          <w:rFonts w:cs="Arial"/>
          <w:szCs w:val="24"/>
        </w:rPr>
        <w:t>: está composto por todos os componentes f</w:t>
      </w:r>
      <w:r w:rsidRPr="00BE22B0">
        <w:rPr>
          <w:rFonts w:cs="Arial"/>
          <w:szCs w:val="24"/>
        </w:rPr>
        <w:t>ísicos, é a parte do computador</w:t>
      </w:r>
    </w:p>
    <w:p w:rsidR="00547D2D" w:rsidRPr="00BE22B0" w:rsidRDefault="00547D2D" w:rsidP="00DB3D88">
      <w:pPr>
        <w:tabs>
          <w:tab w:val="left" w:pos="3075"/>
        </w:tabs>
        <w:rPr>
          <w:rFonts w:cs="Arial"/>
          <w:szCs w:val="24"/>
        </w:rPr>
      </w:pPr>
      <w:r w:rsidRPr="00BE22B0"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37248" behindDoc="0" locked="0" layoutInCell="1" allowOverlap="1" wp14:anchorId="33B27900" wp14:editId="60D8C865">
            <wp:simplePos x="0" y="0"/>
            <wp:positionH relativeFrom="column">
              <wp:posOffset>-3810</wp:posOffset>
            </wp:positionH>
            <wp:positionV relativeFrom="paragraph">
              <wp:posOffset>24130</wp:posOffset>
            </wp:positionV>
            <wp:extent cx="2571750" cy="22574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2B0">
        <w:rPr>
          <w:rFonts w:cs="Arial"/>
          <w:szCs w:val="24"/>
        </w:rPr>
        <w:t>1 – Monitor</w:t>
      </w:r>
      <w:r w:rsidR="00DB3D88">
        <w:rPr>
          <w:rFonts w:cs="Arial"/>
          <w:szCs w:val="24"/>
        </w:rPr>
        <w:tab/>
      </w:r>
    </w:p>
    <w:p w:rsidR="00E60402" w:rsidRPr="00BE22B0" w:rsidRDefault="00547D2D" w:rsidP="00BE22B0">
      <w:pPr>
        <w:rPr>
          <w:rFonts w:cs="Arial"/>
          <w:b/>
          <w:szCs w:val="24"/>
        </w:rPr>
      </w:pPr>
      <w:r w:rsidRPr="00BE22B0">
        <w:rPr>
          <w:rFonts w:cs="Arial"/>
          <w:szCs w:val="24"/>
        </w:rPr>
        <w:t xml:space="preserve"> 2</w:t>
      </w:r>
      <w:r w:rsidR="00E60402" w:rsidRPr="00BE22B0">
        <w:rPr>
          <w:rFonts w:cs="Arial"/>
          <w:b/>
          <w:szCs w:val="24"/>
        </w:rPr>
        <w:t xml:space="preserve"> </w:t>
      </w:r>
      <w:r w:rsidR="00E60402" w:rsidRPr="00BE22B0">
        <w:rPr>
          <w:rFonts w:cs="Arial"/>
          <w:szCs w:val="24"/>
        </w:rPr>
        <w:t xml:space="preserve">– </w:t>
      </w:r>
      <w:proofErr w:type="spellStart"/>
      <w:r w:rsidR="00E60402" w:rsidRPr="00BE22B0">
        <w:rPr>
          <w:rFonts w:cs="Arial"/>
          <w:szCs w:val="24"/>
        </w:rPr>
        <w:t>Placa-mãe</w:t>
      </w:r>
      <w:proofErr w:type="spellEnd"/>
    </w:p>
    <w:p w:rsidR="00E60402" w:rsidRPr="00BE22B0" w:rsidRDefault="00E60402" w:rsidP="00BE22B0">
      <w:pPr>
        <w:rPr>
          <w:rFonts w:cs="Arial"/>
          <w:szCs w:val="24"/>
        </w:rPr>
      </w:pPr>
      <w:r w:rsidRPr="00BE22B0">
        <w:rPr>
          <w:rFonts w:cs="Arial"/>
          <w:szCs w:val="24"/>
        </w:rPr>
        <w:t>3 – Processado</w:t>
      </w:r>
    </w:p>
    <w:p w:rsidR="00E60402" w:rsidRPr="00BE22B0" w:rsidRDefault="00E60402" w:rsidP="00BE22B0">
      <w:pPr>
        <w:rPr>
          <w:rFonts w:cs="Arial"/>
          <w:szCs w:val="24"/>
        </w:rPr>
      </w:pPr>
      <w:r w:rsidRPr="00BE22B0">
        <w:rPr>
          <w:rFonts w:cs="Arial"/>
          <w:szCs w:val="24"/>
        </w:rPr>
        <w:t xml:space="preserve">4 – Memória RAM </w:t>
      </w:r>
    </w:p>
    <w:p w:rsidR="00E60402" w:rsidRPr="00BE22B0" w:rsidRDefault="00E60402" w:rsidP="00BE22B0">
      <w:pPr>
        <w:rPr>
          <w:rFonts w:cs="Arial"/>
          <w:szCs w:val="24"/>
        </w:rPr>
      </w:pPr>
      <w:r w:rsidRPr="00BE22B0">
        <w:rPr>
          <w:rFonts w:cs="Arial"/>
          <w:szCs w:val="24"/>
        </w:rPr>
        <w:t>5 – Placas de Rede, Som</w:t>
      </w:r>
      <w:r w:rsidR="00547D2D" w:rsidRPr="00BE22B0">
        <w:rPr>
          <w:rFonts w:cs="Arial"/>
          <w:szCs w:val="24"/>
        </w:rPr>
        <w:t>, Vídeo</w:t>
      </w:r>
    </w:p>
    <w:p w:rsidR="00E60402" w:rsidRPr="00BE22B0" w:rsidRDefault="00E60402" w:rsidP="00BE22B0">
      <w:pPr>
        <w:rPr>
          <w:rFonts w:cs="Arial"/>
          <w:szCs w:val="24"/>
        </w:rPr>
      </w:pPr>
      <w:r w:rsidRPr="00BE22B0">
        <w:rPr>
          <w:rFonts w:cs="Arial"/>
          <w:szCs w:val="24"/>
        </w:rPr>
        <w:t>6 – Fonte de Energia</w:t>
      </w:r>
    </w:p>
    <w:p w:rsidR="00E60402" w:rsidRPr="00BE22B0" w:rsidRDefault="00547D2D" w:rsidP="00BE22B0">
      <w:pPr>
        <w:rPr>
          <w:rFonts w:cs="Arial"/>
          <w:szCs w:val="24"/>
        </w:rPr>
      </w:pPr>
      <w:r w:rsidRPr="00BE22B0">
        <w:rPr>
          <w:rFonts w:cs="Arial"/>
          <w:szCs w:val="24"/>
        </w:rPr>
        <w:t>7 - L</w:t>
      </w:r>
      <w:r w:rsidR="00E60402" w:rsidRPr="00BE22B0">
        <w:rPr>
          <w:rFonts w:cs="Arial"/>
          <w:szCs w:val="24"/>
        </w:rPr>
        <w:t>eitor/Gravador de CDs e/ou DVDs</w:t>
      </w:r>
    </w:p>
    <w:p w:rsidR="00547D2D" w:rsidRPr="00BE22B0" w:rsidRDefault="00547D2D" w:rsidP="00BE22B0">
      <w:pPr>
        <w:rPr>
          <w:rFonts w:cs="Arial"/>
          <w:szCs w:val="24"/>
        </w:rPr>
      </w:pPr>
      <w:r w:rsidRPr="00BE22B0">
        <w:rPr>
          <w:rFonts w:cs="Arial"/>
          <w:szCs w:val="24"/>
        </w:rPr>
        <w:t xml:space="preserve"> 8- Disco Rígido (HD), 9- Mouse, 10 </w:t>
      </w:r>
      <w:r w:rsidR="00E60402" w:rsidRPr="00BE22B0">
        <w:rPr>
          <w:rFonts w:cs="Arial"/>
          <w:szCs w:val="24"/>
        </w:rPr>
        <w:t>–</w:t>
      </w:r>
      <w:r w:rsidRPr="00BE22B0">
        <w:rPr>
          <w:rFonts w:cs="Arial"/>
          <w:szCs w:val="24"/>
        </w:rPr>
        <w:t xml:space="preserve"> Teclado</w:t>
      </w:r>
    </w:p>
    <w:p w:rsidR="00E60402" w:rsidRPr="00BE22B0" w:rsidRDefault="00BE22B0" w:rsidP="00BE22B0">
      <w:pPr>
        <w:rPr>
          <w:rFonts w:cs="Arial"/>
          <w:b/>
          <w:szCs w:val="24"/>
        </w:rPr>
      </w:pPr>
      <w:r w:rsidRPr="00BE22B0"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83328" behindDoc="0" locked="0" layoutInCell="1" allowOverlap="1" wp14:anchorId="778CAAE5" wp14:editId="6A851C15">
            <wp:simplePos x="0" y="0"/>
            <wp:positionH relativeFrom="column">
              <wp:posOffset>3810</wp:posOffset>
            </wp:positionH>
            <wp:positionV relativeFrom="paragraph">
              <wp:posOffset>601449</wp:posOffset>
            </wp:positionV>
            <wp:extent cx="5476875" cy="2773045"/>
            <wp:effectExtent l="0" t="0" r="9525" b="825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402" w:rsidRPr="00BE22B0" w:rsidRDefault="00E60402" w:rsidP="00BE22B0">
      <w:pPr>
        <w:rPr>
          <w:rFonts w:cs="Arial"/>
          <w:b/>
          <w:szCs w:val="24"/>
        </w:rPr>
      </w:pPr>
    </w:p>
    <w:p w:rsidR="00BE22B0" w:rsidRPr="00BE22B0" w:rsidRDefault="00BE22B0" w:rsidP="00BE22B0">
      <w:pPr>
        <w:rPr>
          <w:rFonts w:cs="Arial"/>
          <w:b/>
          <w:szCs w:val="24"/>
        </w:rPr>
      </w:pPr>
    </w:p>
    <w:p w:rsidR="00BE22B0" w:rsidRPr="00BE22B0" w:rsidRDefault="00BE22B0" w:rsidP="00BE22B0">
      <w:pPr>
        <w:rPr>
          <w:rFonts w:cs="Arial"/>
          <w:b/>
          <w:szCs w:val="24"/>
        </w:rPr>
      </w:pPr>
    </w:p>
    <w:p w:rsidR="00E60402" w:rsidRPr="00BE22B0" w:rsidRDefault="00E60402" w:rsidP="00BE22B0">
      <w:pPr>
        <w:ind w:left="1418" w:firstLine="709"/>
        <w:rPr>
          <w:rFonts w:cs="Arial"/>
          <w:b/>
          <w:szCs w:val="24"/>
        </w:rPr>
      </w:pPr>
      <w:r w:rsidRPr="00BE22B0">
        <w:rPr>
          <w:rFonts w:cs="Arial"/>
          <w:b/>
          <w:szCs w:val="24"/>
        </w:rPr>
        <w:t xml:space="preserve">MONTAGEM DOS EQUIPAMENTOS </w:t>
      </w:r>
    </w:p>
    <w:p w:rsidR="00E60402" w:rsidRPr="00BE22B0" w:rsidRDefault="00E60402" w:rsidP="00BE22B0">
      <w:pPr>
        <w:rPr>
          <w:rFonts w:cs="Arial"/>
          <w:szCs w:val="24"/>
        </w:rPr>
      </w:pPr>
      <w:r w:rsidRPr="00BE22B0"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40320" behindDoc="0" locked="0" layoutInCell="1" allowOverlap="1" wp14:anchorId="0F934C71" wp14:editId="20E8335D">
            <wp:simplePos x="0" y="0"/>
            <wp:positionH relativeFrom="margin">
              <wp:posOffset>-443</wp:posOffset>
            </wp:positionH>
            <wp:positionV relativeFrom="paragraph">
              <wp:posOffset>311785</wp:posOffset>
            </wp:positionV>
            <wp:extent cx="2038971" cy="2200939"/>
            <wp:effectExtent l="0" t="0" r="0" b="0"/>
            <wp:wrapSquare wrapText="bothSides"/>
            <wp:docPr id="3" name="Imagem 3" descr="Processador Intel Core I3 Lga1200 I3-10105f 3.70ghz Cooler | Frete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cessador Intel Core I3 Lga1200 I3-10105f 3.70ghz Cooler | Frete grát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71" cy="220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2B0">
        <w:rPr>
          <w:rFonts w:cs="Arial"/>
          <w:b/>
          <w:szCs w:val="24"/>
        </w:rPr>
        <w:t>Processador:</w:t>
      </w:r>
      <w:r w:rsidRPr="00BE22B0">
        <w:rPr>
          <w:rFonts w:cs="Arial"/>
          <w:szCs w:val="24"/>
        </w:rPr>
        <w:t xml:space="preserve"> Processador Intel Core i3-10105F, 4-Core, 8-Threads, 3.7Ghz (4.4Ghz Turbo) Cache 6MB, LGA1200, BX8070110105F</w:t>
      </w:r>
    </w:p>
    <w:p w:rsidR="00E60402" w:rsidRPr="00BE22B0" w:rsidRDefault="00E60402" w:rsidP="00BE22B0">
      <w:pPr>
        <w:rPr>
          <w:rFonts w:cs="Arial"/>
          <w:szCs w:val="24"/>
        </w:rPr>
      </w:pPr>
    </w:p>
    <w:p w:rsidR="00E60402" w:rsidRPr="00BE22B0" w:rsidRDefault="00E60402" w:rsidP="00BE22B0">
      <w:pPr>
        <w:rPr>
          <w:rFonts w:cs="Arial"/>
          <w:szCs w:val="24"/>
        </w:rPr>
      </w:pPr>
    </w:p>
    <w:p w:rsidR="00BE22B0" w:rsidRPr="00BE22B0" w:rsidRDefault="00BE22B0" w:rsidP="00BE22B0">
      <w:pPr>
        <w:rPr>
          <w:rFonts w:cs="Arial"/>
          <w:szCs w:val="24"/>
        </w:rPr>
      </w:pPr>
    </w:p>
    <w:p w:rsidR="00BE22B0" w:rsidRPr="00BE22B0" w:rsidRDefault="00BE22B0" w:rsidP="00BE22B0">
      <w:pPr>
        <w:rPr>
          <w:rFonts w:cs="Arial"/>
          <w:szCs w:val="24"/>
        </w:rPr>
      </w:pPr>
    </w:p>
    <w:p w:rsidR="00BE22B0" w:rsidRPr="00BE22B0" w:rsidRDefault="00BE22B0" w:rsidP="00BE22B0">
      <w:pPr>
        <w:rPr>
          <w:rFonts w:cs="Arial"/>
          <w:szCs w:val="24"/>
        </w:rPr>
      </w:pPr>
    </w:p>
    <w:p w:rsidR="00BE22B0" w:rsidRPr="00BE22B0" w:rsidRDefault="00BE22B0" w:rsidP="00BE22B0">
      <w:pPr>
        <w:rPr>
          <w:rFonts w:cs="Arial"/>
          <w:szCs w:val="24"/>
        </w:rPr>
      </w:pPr>
    </w:p>
    <w:p w:rsidR="00E60402" w:rsidRPr="00BE22B0" w:rsidRDefault="00E60402" w:rsidP="00BE22B0">
      <w:pPr>
        <w:rPr>
          <w:rFonts w:cs="Arial"/>
          <w:b/>
          <w:szCs w:val="24"/>
        </w:rPr>
      </w:pPr>
      <w:r w:rsidRPr="00BE22B0">
        <w:rPr>
          <w:rFonts w:cs="Arial"/>
          <w:b/>
          <w:szCs w:val="24"/>
        </w:rPr>
        <w:t>Inclui:</w:t>
      </w:r>
      <w:r w:rsidRPr="00BE22B0">
        <w:rPr>
          <w:rFonts w:cs="Arial"/>
          <w:szCs w:val="24"/>
        </w:rPr>
        <w:t xml:space="preserve"> COOLER PARA PROCESSADOR AIGO LAIR RGB 120MM</w:t>
      </w:r>
    </w:p>
    <w:p w:rsidR="00E60402" w:rsidRPr="00BE22B0" w:rsidRDefault="00E60402" w:rsidP="00BE22B0">
      <w:pPr>
        <w:rPr>
          <w:rFonts w:cs="Arial"/>
          <w:szCs w:val="24"/>
        </w:rPr>
      </w:pPr>
      <w:r w:rsidRPr="00BE22B0"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43392" behindDoc="0" locked="0" layoutInCell="1" allowOverlap="1" wp14:anchorId="070745FD" wp14:editId="3D14AE29">
            <wp:simplePos x="0" y="0"/>
            <wp:positionH relativeFrom="column">
              <wp:posOffset>1941505</wp:posOffset>
            </wp:positionH>
            <wp:positionV relativeFrom="paragraph">
              <wp:posOffset>80172</wp:posOffset>
            </wp:positionV>
            <wp:extent cx="1440000" cy="1652000"/>
            <wp:effectExtent l="0" t="0" r="8255" b="5715"/>
            <wp:wrapSquare wrapText="bothSides"/>
            <wp:docPr id="9" name="Imagem 9" descr="https://media.pichau.com.br/media/catalog/product/cache/2f958555330323e505eba7ce930bdf27/a/i/aigo-lair-rg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pichau.com.br/media/catalog/product/cache/2f958555330323e505eba7ce930bdf27/a/i/aigo-lair-rgb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402" w:rsidRPr="00BE22B0" w:rsidRDefault="00E60402" w:rsidP="00BE22B0">
      <w:pPr>
        <w:rPr>
          <w:rFonts w:cs="Arial"/>
          <w:szCs w:val="24"/>
        </w:rPr>
      </w:pPr>
      <w:r w:rsidRPr="00BE22B0"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46464" behindDoc="0" locked="0" layoutInCell="1" allowOverlap="1" wp14:anchorId="5D6A3E06" wp14:editId="4FDA51EF">
            <wp:simplePos x="0" y="0"/>
            <wp:positionH relativeFrom="column">
              <wp:posOffset>237652</wp:posOffset>
            </wp:positionH>
            <wp:positionV relativeFrom="paragraph">
              <wp:posOffset>5715</wp:posOffset>
            </wp:positionV>
            <wp:extent cx="1440000" cy="1440000"/>
            <wp:effectExtent l="0" t="0" r="8255" b="8255"/>
            <wp:wrapSquare wrapText="bothSides"/>
            <wp:docPr id="6" name="Imagem 6" descr="https://media.pichau.com.br/media/catalog/product/cache/2f958555330323e505eba7ce930bdf27/a/i/aigo-lair-rg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pichau.com.br/media/catalog/product/cache/2f958555330323e505eba7ce930bdf27/a/i/aigo-lair-rgb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402" w:rsidRPr="00BE22B0" w:rsidRDefault="00E60402" w:rsidP="00BE22B0">
      <w:pPr>
        <w:rPr>
          <w:rFonts w:cs="Arial"/>
          <w:szCs w:val="24"/>
        </w:rPr>
      </w:pPr>
    </w:p>
    <w:p w:rsidR="00E60402" w:rsidRPr="00BE22B0" w:rsidRDefault="00E60402" w:rsidP="00BE22B0">
      <w:pPr>
        <w:rPr>
          <w:rFonts w:cs="Arial"/>
          <w:szCs w:val="24"/>
        </w:rPr>
      </w:pPr>
    </w:p>
    <w:p w:rsidR="00E60402" w:rsidRPr="00BE22B0" w:rsidRDefault="00E60402" w:rsidP="00BE22B0">
      <w:pPr>
        <w:rPr>
          <w:rFonts w:cs="Arial"/>
          <w:szCs w:val="24"/>
        </w:rPr>
      </w:pPr>
    </w:p>
    <w:p w:rsidR="00E60402" w:rsidRPr="00BE22B0" w:rsidRDefault="00E60402" w:rsidP="00BE22B0">
      <w:pPr>
        <w:rPr>
          <w:rFonts w:cs="Arial"/>
          <w:szCs w:val="24"/>
        </w:rPr>
      </w:pPr>
    </w:p>
    <w:p w:rsidR="00E60402" w:rsidRPr="00BE22B0" w:rsidRDefault="00E60402" w:rsidP="00BE22B0">
      <w:pPr>
        <w:rPr>
          <w:rFonts w:cs="Arial"/>
          <w:szCs w:val="24"/>
        </w:rPr>
      </w:pPr>
    </w:p>
    <w:p w:rsidR="00E60402" w:rsidRPr="00BE22B0" w:rsidRDefault="00E60402" w:rsidP="00BE22B0">
      <w:pPr>
        <w:rPr>
          <w:rFonts w:cs="Arial"/>
          <w:szCs w:val="24"/>
        </w:rPr>
      </w:pPr>
      <w:r w:rsidRPr="00BE22B0">
        <w:rPr>
          <w:rFonts w:cs="Arial"/>
          <w:b/>
          <w:szCs w:val="24"/>
        </w:rPr>
        <w:t>Memória RAM:</w:t>
      </w:r>
      <w:r w:rsidRPr="00BE22B0">
        <w:rPr>
          <w:rFonts w:eastAsia="Times New Roman" w:cs="Arial"/>
          <w:b/>
          <w:color w:val="FFFFFF"/>
          <w:kern w:val="36"/>
          <w:szCs w:val="24"/>
          <w:lang w:eastAsia="pt-BR"/>
        </w:rPr>
        <w:t xml:space="preserve"> </w:t>
      </w:r>
      <w:r w:rsidRPr="00BE22B0">
        <w:rPr>
          <w:rFonts w:cs="Arial"/>
          <w:szCs w:val="24"/>
        </w:rPr>
        <w:t>MEMORIA G.SKILL AEGIS 8GB (1X8) DDR4 2800MHZ PRETA, F4-2800C17S-8GIS</w:t>
      </w:r>
    </w:p>
    <w:p w:rsidR="00E60402" w:rsidRPr="00BE22B0" w:rsidRDefault="00E60402" w:rsidP="00BE22B0">
      <w:pPr>
        <w:rPr>
          <w:rFonts w:cs="Arial"/>
          <w:b/>
          <w:szCs w:val="24"/>
        </w:rPr>
      </w:pPr>
      <w:r w:rsidRPr="00BE22B0"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52608" behindDoc="0" locked="0" layoutInCell="1" allowOverlap="1" wp14:anchorId="05860AEE" wp14:editId="025DFC6B">
            <wp:simplePos x="0" y="0"/>
            <wp:positionH relativeFrom="page">
              <wp:posOffset>2866419</wp:posOffset>
            </wp:positionH>
            <wp:positionV relativeFrom="paragraph">
              <wp:posOffset>10160</wp:posOffset>
            </wp:positionV>
            <wp:extent cx="1656000" cy="1656000"/>
            <wp:effectExtent l="0" t="0" r="1905" b="1905"/>
            <wp:wrapSquare wrapText="bothSides"/>
            <wp:docPr id="10" name="Imagem 10" descr="https://media.pichau.com.br/media/catalog/product/cache/2f958555330323e505eba7ce930bdf27/f/4/f4-2800c17s-8g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pichau.com.br/media/catalog/product/cache/2f958555330323e505eba7ce930bdf27/f/4/f4-2800c17s-8gi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2B0"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48512" behindDoc="0" locked="0" layoutInCell="1" allowOverlap="1" wp14:anchorId="6AA951EF" wp14:editId="7CB93F73">
            <wp:simplePos x="0" y="0"/>
            <wp:positionH relativeFrom="column">
              <wp:posOffset>4386</wp:posOffset>
            </wp:positionH>
            <wp:positionV relativeFrom="paragraph">
              <wp:posOffset>768</wp:posOffset>
            </wp:positionV>
            <wp:extent cx="1800000" cy="1800000"/>
            <wp:effectExtent l="0" t="0" r="0" b="0"/>
            <wp:wrapSquare wrapText="bothSides"/>
            <wp:docPr id="11" name="Imagem 11" descr="https://media.pichau.com.br/media/catalog/product/cache/2f958555330323e505eba7ce930bdf27/f/4/f4-2800c17s-8gi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pichau.com.br/media/catalog/product/cache/2f958555330323e505eba7ce930bdf27/f/4/f4-2800c17s-8gis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402" w:rsidRDefault="00E60402" w:rsidP="00BE22B0">
      <w:pPr>
        <w:rPr>
          <w:rFonts w:cs="Arial"/>
          <w:b/>
          <w:szCs w:val="24"/>
        </w:rPr>
      </w:pPr>
      <w:r w:rsidRPr="00BE22B0">
        <w:rPr>
          <w:rFonts w:cs="Arial"/>
          <w:b/>
          <w:szCs w:val="24"/>
        </w:rPr>
        <w:tab/>
      </w:r>
    </w:p>
    <w:p w:rsidR="00BE22B0" w:rsidRPr="00BE22B0" w:rsidRDefault="00BE22B0" w:rsidP="00BE22B0">
      <w:pPr>
        <w:rPr>
          <w:rFonts w:cs="Arial"/>
          <w:b/>
          <w:szCs w:val="24"/>
        </w:rPr>
      </w:pPr>
    </w:p>
    <w:p w:rsidR="00A07D70" w:rsidRDefault="00A07D70" w:rsidP="00BE22B0">
      <w:pPr>
        <w:rPr>
          <w:rFonts w:cs="Arial"/>
          <w:b/>
          <w:szCs w:val="24"/>
        </w:rPr>
      </w:pPr>
    </w:p>
    <w:p w:rsidR="00A07D70" w:rsidRDefault="00A07D70" w:rsidP="00BE22B0">
      <w:pPr>
        <w:rPr>
          <w:rFonts w:cs="Arial"/>
          <w:b/>
          <w:szCs w:val="24"/>
        </w:rPr>
      </w:pPr>
    </w:p>
    <w:p w:rsidR="00A07D70" w:rsidRDefault="00A07D70" w:rsidP="00BE22B0">
      <w:pPr>
        <w:rPr>
          <w:rFonts w:cs="Arial"/>
          <w:b/>
          <w:szCs w:val="24"/>
        </w:rPr>
      </w:pPr>
    </w:p>
    <w:p w:rsidR="00A07D70" w:rsidRDefault="00A07D70" w:rsidP="00BE22B0">
      <w:pPr>
        <w:rPr>
          <w:rFonts w:cs="Arial"/>
          <w:b/>
          <w:szCs w:val="24"/>
        </w:rPr>
      </w:pPr>
    </w:p>
    <w:p w:rsidR="00E60402" w:rsidRPr="00BE22B0" w:rsidRDefault="00E60402" w:rsidP="00BE22B0">
      <w:pPr>
        <w:rPr>
          <w:rFonts w:cs="Arial"/>
          <w:szCs w:val="24"/>
        </w:rPr>
      </w:pPr>
      <w:r w:rsidRPr="00BE22B0">
        <w:rPr>
          <w:rFonts w:cs="Arial"/>
          <w:b/>
          <w:szCs w:val="24"/>
        </w:rPr>
        <w:t xml:space="preserve">Placa mãe: </w:t>
      </w:r>
      <w:r w:rsidRPr="00BE22B0">
        <w:rPr>
          <w:rFonts w:cs="Arial"/>
          <w:szCs w:val="24"/>
        </w:rPr>
        <w:t xml:space="preserve">Placa Mae </w:t>
      </w:r>
      <w:proofErr w:type="spellStart"/>
      <w:r w:rsidRPr="00BE22B0">
        <w:rPr>
          <w:rFonts w:cs="Arial"/>
          <w:szCs w:val="24"/>
        </w:rPr>
        <w:t>Biostar</w:t>
      </w:r>
      <w:proofErr w:type="spellEnd"/>
      <w:r w:rsidRPr="00BE22B0">
        <w:rPr>
          <w:rFonts w:cs="Arial"/>
          <w:szCs w:val="24"/>
        </w:rPr>
        <w:t xml:space="preserve"> Racing B560GTQ, DDR4, Socket LGA1200, M-ATX, Chipset Intel B560, B560GTQ</w:t>
      </w:r>
    </w:p>
    <w:p w:rsidR="00E60402" w:rsidRPr="00BE22B0" w:rsidRDefault="00E60402" w:rsidP="00BE22B0">
      <w:pPr>
        <w:rPr>
          <w:rFonts w:cs="Arial"/>
          <w:b/>
          <w:szCs w:val="24"/>
        </w:rPr>
      </w:pPr>
      <w:r w:rsidRPr="00BE22B0"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55680" behindDoc="0" locked="0" layoutInCell="1" allowOverlap="1" wp14:anchorId="69C418C2" wp14:editId="22F6BF97">
            <wp:simplePos x="0" y="0"/>
            <wp:positionH relativeFrom="column">
              <wp:posOffset>-5715</wp:posOffset>
            </wp:positionH>
            <wp:positionV relativeFrom="paragraph">
              <wp:posOffset>9525</wp:posOffset>
            </wp:positionV>
            <wp:extent cx="2088000" cy="2088000"/>
            <wp:effectExtent l="0" t="0" r="7620" b="7620"/>
            <wp:wrapSquare wrapText="bothSides"/>
            <wp:docPr id="12" name="Imagem 12" descr="Placa Mae Biostar Racing B560GTQ, DDR4, Socket LGA1200, M-ATX, Chipset Intel B560, B560G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ca Mae Biostar Racing B560GTQ, DDR4, Socket LGA1200, M-ATX, Chipset Intel B560, B560GT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00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402" w:rsidRPr="00BE22B0" w:rsidRDefault="00D129B7" w:rsidP="00BE22B0">
      <w:pPr>
        <w:rPr>
          <w:rFonts w:cs="Arial"/>
          <w:b/>
          <w:szCs w:val="24"/>
        </w:rPr>
      </w:pPr>
      <w:r w:rsidRPr="00BE22B0">
        <w:rPr>
          <w:rFonts w:cs="Arial"/>
          <w:noProof/>
          <w:szCs w:val="24"/>
          <w:lang w:eastAsia="pt-BR"/>
        </w:rPr>
        <w:lastRenderedPageBreak/>
        <w:drawing>
          <wp:anchor distT="0" distB="0" distL="114300" distR="114300" simplePos="0" relativeHeight="251667968" behindDoc="0" locked="0" layoutInCell="1" allowOverlap="1" wp14:anchorId="3793A5BD" wp14:editId="364A18EE">
            <wp:simplePos x="0" y="0"/>
            <wp:positionH relativeFrom="column">
              <wp:posOffset>-794385</wp:posOffset>
            </wp:positionH>
            <wp:positionV relativeFrom="paragraph">
              <wp:posOffset>318135</wp:posOffset>
            </wp:positionV>
            <wp:extent cx="2307265" cy="2307265"/>
            <wp:effectExtent l="0" t="0" r="0" b="0"/>
            <wp:wrapSquare wrapText="bothSides"/>
            <wp:docPr id="13" name="Imagem 13" descr="SSD Team Group GX2 256GB 2.5&quot; Sata 6GB/s, T253X2256G0C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SD Team Group GX2 256GB 2.5&quot; Sata 6GB/s, T253X2256G0C1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265" cy="230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402" w:rsidRPr="00BE22B0" w:rsidRDefault="00E60402" w:rsidP="00BE22B0">
      <w:pPr>
        <w:rPr>
          <w:rFonts w:cs="Arial"/>
          <w:b/>
          <w:szCs w:val="24"/>
        </w:rPr>
      </w:pPr>
    </w:p>
    <w:p w:rsidR="00E60402" w:rsidRPr="00BE22B0" w:rsidRDefault="00E60402" w:rsidP="00BE22B0">
      <w:pPr>
        <w:rPr>
          <w:rFonts w:cs="Arial"/>
          <w:b/>
          <w:szCs w:val="24"/>
        </w:rPr>
      </w:pPr>
    </w:p>
    <w:p w:rsidR="00E60402" w:rsidRPr="00BE22B0" w:rsidRDefault="00E60402" w:rsidP="00BE22B0">
      <w:pPr>
        <w:rPr>
          <w:rFonts w:cs="Arial"/>
          <w:b/>
          <w:szCs w:val="24"/>
        </w:rPr>
      </w:pPr>
    </w:p>
    <w:p w:rsidR="00E60402" w:rsidRPr="00BE22B0" w:rsidRDefault="00BE22B0" w:rsidP="00BE22B0">
      <w:pPr>
        <w:tabs>
          <w:tab w:val="left" w:pos="6580"/>
        </w:tabs>
        <w:rPr>
          <w:rFonts w:cs="Arial"/>
          <w:b/>
          <w:szCs w:val="24"/>
        </w:rPr>
      </w:pPr>
      <w:r w:rsidRPr="00BE22B0">
        <w:rPr>
          <w:rFonts w:cs="Arial"/>
          <w:b/>
          <w:szCs w:val="24"/>
        </w:rPr>
        <w:tab/>
      </w:r>
    </w:p>
    <w:p w:rsidR="00A07D70" w:rsidRDefault="00A07D70" w:rsidP="00BE22B0">
      <w:pPr>
        <w:rPr>
          <w:rFonts w:cs="Arial"/>
          <w:b/>
          <w:szCs w:val="24"/>
        </w:rPr>
      </w:pPr>
    </w:p>
    <w:p w:rsidR="00A07D70" w:rsidRDefault="00A07D70" w:rsidP="00BE22B0">
      <w:pPr>
        <w:rPr>
          <w:rFonts w:cs="Arial"/>
          <w:b/>
          <w:szCs w:val="24"/>
        </w:rPr>
      </w:pPr>
    </w:p>
    <w:p w:rsidR="00E60402" w:rsidRPr="00BE22B0" w:rsidRDefault="00E60402" w:rsidP="00BE22B0">
      <w:pPr>
        <w:rPr>
          <w:rFonts w:cs="Arial"/>
          <w:szCs w:val="24"/>
        </w:rPr>
      </w:pPr>
      <w:r w:rsidRPr="00BE22B0">
        <w:rPr>
          <w:rFonts w:cs="Arial"/>
          <w:b/>
          <w:szCs w:val="24"/>
        </w:rPr>
        <w:t xml:space="preserve">Unidade de armazenamento em massa (HD ou SSD): </w:t>
      </w:r>
      <w:r w:rsidRPr="00BE22B0">
        <w:rPr>
          <w:rFonts w:cs="Arial"/>
          <w:szCs w:val="24"/>
        </w:rPr>
        <w:t xml:space="preserve">SSD Team </w:t>
      </w:r>
      <w:proofErr w:type="spellStart"/>
      <w:r w:rsidRPr="00BE22B0">
        <w:rPr>
          <w:rFonts w:cs="Arial"/>
          <w:szCs w:val="24"/>
        </w:rPr>
        <w:t>Group</w:t>
      </w:r>
      <w:proofErr w:type="spellEnd"/>
      <w:r w:rsidRPr="00BE22B0">
        <w:rPr>
          <w:rFonts w:cs="Arial"/>
          <w:szCs w:val="24"/>
        </w:rPr>
        <w:t xml:space="preserve"> GX2 256GB 2.5" </w:t>
      </w:r>
      <w:proofErr w:type="spellStart"/>
      <w:r w:rsidRPr="00BE22B0">
        <w:rPr>
          <w:rFonts w:cs="Arial"/>
          <w:szCs w:val="24"/>
        </w:rPr>
        <w:t>Sata</w:t>
      </w:r>
      <w:proofErr w:type="spellEnd"/>
      <w:r w:rsidRPr="00BE22B0">
        <w:rPr>
          <w:rFonts w:cs="Arial"/>
          <w:szCs w:val="24"/>
        </w:rPr>
        <w:t xml:space="preserve"> 6GB/s, T253X2256G0C101</w:t>
      </w:r>
    </w:p>
    <w:p w:rsidR="00E60402" w:rsidRPr="00BE22B0" w:rsidRDefault="00D129B7" w:rsidP="00BE22B0">
      <w:pPr>
        <w:rPr>
          <w:rFonts w:cs="Arial"/>
          <w:b/>
          <w:szCs w:val="24"/>
        </w:rPr>
      </w:pPr>
      <w:r w:rsidRPr="00BE22B0"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74112" behindDoc="0" locked="0" layoutInCell="1" allowOverlap="1" wp14:anchorId="0A4462CE" wp14:editId="7C8F2BEF">
            <wp:simplePos x="0" y="0"/>
            <wp:positionH relativeFrom="margin">
              <wp:posOffset>-476250</wp:posOffset>
            </wp:positionH>
            <wp:positionV relativeFrom="paragraph">
              <wp:posOffset>308610</wp:posOffset>
            </wp:positionV>
            <wp:extent cx="1616075" cy="1616075"/>
            <wp:effectExtent l="0" t="0" r="3175" b="3175"/>
            <wp:wrapSquare wrapText="bothSides"/>
            <wp:docPr id="15" name="Imagem 15" descr="Fonte Aigo Warrior AK500, 500W, Preto, WARRIOR AK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onte Aigo Warrior AK500, 500W, Preto, WARRIOR AK5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402" w:rsidRPr="00BE22B0" w:rsidRDefault="00E60402" w:rsidP="00BE22B0">
      <w:pPr>
        <w:rPr>
          <w:rFonts w:cs="Arial"/>
          <w:b/>
          <w:szCs w:val="24"/>
        </w:rPr>
      </w:pPr>
    </w:p>
    <w:p w:rsidR="00E60402" w:rsidRPr="00BE22B0" w:rsidRDefault="00E60402" w:rsidP="00BE22B0">
      <w:pPr>
        <w:rPr>
          <w:rFonts w:cs="Arial"/>
          <w:b/>
          <w:szCs w:val="24"/>
        </w:rPr>
      </w:pPr>
      <w:r w:rsidRPr="00BE22B0">
        <w:rPr>
          <w:rFonts w:cs="Arial"/>
          <w:b/>
          <w:szCs w:val="24"/>
        </w:rPr>
        <w:t>Fonte de alimentação:</w:t>
      </w:r>
      <w:r w:rsidRPr="00BE22B0">
        <w:rPr>
          <w:rFonts w:cs="Arial"/>
          <w:szCs w:val="24"/>
        </w:rPr>
        <w:t xml:space="preserve"> </w:t>
      </w:r>
      <w:r w:rsidRPr="00BE22B0">
        <w:rPr>
          <w:rFonts w:cs="Arial"/>
          <w:b/>
          <w:szCs w:val="24"/>
        </w:rPr>
        <w:t xml:space="preserve">Fonte </w:t>
      </w:r>
      <w:proofErr w:type="spellStart"/>
      <w:r w:rsidRPr="00BE22B0">
        <w:rPr>
          <w:rFonts w:cs="Arial"/>
          <w:b/>
          <w:szCs w:val="24"/>
        </w:rPr>
        <w:t>Aigo</w:t>
      </w:r>
      <w:proofErr w:type="spellEnd"/>
      <w:r w:rsidRPr="00BE22B0">
        <w:rPr>
          <w:rFonts w:cs="Arial"/>
          <w:b/>
          <w:szCs w:val="24"/>
        </w:rPr>
        <w:t xml:space="preserve"> </w:t>
      </w:r>
      <w:proofErr w:type="spellStart"/>
      <w:r w:rsidRPr="00BE22B0">
        <w:rPr>
          <w:rFonts w:cs="Arial"/>
          <w:b/>
          <w:szCs w:val="24"/>
        </w:rPr>
        <w:t>Warrior</w:t>
      </w:r>
      <w:proofErr w:type="spellEnd"/>
      <w:r w:rsidRPr="00BE22B0">
        <w:rPr>
          <w:rFonts w:cs="Arial"/>
          <w:b/>
          <w:szCs w:val="24"/>
        </w:rPr>
        <w:t xml:space="preserve"> AK500, 500W, Preto, WARRIOR AK500</w:t>
      </w:r>
    </w:p>
    <w:p w:rsidR="00E60402" w:rsidRPr="00BE22B0" w:rsidRDefault="00E60402" w:rsidP="00BE22B0">
      <w:pPr>
        <w:rPr>
          <w:rFonts w:cs="Arial"/>
          <w:b/>
          <w:szCs w:val="24"/>
        </w:rPr>
      </w:pPr>
    </w:p>
    <w:p w:rsidR="00E60402" w:rsidRPr="00BE22B0" w:rsidRDefault="00E60402" w:rsidP="00BE22B0">
      <w:pPr>
        <w:rPr>
          <w:rFonts w:cs="Arial"/>
          <w:b/>
          <w:szCs w:val="24"/>
          <w:u w:val="single"/>
        </w:rPr>
      </w:pPr>
    </w:p>
    <w:p w:rsidR="00E60402" w:rsidRPr="00BE22B0" w:rsidRDefault="00E60402" w:rsidP="00BE22B0">
      <w:pPr>
        <w:rPr>
          <w:rFonts w:cs="Arial"/>
          <w:b/>
          <w:szCs w:val="24"/>
        </w:rPr>
      </w:pPr>
    </w:p>
    <w:p w:rsidR="00A07D70" w:rsidRDefault="00A07D70" w:rsidP="00BE22B0">
      <w:pPr>
        <w:rPr>
          <w:rFonts w:cs="Arial"/>
          <w:b/>
          <w:szCs w:val="24"/>
        </w:rPr>
      </w:pPr>
    </w:p>
    <w:p w:rsidR="00A07D70" w:rsidRDefault="00A07D70" w:rsidP="00BE22B0">
      <w:pPr>
        <w:rPr>
          <w:rFonts w:cs="Arial"/>
          <w:b/>
          <w:szCs w:val="24"/>
        </w:rPr>
      </w:pPr>
    </w:p>
    <w:p w:rsidR="00A07D70" w:rsidRDefault="00A07D70" w:rsidP="00BE22B0">
      <w:pPr>
        <w:rPr>
          <w:rFonts w:cs="Arial"/>
          <w:b/>
          <w:szCs w:val="24"/>
        </w:rPr>
      </w:pPr>
    </w:p>
    <w:p w:rsidR="00A07D70" w:rsidRDefault="00A07D70" w:rsidP="00BE22B0">
      <w:pPr>
        <w:rPr>
          <w:rFonts w:cs="Arial"/>
          <w:b/>
          <w:szCs w:val="24"/>
        </w:rPr>
      </w:pPr>
    </w:p>
    <w:p w:rsidR="00E60402" w:rsidRPr="00BE22B0" w:rsidRDefault="00E60402" w:rsidP="00BE22B0">
      <w:pPr>
        <w:rPr>
          <w:rFonts w:cs="Arial"/>
          <w:szCs w:val="24"/>
        </w:rPr>
      </w:pPr>
      <w:r w:rsidRPr="00BE22B0">
        <w:rPr>
          <w:rFonts w:cs="Arial"/>
          <w:b/>
          <w:szCs w:val="24"/>
        </w:rPr>
        <w:t>Placa de vídeo:</w:t>
      </w:r>
      <w:r w:rsidRPr="00BE22B0">
        <w:rPr>
          <w:rFonts w:cs="Arial"/>
          <w:szCs w:val="24"/>
        </w:rPr>
        <w:t xml:space="preserve"> Placa de Vídeo </w:t>
      </w:r>
      <w:proofErr w:type="spellStart"/>
      <w:r w:rsidRPr="00BE22B0">
        <w:rPr>
          <w:rFonts w:cs="Arial"/>
          <w:szCs w:val="24"/>
        </w:rPr>
        <w:t>Mancer</w:t>
      </w:r>
      <w:proofErr w:type="spellEnd"/>
      <w:r w:rsidRPr="00BE22B0">
        <w:rPr>
          <w:rFonts w:cs="Arial"/>
          <w:szCs w:val="24"/>
        </w:rPr>
        <w:t xml:space="preserve"> </w:t>
      </w:r>
      <w:proofErr w:type="spellStart"/>
      <w:r w:rsidRPr="00BE22B0">
        <w:rPr>
          <w:rFonts w:cs="Arial"/>
          <w:szCs w:val="24"/>
        </w:rPr>
        <w:t>Radeon</w:t>
      </w:r>
      <w:proofErr w:type="spellEnd"/>
      <w:r w:rsidRPr="00BE22B0">
        <w:rPr>
          <w:rFonts w:cs="Arial"/>
          <w:szCs w:val="24"/>
        </w:rPr>
        <w:t xml:space="preserve"> RX 560, 4GB, GDDR5, 128-bit, MCR-RX5604GDDR5-V2</w:t>
      </w:r>
    </w:p>
    <w:p w:rsidR="00E60402" w:rsidRPr="00BE22B0" w:rsidRDefault="00A07D70" w:rsidP="00BE22B0">
      <w:pPr>
        <w:rPr>
          <w:rFonts w:cs="Arial"/>
          <w:b/>
          <w:szCs w:val="24"/>
        </w:rPr>
      </w:pPr>
      <w:r w:rsidRPr="00BE22B0"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58752" behindDoc="0" locked="0" layoutInCell="1" allowOverlap="1" wp14:anchorId="7C191BD3" wp14:editId="6A4D6C94">
            <wp:simplePos x="0" y="0"/>
            <wp:positionH relativeFrom="margin">
              <wp:posOffset>-266700</wp:posOffset>
            </wp:positionH>
            <wp:positionV relativeFrom="paragraph">
              <wp:posOffset>5080</wp:posOffset>
            </wp:positionV>
            <wp:extent cx="2020186" cy="2020186"/>
            <wp:effectExtent l="0" t="0" r="0" b="0"/>
            <wp:wrapSquare wrapText="bothSides"/>
            <wp:docPr id="16" name="Imagem 16" descr="Placa de Video Mancer Radeon RX 560, 4GB, GDDR5, 128-bit, MCR-RX5604GDDR5-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aca de Video Mancer Radeon RX 560, 4GB, GDDR5, 128-bit, MCR-RX5604GDDR5-V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86" cy="202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402" w:rsidRPr="00BE22B0" w:rsidRDefault="00E60402" w:rsidP="00BE22B0">
      <w:pPr>
        <w:rPr>
          <w:rFonts w:cs="Arial"/>
          <w:b/>
          <w:szCs w:val="24"/>
        </w:rPr>
      </w:pPr>
    </w:p>
    <w:p w:rsidR="00E60402" w:rsidRPr="00BE22B0" w:rsidRDefault="00E60402" w:rsidP="00BE22B0">
      <w:pPr>
        <w:rPr>
          <w:rFonts w:cs="Arial"/>
          <w:b/>
          <w:szCs w:val="24"/>
        </w:rPr>
      </w:pPr>
    </w:p>
    <w:p w:rsidR="00E60402" w:rsidRPr="00BE22B0" w:rsidRDefault="00E60402" w:rsidP="00BE22B0">
      <w:pPr>
        <w:rPr>
          <w:rFonts w:cs="Arial"/>
          <w:b/>
          <w:szCs w:val="24"/>
        </w:rPr>
      </w:pPr>
    </w:p>
    <w:p w:rsidR="00BE22B0" w:rsidRDefault="00BE22B0" w:rsidP="00BE22B0">
      <w:pPr>
        <w:rPr>
          <w:rFonts w:cs="Arial"/>
          <w:b/>
          <w:szCs w:val="24"/>
        </w:rPr>
      </w:pPr>
    </w:p>
    <w:p w:rsidR="00A07D70" w:rsidRDefault="00A07D70" w:rsidP="00BE22B0">
      <w:pPr>
        <w:rPr>
          <w:rFonts w:cs="Arial"/>
          <w:b/>
          <w:szCs w:val="24"/>
        </w:rPr>
      </w:pPr>
    </w:p>
    <w:p w:rsidR="00A07D70" w:rsidRDefault="00A07D70" w:rsidP="00BE22B0">
      <w:pPr>
        <w:rPr>
          <w:rFonts w:cs="Arial"/>
          <w:b/>
          <w:szCs w:val="24"/>
        </w:rPr>
      </w:pPr>
    </w:p>
    <w:p w:rsidR="00A07D70" w:rsidRDefault="00A07D70" w:rsidP="00BE22B0">
      <w:pPr>
        <w:rPr>
          <w:rFonts w:cs="Arial"/>
          <w:b/>
          <w:szCs w:val="24"/>
        </w:rPr>
      </w:pPr>
    </w:p>
    <w:p w:rsidR="00E60402" w:rsidRDefault="00A07D70" w:rsidP="00BE22B0">
      <w:pPr>
        <w:rPr>
          <w:rFonts w:cs="Arial"/>
          <w:szCs w:val="24"/>
        </w:rPr>
      </w:pPr>
      <w:r w:rsidRPr="00BE22B0"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77184" behindDoc="0" locked="0" layoutInCell="1" allowOverlap="1" wp14:anchorId="374B5E94" wp14:editId="6178346C">
            <wp:simplePos x="0" y="0"/>
            <wp:positionH relativeFrom="column">
              <wp:posOffset>-340360</wp:posOffset>
            </wp:positionH>
            <wp:positionV relativeFrom="paragraph">
              <wp:posOffset>367030</wp:posOffset>
            </wp:positionV>
            <wp:extent cx="2009140" cy="2009140"/>
            <wp:effectExtent l="0" t="0" r="0" b="0"/>
            <wp:wrapSquare wrapText="bothSides"/>
            <wp:docPr id="17" name="Imagem 17" descr="Gabinete TGT G250, Lateral Acrilico, Preto, TGT-G250PR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abinete TGT G250, Lateral Acrilico, Preto, TGT-G250PR-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402" w:rsidRPr="00BE22B0">
        <w:rPr>
          <w:rFonts w:cs="Arial"/>
          <w:b/>
          <w:szCs w:val="24"/>
        </w:rPr>
        <w:t>Gabinete (case):</w:t>
      </w:r>
      <w:r w:rsidR="00E60402" w:rsidRPr="00BE22B0">
        <w:rPr>
          <w:rFonts w:cs="Arial"/>
          <w:szCs w:val="24"/>
        </w:rPr>
        <w:t xml:space="preserve"> Gabinete TGT G250, Lateral </w:t>
      </w:r>
      <w:proofErr w:type="spellStart"/>
      <w:r w:rsidR="00E60402" w:rsidRPr="00BE22B0">
        <w:rPr>
          <w:rFonts w:cs="Arial"/>
          <w:szCs w:val="24"/>
        </w:rPr>
        <w:t>Acrilico</w:t>
      </w:r>
      <w:proofErr w:type="spellEnd"/>
      <w:r w:rsidR="00E60402" w:rsidRPr="00BE22B0">
        <w:rPr>
          <w:rFonts w:cs="Arial"/>
          <w:szCs w:val="24"/>
        </w:rPr>
        <w:t>, Preto, TGT-G250PR-01</w:t>
      </w:r>
    </w:p>
    <w:p w:rsidR="00A07D70" w:rsidRDefault="00A07D70" w:rsidP="00BE22B0">
      <w:pPr>
        <w:rPr>
          <w:rFonts w:cs="Arial"/>
          <w:szCs w:val="24"/>
        </w:rPr>
      </w:pPr>
    </w:p>
    <w:p w:rsidR="00A07D70" w:rsidRDefault="009F23E6" w:rsidP="00BE22B0">
      <w:pPr>
        <w:rPr>
          <w:rFonts w:cs="Arial"/>
          <w:szCs w:val="24"/>
        </w:rPr>
      </w:pPr>
      <w:r w:rsidRPr="00BE22B0"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80256" behindDoc="0" locked="0" layoutInCell="1" allowOverlap="1" wp14:anchorId="2C7108D5" wp14:editId="076CA461">
            <wp:simplePos x="0" y="0"/>
            <wp:positionH relativeFrom="column">
              <wp:posOffset>-470535</wp:posOffset>
            </wp:positionH>
            <wp:positionV relativeFrom="paragraph">
              <wp:posOffset>-715645</wp:posOffset>
            </wp:positionV>
            <wp:extent cx="1764665" cy="1764665"/>
            <wp:effectExtent l="0" t="0" r="6985" b="6985"/>
            <wp:wrapSquare wrapText="bothSides"/>
            <wp:docPr id="18" name="Imagem 18" descr="Monitor TGT MG19, 19 Pol. LED HD, 3ms, 60Hz, HDMI/VGA, TGT-M195M60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nitor TGT MG19, 19 Pol. LED HD, 3ms, 60Hz, HDMI/VGA, TGT-M195M60-0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D70" w:rsidRDefault="00A07D70" w:rsidP="00BE22B0">
      <w:pPr>
        <w:rPr>
          <w:rFonts w:cs="Arial"/>
          <w:szCs w:val="24"/>
        </w:rPr>
      </w:pPr>
    </w:p>
    <w:p w:rsidR="00E60402" w:rsidRPr="00BE22B0" w:rsidRDefault="00E60402" w:rsidP="00BE22B0">
      <w:pPr>
        <w:rPr>
          <w:rFonts w:cs="Arial"/>
          <w:szCs w:val="24"/>
        </w:rPr>
      </w:pPr>
      <w:r w:rsidRPr="00BE22B0">
        <w:rPr>
          <w:rFonts w:cs="Arial"/>
          <w:b/>
          <w:szCs w:val="24"/>
        </w:rPr>
        <w:t xml:space="preserve">Monitor de vídeo: </w:t>
      </w:r>
      <w:r w:rsidRPr="00BE22B0">
        <w:rPr>
          <w:rFonts w:cs="Arial"/>
          <w:szCs w:val="24"/>
        </w:rPr>
        <w:t>Monitor TGT MG19, 19 Pol. LED HD, 3ms</w:t>
      </w:r>
    </w:p>
    <w:p w:rsidR="00A07D70" w:rsidRDefault="00A07D70" w:rsidP="00BE22B0">
      <w:pPr>
        <w:rPr>
          <w:szCs w:val="24"/>
        </w:rPr>
      </w:pPr>
    </w:p>
    <w:p w:rsidR="00153D43" w:rsidRPr="00107355" w:rsidRDefault="00153D43" w:rsidP="00107355">
      <w:pPr>
        <w:rPr>
          <w:rFonts w:cs="Arial"/>
          <w:szCs w:val="24"/>
        </w:rPr>
      </w:pPr>
    </w:p>
    <w:p w:rsidR="00BE22B0" w:rsidRPr="00BE22B0" w:rsidRDefault="00BE22B0" w:rsidP="00107355">
      <w:pPr>
        <w:pStyle w:val="TituloMultifeira"/>
        <w:numPr>
          <w:ilvl w:val="1"/>
          <w:numId w:val="38"/>
        </w:numPr>
        <w:spacing w:line="360" w:lineRule="auto"/>
        <w:rPr>
          <w:szCs w:val="24"/>
        </w:rPr>
      </w:pPr>
      <w:bookmarkStart w:id="12" w:name="_Toc109066721"/>
      <w:r w:rsidRPr="00BE22B0">
        <w:rPr>
          <w:szCs w:val="24"/>
        </w:rPr>
        <w:t>Tipos de Nó de Rede</w:t>
      </w:r>
      <w:bookmarkEnd w:id="12"/>
    </w:p>
    <w:p w:rsidR="00BE22B0" w:rsidRDefault="00576050" w:rsidP="00BE22B0">
      <w:pPr>
        <w:rPr>
          <w:rFonts w:cs="Arial"/>
          <w:szCs w:val="24"/>
        </w:rPr>
      </w:pPr>
      <w:r w:rsidRPr="00576050">
        <w:rPr>
          <w:rFonts w:cs="Arial"/>
          <w:szCs w:val="24"/>
        </w:rPr>
        <w:t>Um nó de rede física é um dispositivo eletrônico ativo que está ligado a uma rede, e é capaz de enviar, receber ou transmitir informações através de um canal de comunicação.</w:t>
      </w:r>
    </w:p>
    <w:p w:rsidR="00576050" w:rsidRDefault="00576050" w:rsidP="00BE22B0">
      <w:pPr>
        <w:rPr>
          <w:rFonts w:cs="Arial"/>
          <w:szCs w:val="24"/>
        </w:rPr>
      </w:pPr>
      <w:r w:rsidRPr="00A77263">
        <w:rPr>
          <w:rFonts w:cs="Arial"/>
          <w:b/>
          <w:szCs w:val="24"/>
        </w:rPr>
        <w:t>Switch</w:t>
      </w:r>
      <w:r>
        <w:rPr>
          <w:rFonts w:cs="Arial"/>
          <w:szCs w:val="24"/>
        </w:rPr>
        <w:t xml:space="preserve">: é um dispositivo </w:t>
      </w:r>
      <w:r w:rsidR="00BE57A6">
        <w:rPr>
          <w:rFonts w:cs="Arial"/>
          <w:szCs w:val="24"/>
        </w:rPr>
        <w:t>que conecta</w:t>
      </w:r>
      <w:r>
        <w:rPr>
          <w:rFonts w:cs="Arial"/>
          <w:szCs w:val="24"/>
        </w:rPr>
        <w:t xml:space="preserve"> todos os elementos da sua rede. Ele atua como ponte ou unidade de controle para PC, impressora Servidores que possam se comunicar. Por exemplo Da nossa empresa é o Switch Cisco 48 portas, modelo </w:t>
      </w:r>
      <w:r w:rsidRPr="00576050">
        <w:rPr>
          <w:rFonts w:cs="Arial"/>
          <w:szCs w:val="24"/>
        </w:rPr>
        <w:t>SG220-50-K9-BR</w:t>
      </w:r>
      <w:r w:rsidR="00334B77">
        <w:rPr>
          <w:rFonts w:cs="Arial"/>
          <w:szCs w:val="24"/>
        </w:rPr>
        <w:t xml:space="preserve"> do Tipo não ge</w:t>
      </w:r>
      <w:r w:rsidR="00DB3D88">
        <w:rPr>
          <w:rFonts w:cs="Arial"/>
          <w:szCs w:val="24"/>
        </w:rPr>
        <w:t>renciáveis</w:t>
      </w:r>
      <w:r>
        <w:rPr>
          <w:rFonts w:cs="Arial"/>
          <w:szCs w:val="24"/>
        </w:rPr>
        <w:t>.</w:t>
      </w:r>
    </w:p>
    <w:p w:rsidR="00A77263" w:rsidRDefault="00576050" w:rsidP="00BE22B0">
      <w:pPr>
        <w:rPr>
          <w:rFonts w:cs="Arial"/>
          <w:szCs w:val="24"/>
        </w:rPr>
      </w:pPr>
      <w:r w:rsidRPr="00A77263">
        <w:rPr>
          <w:rFonts w:cs="Arial"/>
          <w:b/>
          <w:szCs w:val="24"/>
        </w:rPr>
        <w:t>Roteador</w:t>
      </w:r>
      <w:r>
        <w:rPr>
          <w:rFonts w:cs="Arial"/>
          <w:szCs w:val="24"/>
        </w:rPr>
        <w:t>: Ele envia os pacotes de dados entre redes distantes, esses pacotes são encaminhados de roteador a outro até que atinjam o dispositivo de destino. Da nossa empresa usamos da empresa contratada que é o da CLARO-NET</w:t>
      </w:r>
      <w:r w:rsidR="00A77263">
        <w:rPr>
          <w:rFonts w:cs="Arial"/>
          <w:szCs w:val="24"/>
        </w:rPr>
        <w:t xml:space="preserve"> 500 </w:t>
      </w:r>
      <w:proofErr w:type="spellStart"/>
      <w:r w:rsidR="00A77263">
        <w:rPr>
          <w:rFonts w:cs="Arial"/>
          <w:szCs w:val="24"/>
        </w:rPr>
        <w:t>megas</w:t>
      </w:r>
      <w:proofErr w:type="spellEnd"/>
      <w:r>
        <w:rPr>
          <w:rFonts w:cs="Arial"/>
          <w:szCs w:val="24"/>
        </w:rPr>
        <w:t>.</w:t>
      </w:r>
    </w:p>
    <w:p w:rsidR="00334B77" w:rsidRDefault="00BE22B0" w:rsidP="00107355">
      <w:pPr>
        <w:pStyle w:val="TituloMultifeira"/>
        <w:numPr>
          <w:ilvl w:val="1"/>
          <w:numId w:val="38"/>
        </w:numPr>
        <w:spacing w:line="360" w:lineRule="auto"/>
        <w:rPr>
          <w:szCs w:val="24"/>
        </w:rPr>
      </w:pPr>
      <w:bookmarkStart w:id="13" w:name="_Toc109066722"/>
      <w:r w:rsidRPr="00BE22B0">
        <w:rPr>
          <w:szCs w:val="24"/>
        </w:rPr>
        <w:t>Tipos de Adaptador de Rede</w:t>
      </w:r>
      <w:bookmarkEnd w:id="13"/>
    </w:p>
    <w:p w:rsidR="00334B77" w:rsidRDefault="00334B77" w:rsidP="00737226">
      <w:pPr>
        <w:ind w:firstLine="709"/>
        <w:rPr>
          <w:rFonts w:cs="Arial"/>
          <w:szCs w:val="24"/>
        </w:rPr>
      </w:pPr>
      <w:proofErr w:type="spellStart"/>
      <w:r w:rsidRPr="00DB3D88">
        <w:rPr>
          <w:rFonts w:cs="Arial"/>
          <w:b/>
          <w:szCs w:val="24"/>
        </w:rPr>
        <w:t>Adapatador</w:t>
      </w:r>
      <w:proofErr w:type="spellEnd"/>
      <w:r w:rsidRPr="00334B77">
        <w:rPr>
          <w:rFonts w:cs="Arial"/>
          <w:szCs w:val="24"/>
        </w:rPr>
        <w:t xml:space="preserve"> é um dispositivo de hardware ou componente de software que converte dados transmitidos de uma forma de apresentação para outra</w:t>
      </w:r>
    </w:p>
    <w:p w:rsidR="00DB3D88" w:rsidRDefault="00D45936" w:rsidP="00737226">
      <w:pPr>
        <w:ind w:firstLine="709"/>
        <w:rPr>
          <w:rFonts w:cs="Arial"/>
          <w:szCs w:val="24"/>
        </w:rPr>
      </w:pPr>
      <w:r w:rsidRPr="00DB3D88">
        <w:rPr>
          <w:rFonts w:cs="Arial"/>
          <w:b/>
          <w:szCs w:val="24"/>
        </w:rPr>
        <w:t>Wireless</w:t>
      </w:r>
      <w:r>
        <w:rPr>
          <w:rFonts w:cs="Arial"/>
          <w:szCs w:val="24"/>
        </w:rPr>
        <w:t>:</w:t>
      </w:r>
      <w:r w:rsidR="00DB3D88" w:rsidRPr="00DB3D88">
        <w:t xml:space="preserve"> </w:t>
      </w:r>
      <w:r w:rsidR="00DB3D88" w:rsidRPr="00DB3D88">
        <w:rPr>
          <w:rFonts w:cs="Arial"/>
          <w:szCs w:val="24"/>
        </w:rPr>
        <w:t>O equipamento estabelece e compartilha a conexão à web com todos estes dispositivos sem fio que citamos por meio de uma rede Wi-Fi, oferecendo mobilidade para navegar na internet. Assim, mesmo longe do modem, você se mantém online.</w:t>
      </w:r>
      <w:r w:rsidR="00DB3D88">
        <w:rPr>
          <w:rFonts w:cs="Arial"/>
          <w:szCs w:val="24"/>
        </w:rPr>
        <w:t xml:space="preserve"> </w:t>
      </w:r>
    </w:p>
    <w:p w:rsidR="00D45936" w:rsidRDefault="00DB3D88" w:rsidP="00737226">
      <w:pPr>
        <w:ind w:firstLine="709"/>
        <w:rPr>
          <w:rFonts w:cs="Arial"/>
          <w:szCs w:val="24"/>
        </w:rPr>
      </w:pPr>
      <w:r w:rsidRPr="00DB3D88">
        <w:rPr>
          <w:rFonts w:cs="Arial"/>
          <w:szCs w:val="24"/>
        </w:rPr>
        <w:t>Adaptador USB Wireless N 300Mbps, TP-Link, TL-WN821N</w:t>
      </w:r>
    </w:p>
    <w:p w:rsidR="00DB3D88" w:rsidRPr="00334B77" w:rsidRDefault="00DB3D88" w:rsidP="0008770D">
      <w:pPr>
        <w:ind w:firstLine="709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62A8FF61" wp14:editId="085A0EC6">
            <wp:extent cx="3810000" cy="1381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2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2" r="11261"/>
                    <a:stretch/>
                  </pic:blipFill>
                  <pic:spPr bwMode="auto">
                    <a:xfrm>
                      <a:off x="0" y="0"/>
                      <a:ext cx="3823928" cy="1386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2B0" w:rsidRDefault="00BE22B0" w:rsidP="00107355">
      <w:pPr>
        <w:pStyle w:val="TituloMultifeira"/>
        <w:numPr>
          <w:ilvl w:val="1"/>
          <w:numId w:val="38"/>
        </w:numPr>
        <w:spacing w:line="360" w:lineRule="auto"/>
        <w:rPr>
          <w:szCs w:val="24"/>
        </w:rPr>
      </w:pPr>
      <w:bookmarkStart w:id="14" w:name="_Toc109066723"/>
      <w:r w:rsidRPr="00BE22B0">
        <w:rPr>
          <w:szCs w:val="24"/>
        </w:rPr>
        <w:lastRenderedPageBreak/>
        <w:t xml:space="preserve">Tipos de </w:t>
      </w:r>
      <w:r w:rsidR="00212E77">
        <w:rPr>
          <w:szCs w:val="24"/>
        </w:rPr>
        <w:t>Servidor</w:t>
      </w:r>
      <w:bookmarkEnd w:id="14"/>
    </w:p>
    <w:p w:rsidR="00C66EAE" w:rsidRPr="00D57EAA" w:rsidRDefault="00C66EAE" w:rsidP="00C66EAE">
      <w:pPr>
        <w:rPr>
          <w:rFonts w:cs="Arial"/>
          <w:szCs w:val="24"/>
        </w:rPr>
      </w:pPr>
      <w:r>
        <w:rPr>
          <w:rFonts w:cs="Arial"/>
          <w:b/>
          <w:szCs w:val="24"/>
        </w:rPr>
        <w:t xml:space="preserve">Servidor não dedicado: </w:t>
      </w:r>
      <w:r w:rsidRPr="00D57EAA">
        <w:rPr>
          <w:rFonts w:cs="Arial"/>
          <w:szCs w:val="24"/>
        </w:rPr>
        <w:t xml:space="preserve">uma </w:t>
      </w:r>
      <w:r w:rsidR="006E284C" w:rsidRPr="00D57EAA">
        <w:rPr>
          <w:rFonts w:cs="Arial"/>
          <w:szCs w:val="24"/>
        </w:rPr>
        <w:t>performance</w:t>
      </w:r>
      <w:r w:rsidRPr="00D57EAA">
        <w:rPr>
          <w:rFonts w:cs="Arial"/>
          <w:szCs w:val="24"/>
        </w:rPr>
        <w:t xml:space="preserve"> menor que os de</w:t>
      </w:r>
      <w:r w:rsidR="00D57EAA" w:rsidRPr="00D57EAA">
        <w:rPr>
          <w:rFonts w:cs="Arial"/>
          <w:szCs w:val="24"/>
        </w:rPr>
        <w:t xml:space="preserve"> dedicados, compartilha seus recursos com mais clientes.</w:t>
      </w:r>
    </w:p>
    <w:p w:rsidR="00C66EAE" w:rsidRPr="00C66EAE" w:rsidRDefault="00C66EAE" w:rsidP="00C66EAE">
      <w:pPr>
        <w:rPr>
          <w:rFonts w:cs="Arial"/>
          <w:szCs w:val="24"/>
        </w:rPr>
      </w:pPr>
      <w:r w:rsidRPr="00C66EAE">
        <w:rPr>
          <w:rFonts w:cs="Arial"/>
          <w:b/>
          <w:szCs w:val="24"/>
        </w:rPr>
        <w:t>Servidor Dedicado</w:t>
      </w:r>
      <w:r w:rsidRPr="00C66EAE">
        <w:rPr>
          <w:rFonts w:cs="Arial"/>
          <w:szCs w:val="24"/>
        </w:rPr>
        <w:t xml:space="preserve">: é um computador configurado para processar dados, permite acessa os arquivos ou permitir execução de softwares, Utilizamos 3 servidores, Do modelo </w:t>
      </w:r>
      <w:proofErr w:type="spellStart"/>
      <w:r w:rsidRPr="00C66EAE">
        <w:rPr>
          <w:rFonts w:cs="Arial"/>
          <w:szCs w:val="24"/>
        </w:rPr>
        <w:t>TorrePowerEdge</w:t>
      </w:r>
      <w:proofErr w:type="spellEnd"/>
      <w:r w:rsidRPr="00C66EAE">
        <w:rPr>
          <w:rFonts w:cs="Arial"/>
          <w:szCs w:val="24"/>
        </w:rPr>
        <w:t xml:space="preserve"> T550.</w:t>
      </w:r>
    </w:p>
    <w:p w:rsidR="00C66EAE" w:rsidRPr="00C66EAE" w:rsidRDefault="00C66EAE" w:rsidP="00C66EAE">
      <w:pPr>
        <w:rPr>
          <w:rFonts w:cs="Arial"/>
          <w:szCs w:val="24"/>
        </w:rPr>
      </w:pPr>
      <w:proofErr w:type="gramStart"/>
      <w:r w:rsidRPr="00C66EAE">
        <w:rPr>
          <w:rFonts w:cs="Arial"/>
          <w:b/>
          <w:szCs w:val="24"/>
        </w:rPr>
        <w:t>Servidor  de</w:t>
      </w:r>
      <w:proofErr w:type="gramEnd"/>
      <w:r w:rsidRPr="00C66EAE">
        <w:rPr>
          <w:rFonts w:cs="Arial"/>
          <w:b/>
          <w:szCs w:val="24"/>
        </w:rPr>
        <w:t xml:space="preserve"> Computação</w:t>
      </w:r>
      <w:r w:rsidRPr="00C66EAE">
        <w:rPr>
          <w:rFonts w:cs="Arial"/>
          <w:szCs w:val="24"/>
        </w:rPr>
        <w:t>: Assumir trabalhos que requerem alta velocidade e cálculos complexos.</w:t>
      </w:r>
    </w:p>
    <w:p w:rsidR="00C66EAE" w:rsidRPr="00C66EAE" w:rsidRDefault="00C66EAE" w:rsidP="00C66EAE">
      <w:pPr>
        <w:rPr>
          <w:rFonts w:cs="Arial"/>
          <w:szCs w:val="24"/>
        </w:rPr>
      </w:pPr>
      <w:r w:rsidRPr="00C66EAE">
        <w:rPr>
          <w:rFonts w:cs="Arial"/>
          <w:b/>
          <w:szCs w:val="24"/>
        </w:rPr>
        <w:t>Servidor de Firewall</w:t>
      </w:r>
      <w:r w:rsidRPr="00C66EAE">
        <w:rPr>
          <w:rFonts w:cs="Arial"/>
          <w:szCs w:val="24"/>
        </w:rPr>
        <w:t>: Aplicar uma pratica de segurança a um determinado ponto de rede.</w:t>
      </w:r>
    </w:p>
    <w:p w:rsidR="00C66EAE" w:rsidRPr="00C66EAE" w:rsidRDefault="00C66EAE" w:rsidP="00C66EAE">
      <w:pPr>
        <w:rPr>
          <w:rFonts w:cs="Arial"/>
          <w:szCs w:val="24"/>
        </w:rPr>
      </w:pPr>
      <w:r w:rsidRPr="00C66EAE">
        <w:rPr>
          <w:rFonts w:cs="Arial"/>
          <w:b/>
          <w:szCs w:val="24"/>
        </w:rPr>
        <w:t>Servidor de banco de dados</w:t>
      </w:r>
      <w:r w:rsidRPr="00C66EAE">
        <w:rPr>
          <w:rFonts w:cs="Arial"/>
          <w:szCs w:val="24"/>
        </w:rPr>
        <w:t>: possui e manipula informações contidas em um banco de dados.</w:t>
      </w:r>
    </w:p>
    <w:p w:rsidR="00C66EAE" w:rsidRPr="00C66EAE" w:rsidRDefault="00C66EAE" w:rsidP="00C66EAE">
      <w:pPr>
        <w:rPr>
          <w:rFonts w:cs="Arial"/>
          <w:szCs w:val="24"/>
        </w:rPr>
      </w:pPr>
      <w:r w:rsidRPr="00C66EAE">
        <w:rPr>
          <w:rFonts w:cs="Arial"/>
          <w:b/>
          <w:szCs w:val="24"/>
        </w:rPr>
        <w:t>Servidor de comunicação</w:t>
      </w:r>
      <w:r w:rsidRPr="00C66EAE">
        <w:rPr>
          <w:rFonts w:cs="Arial"/>
          <w:szCs w:val="24"/>
        </w:rPr>
        <w:t>: conecta uma rede a outra.</w:t>
      </w:r>
    </w:p>
    <w:p w:rsidR="00212E77" w:rsidRDefault="00C66EAE" w:rsidP="00C66EAE">
      <w:pPr>
        <w:rPr>
          <w:rFonts w:cs="Arial"/>
          <w:szCs w:val="24"/>
        </w:rPr>
      </w:pPr>
      <w:r w:rsidRPr="00C66EAE">
        <w:rPr>
          <w:rFonts w:cs="Arial"/>
          <w:b/>
          <w:szCs w:val="24"/>
        </w:rPr>
        <w:t>Servidor de Aplicativo</w:t>
      </w:r>
      <w:r w:rsidRPr="00C66EAE">
        <w:rPr>
          <w:rFonts w:cs="Arial"/>
          <w:szCs w:val="24"/>
        </w:rPr>
        <w:t>: Resgata, um cliente excluído.</w:t>
      </w:r>
    </w:p>
    <w:p w:rsidR="00C66EAE" w:rsidRDefault="00C66EAE" w:rsidP="00C66EAE">
      <w:pPr>
        <w:rPr>
          <w:rFonts w:cs="Arial"/>
          <w:szCs w:val="24"/>
        </w:rPr>
      </w:pPr>
      <w:r>
        <w:rPr>
          <w:rFonts w:cs="Arial"/>
          <w:szCs w:val="24"/>
        </w:rPr>
        <w:t>Servidor de rede: encarregado de monitoramento do trafego do desempenho de uma estação de rede.</w:t>
      </w:r>
    </w:p>
    <w:p w:rsidR="00C66EAE" w:rsidRDefault="00C66EAE" w:rsidP="00C66EAE">
      <w:pPr>
        <w:rPr>
          <w:rFonts w:cs="Arial"/>
          <w:szCs w:val="24"/>
        </w:rPr>
      </w:pPr>
      <w:r w:rsidRPr="00C66EAE">
        <w:rPr>
          <w:rFonts w:cs="Arial"/>
          <w:b/>
          <w:szCs w:val="24"/>
        </w:rPr>
        <w:t>Servidor Gateway</w:t>
      </w:r>
      <w:r>
        <w:rPr>
          <w:rFonts w:cs="Arial"/>
          <w:szCs w:val="24"/>
        </w:rPr>
        <w:t>: são estações da rede que oferecem serviços de comunicação.</w:t>
      </w:r>
    </w:p>
    <w:p w:rsidR="00C66EAE" w:rsidRDefault="00C66EAE" w:rsidP="00C66EAE">
      <w:pPr>
        <w:rPr>
          <w:rFonts w:cs="Arial"/>
          <w:szCs w:val="24"/>
        </w:rPr>
      </w:pPr>
      <w:r w:rsidRPr="00C66EAE">
        <w:rPr>
          <w:rFonts w:cs="Arial"/>
          <w:b/>
          <w:szCs w:val="24"/>
        </w:rPr>
        <w:t>Servidor de Proxy:</w:t>
      </w:r>
      <w:r>
        <w:rPr>
          <w:rFonts w:cs="Arial"/>
          <w:szCs w:val="24"/>
        </w:rPr>
        <w:t xml:space="preserve"> Cache de armazenamento páginas da internet, recém visitados.</w:t>
      </w:r>
    </w:p>
    <w:p w:rsidR="00C66EAE" w:rsidRDefault="00C66EAE" w:rsidP="00C66EAE">
      <w:pPr>
        <w:rPr>
          <w:rFonts w:cs="Arial"/>
          <w:szCs w:val="24"/>
        </w:rPr>
      </w:pPr>
      <w:r w:rsidRPr="00C66EAE">
        <w:rPr>
          <w:rFonts w:cs="Arial"/>
          <w:b/>
          <w:szCs w:val="24"/>
        </w:rPr>
        <w:t>Servidor DHCP</w:t>
      </w:r>
      <w:r>
        <w:rPr>
          <w:rFonts w:cs="Arial"/>
          <w:szCs w:val="24"/>
        </w:rPr>
        <w:t xml:space="preserve">: responde as soluções dos computadores clientes por endereços </w:t>
      </w:r>
      <w:proofErr w:type="spellStart"/>
      <w:r>
        <w:rPr>
          <w:rFonts w:cs="Arial"/>
          <w:szCs w:val="24"/>
        </w:rPr>
        <w:t>Ip</w:t>
      </w:r>
      <w:proofErr w:type="spellEnd"/>
      <w:r>
        <w:rPr>
          <w:rFonts w:cs="Arial"/>
          <w:szCs w:val="24"/>
        </w:rPr>
        <w:t xml:space="preserve"> em nova rede.</w:t>
      </w:r>
    </w:p>
    <w:p w:rsidR="00C66EAE" w:rsidRDefault="00C66EAE" w:rsidP="00C66EAE">
      <w:pPr>
        <w:rPr>
          <w:rFonts w:cs="Arial"/>
          <w:szCs w:val="24"/>
        </w:rPr>
      </w:pPr>
      <w:r w:rsidRPr="00C66EAE">
        <w:rPr>
          <w:rFonts w:cs="Arial"/>
          <w:b/>
          <w:szCs w:val="24"/>
        </w:rPr>
        <w:t>Servidor de e-mail</w:t>
      </w:r>
      <w:r>
        <w:rPr>
          <w:rFonts w:cs="Arial"/>
          <w:szCs w:val="24"/>
        </w:rPr>
        <w:t xml:space="preserve">: responsável pelo armazenamento, envio e recebimento de mensagens. </w:t>
      </w:r>
    </w:p>
    <w:p w:rsidR="00C66EAE" w:rsidRDefault="00C66EAE" w:rsidP="00C66EAE">
      <w:pPr>
        <w:rPr>
          <w:rFonts w:cs="Arial"/>
          <w:szCs w:val="24"/>
        </w:rPr>
      </w:pPr>
      <w:r>
        <w:rPr>
          <w:rFonts w:cs="Arial"/>
          <w:b/>
          <w:szCs w:val="24"/>
        </w:rPr>
        <w:t xml:space="preserve">Servidor de DNS: </w:t>
      </w:r>
      <w:r>
        <w:rPr>
          <w:rFonts w:cs="Arial"/>
          <w:szCs w:val="24"/>
        </w:rPr>
        <w:t>Responsável pela conversão de endereço.</w:t>
      </w:r>
    </w:p>
    <w:p w:rsidR="00C66EAE" w:rsidRDefault="00C66EAE" w:rsidP="00C66EAE">
      <w:pPr>
        <w:rPr>
          <w:rFonts w:cs="Arial"/>
          <w:szCs w:val="24"/>
        </w:rPr>
      </w:pPr>
      <w:r>
        <w:rPr>
          <w:rFonts w:cs="Arial"/>
          <w:b/>
          <w:szCs w:val="24"/>
        </w:rPr>
        <w:t xml:space="preserve">Servidor de imagens: </w:t>
      </w:r>
      <w:r w:rsidRPr="00C66EAE">
        <w:rPr>
          <w:rFonts w:cs="Arial"/>
          <w:szCs w:val="24"/>
        </w:rPr>
        <w:t>armazena imagens digitais</w:t>
      </w:r>
      <w:r>
        <w:rPr>
          <w:rFonts w:cs="Arial"/>
          <w:szCs w:val="24"/>
        </w:rPr>
        <w:t>.</w:t>
      </w:r>
    </w:p>
    <w:p w:rsidR="00C66EAE" w:rsidRDefault="00C66EAE" w:rsidP="00C66EAE">
      <w:pPr>
        <w:rPr>
          <w:rFonts w:cs="Arial"/>
          <w:szCs w:val="24"/>
        </w:rPr>
      </w:pPr>
      <w:r w:rsidRPr="00C66EAE">
        <w:rPr>
          <w:rFonts w:cs="Arial"/>
          <w:b/>
          <w:szCs w:val="24"/>
        </w:rPr>
        <w:t>Servidor FTP</w:t>
      </w:r>
      <w:r>
        <w:rPr>
          <w:rFonts w:cs="Arial"/>
          <w:b/>
          <w:szCs w:val="24"/>
        </w:rPr>
        <w:t xml:space="preserve">: </w:t>
      </w:r>
      <w:r w:rsidRPr="00C66EAE">
        <w:rPr>
          <w:rFonts w:cs="Arial"/>
          <w:szCs w:val="24"/>
        </w:rPr>
        <w:t>armazena arquivos para dar acesso a eles pela internet.</w:t>
      </w:r>
    </w:p>
    <w:p w:rsidR="00C66EAE" w:rsidRDefault="00C66EAE" w:rsidP="00C66EAE">
      <w:pPr>
        <w:rPr>
          <w:rFonts w:cs="Arial"/>
          <w:szCs w:val="24"/>
        </w:rPr>
      </w:pPr>
      <w:r w:rsidRPr="00D57EAA">
        <w:rPr>
          <w:rFonts w:cs="Arial"/>
          <w:b/>
          <w:szCs w:val="24"/>
        </w:rPr>
        <w:t>Servidor webmail</w:t>
      </w:r>
      <w:r w:rsidR="00D57EAA">
        <w:rPr>
          <w:rFonts w:cs="Arial"/>
          <w:b/>
          <w:szCs w:val="24"/>
        </w:rPr>
        <w:t>:</w:t>
      </w:r>
      <w:r w:rsidR="00D57EAA">
        <w:rPr>
          <w:rFonts w:cs="Arial"/>
          <w:szCs w:val="24"/>
        </w:rPr>
        <w:t xml:space="preserve"> Servidor para criar </w:t>
      </w:r>
      <w:r w:rsidR="006E284C">
        <w:rPr>
          <w:rFonts w:cs="Arial"/>
          <w:szCs w:val="24"/>
        </w:rPr>
        <w:t>e-mail</w:t>
      </w:r>
      <w:r w:rsidR="00D57EAA">
        <w:rPr>
          <w:rFonts w:cs="Arial"/>
          <w:szCs w:val="24"/>
        </w:rPr>
        <w:t xml:space="preserve"> na web.</w:t>
      </w:r>
    </w:p>
    <w:p w:rsidR="004F653C" w:rsidRDefault="004F653C" w:rsidP="00C66EAE">
      <w:pPr>
        <w:rPr>
          <w:rFonts w:cs="Arial"/>
          <w:szCs w:val="24"/>
        </w:rPr>
      </w:pPr>
      <w:r w:rsidRPr="004F653C">
        <w:rPr>
          <w:rFonts w:cs="Arial"/>
          <w:b/>
          <w:szCs w:val="24"/>
        </w:rPr>
        <w:t>Servidor de arquivo</w:t>
      </w:r>
      <w:r>
        <w:rPr>
          <w:rFonts w:cs="Arial"/>
          <w:b/>
          <w:szCs w:val="24"/>
        </w:rPr>
        <w:t>s</w:t>
      </w:r>
      <w:r>
        <w:rPr>
          <w:rFonts w:cs="Arial"/>
          <w:szCs w:val="24"/>
        </w:rPr>
        <w:t>: armazenamento de dados que necessitam ser compartilhados.</w:t>
      </w:r>
    </w:p>
    <w:p w:rsidR="004F653C" w:rsidRPr="00C66EAE" w:rsidRDefault="004F653C" w:rsidP="00C66EAE">
      <w:pPr>
        <w:rPr>
          <w:rFonts w:cs="Arial"/>
          <w:szCs w:val="24"/>
        </w:rPr>
      </w:pPr>
      <w:r w:rsidRPr="004F653C">
        <w:rPr>
          <w:rFonts w:cs="Arial"/>
          <w:b/>
          <w:szCs w:val="24"/>
        </w:rPr>
        <w:t>Servidor de computação</w:t>
      </w:r>
      <w:r>
        <w:rPr>
          <w:rFonts w:cs="Arial"/>
          <w:szCs w:val="24"/>
        </w:rPr>
        <w:t>: assumir trabalhos que requerem alta velocidade e cálculos complexos.</w:t>
      </w:r>
    </w:p>
    <w:p w:rsidR="00212E77" w:rsidRDefault="00212E77" w:rsidP="00107355">
      <w:pPr>
        <w:pStyle w:val="TituloMultifeira"/>
        <w:numPr>
          <w:ilvl w:val="1"/>
          <w:numId w:val="38"/>
        </w:numPr>
        <w:spacing w:line="360" w:lineRule="auto"/>
        <w:rPr>
          <w:szCs w:val="24"/>
        </w:rPr>
      </w:pPr>
      <w:bookmarkStart w:id="15" w:name="_Toc109066724"/>
      <w:r w:rsidRPr="00BE22B0">
        <w:rPr>
          <w:szCs w:val="24"/>
        </w:rPr>
        <w:lastRenderedPageBreak/>
        <w:t>Tipos de Protocolo de Comunicação</w:t>
      </w:r>
      <w:bookmarkEnd w:id="15"/>
    </w:p>
    <w:p w:rsidR="00212E77" w:rsidRDefault="00212E77" w:rsidP="00212E77">
      <w:pPr>
        <w:pStyle w:val="TituloMultifeira"/>
        <w:spacing w:line="360" w:lineRule="auto"/>
        <w:ind w:left="1398"/>
        <w:rPr>
          <w:szCs w:val="24"/>
        </w:rPr>
      </w:pPr>
    </w:p>
    <w:p w:rsidR="00334B77" w:rsidRDefault="00334B77" w:rsidP="001710AC">
      <w:pPr>
        <w:ind w:firstLine="709"/>
        <w:rPr>
          <w:rFonts w:cs="Arial"/>
          <w:szCs w:val="24"/>
        </w:rPr>
      </w:pPr>
      <w:r w:rsidRPr="00334B77">
        <w:rPr>
          <w:rFonts w:cs="Arial"/>
          <w:szCs w:val="24"/>
        </w:rPr>
        <w:t>Conjunto de regras, padrões e especificações técnicas que regulam a transmissão de dados entre computadores por meio de programas específicos, permitindo a detecção e correção de erros; protocolo de transmissão de dados</w:t>
      </w:r>
    </w:p>
    <w:p w:rsidR="002D1366" w:rsidRDefault="002D1366" w:rsidP="001710AC">
      <w:pPr>
        <w:ind w:firstLine="709"/>
        <w:rPr>
          <w:rFonts w:cs="Arial"/>
          <w:szCs w:val="24"/>
        </w:rPr>
      </w:pPr>
    </w:p>
    <w:p w:rsidR="002D1366" w:rsidRDefault="00DB3D88" w:rsidP="001710AC">
      <w:pPr>
        <w:ind w:firstLine="709"/>
        <w:rPr>
          <w:rFonts w:cs="Arial"/>
          <w:szCs w:val="24"/>
        </w:rPr>
      </w:pPr>
      <w:r w:rsidRPr="00DB3D88">
        <w:rPr>
          <w:rFonts w:cs="Arial"/>
          <w:b/>
          <w:szCs w:val="24"/>
          <w:u w:val="single"/>
        </w:rPr>
        <w:t>IPV4</w:t>
      </w:r>
      <w:r>
        <w:rPr>
          <w:rFonts w:cs="Arial"/>
          <w:szCs w:val="24"/>
        </w:rPr>
        <w:t xml:space="preserve">: </w:t>
      </w:r>
      <w:r w:rsidRPr="00DB3D88">
        <w:rPr>
          <w:rFonts w:cs="Arial"/>
          <w:szCs w:val="24"/>
        </w:rPr>
        <w:t>O Protocolo de Internet versão 4 é a quarta versão do Protocolo de Internet. Ele é um dos principais protocolos de padrões baseados em métodos de interconexão de redes na Internet, e foi a primeira versão implementada para a produção da ARPANET</w:t>
      </w:r>
    </w:p>
    <w:p w:rsidR="00334B77" w:rsidRDefault="00334B77" w:rsidP="001710AC">
      <w:pPr>
        <w:ind w:firstLine="709"/>
        <w:rPr>
          <w:rFonts w:cs="Arial"/>
          <w:szCs w:val="24"/>
        </w:rPr>
      </w:pPr>
      <w:r w:rsidRPr="001710AC">
        <w:rPr>
          <w:rFonts w:cs="Arial"/>
          <w:b/>
          <w:szCs w:val="24"/>
        </w:rPr>
        <w:t>IPV6</w:t>
      </w:r>
      <w:r>
        <w:rPr>
          <w:rFonts w:cs="Arial"/>
          <w:szCs w:val="24"/>
        </w:rPr>
        <w:t xml:space="preserve">: é versão mais recente da internet protocolo mais conhecido como </w:t>
      </w:r>
      <w:proofErr w:type="spellStart"/>
      <w:r>
        <w:rPr>
          <w:rFonts w:cs="Arial"/>
          <w:szCs w:val="24"/>
        </w:rPr>
        <w:t>Ip</w:t>
      </w:r>
      <w:proofErr w:type="spellEnd"/>
      <w:r>
        <w:rPr>
          <w:rFonts w:cs="Arial"/>
          <w:szCs w:val="24"/>
        </w:rPr>
        <w:t xml:space="preserve">. Esse é o padrão </w:t>
      </w:r>
      <w:proofErr w:type="spellStart"/>
      <w:r>
        <w:rPr>
          <w:rFonts w:cs="Arial"/>
          <w:szCs w:val="24"/>
        </w:rPr>
        <w:t>usado</w:t>
      </w:r>
      <w:proofErr w:type="spellEnd"/>
      <w:r>
        <w:rPr>
          <w:rFonts w:cs="Arial"/>
          <w:szCs w:val="24"/>
        </w:rPr>
        <w:t xml:space="preserve"> para comunicação ligados a internet. </w:t>
      </w:r>
    </w:p>
    <w:p w:rsidR="00576050" w:rsidRDefault="001710AC" w:rsidP="00C06747">
      <w:pPr>
        <w:ind w:firstLine="709"/>
        <w:rPr>
          <w:rFonts w:cs="Arial"/>
          <w:color w:val="262626"/>
          <w:szCs w:val="24"/>
        </w:rPr>
      </w:pPr>
      <w:r w:rsidRPr="001710AC">
        <w:rPr>
          <w:rFonts w:cs="Arial"/>
          <w:b/>
          <w:szCs w:val="24"/>
        </w:rPr>
        <w:t xml:space="preserve">DNS </w:t>
      </w:r>
      <w:r w:rsidRPr="001710AC">
        <w:rPr>
          <w:rFonts w:cs="Arial"/>
          <w:szCs w:val="24"/>
        </w:rPr>
        <w:t xml:space="preserve">é uma tecnologia que funciona como uma lista de endereços da internet. Eles são responsáveis por localizar e decodificar para endereço de IP.DNS Primários e secundários utilizamos diversos, para parte mais “publica”, da empresa padrão do </w:t>
      </w:r>
      <w:proofErr w:type="spellStart"/>
      <w:r w:rsidRPr="001710AC">
        <w:rPr>
          <w:rFonts w:cs="Arial"/>
          <w:szCs w:val="24"/>
        </w:rPr>
        <w:t>google</w:t>
      </w:r>
      <w:proofErr w:type="spellEnd"/>
      <w:r w:rsidRPr="001710AC">
        <w:rPr>
          <w:rFonts w:cs="Arial"/>
          <w:szCs w:val="24"/>
        </w:rPr>
        <w:t xml:space="preserve">, é o DNS </w:t>
      </w:r>
      <w:proofErr w:type="spellStart"/>
      <w:r w:rsidRPr="001710AC">
        <w:rPr>
          <w:rFonts w:cs="Arial"/>
          <w:color w:val="262626"/>
          <w:szCs w:val="24"/>
        </w:rPr>
        <w:t>Cloudflare</w:t>
      </w:r>
      <w:proofErr w:type="spellEnd"/>
      <w:r w:rsidRPr="001710AC">
        <w:rPr>
          <w:rFonts w:cs="Arial"/>
          <w:color w:val="262626"/>
          <w:szCs w:val="24"/>
        </w:rPr>
        <w:t xml:space="preserve"> o 1.1.1.1 como mais rápido</w:t>
      </w:r>
      <w:r>
        <w:rPr>
          <w:rFonts w:cs="Arial"/>
          <w:color w:val="262626"/>
          <w:szCs w:val="24"/>
        </w:rPr>
        <w:t>. Para outras partes Como diretoria e Ti, usamos o Quad9.</w:t>
      </w:r>
    </w:p>
    <w:p w:rsidR="009F23E6" w:rsidRDefault="009F23E6" w:rsidP="00C06747">
      <w:pPr>
        <w:ind w:firstLine="709"/>
        <w:rPr>
          <w:rFonts w:cs="Arial"/>
          <w:color w:val="262626"/>
          <w:szCs w:val="24"/>
        </w:rPr>
      </w:pPr>
    </w:p>
    <w:p w:rsidR="009F23E6" w:rsidRPr="00C06747" w:rsidRDefault="009F23E6" w:rsidP="003A6495">
      <w:pPr>
        <w:rPr>
          <w:rFonts w:cs="Arial"/>
          <w:color w:val="262626"/>
          <w:szCs w:val="24"/>
        </w:rPr>
      </w:pPr>
    </w:p>
    <w:p w:rsidR="00F50338" w:rsidRDefault="00BE22B0" w:rsidP="00C34B4B">
      <w:pPr>
        <w:pStyle w:val="TituloMultifeira"/>
        <w:numPr>
          <w:ilvl w:val="1"/>
          <w:numId w:val="38"/>
        </w:numPr>
        <w:spacing w:line="360" w:lineRule="auto"/>
        <w:rPr>
          <w:szCs w:val="24"/>
        </w:rPr>
      </w:pPr>
      <w:bookmarkStart w:id="16" w:name="_Toc109066725"/>
      <w:r w:rsidRPr="00BE22B0">
        <w:rPr>
          <w:szCs w:val="24"/>
        </w:rPr>
        <w:t>Recursos</w:t>
      </w:r>
      <w:r w:rsidR="004F653C">
        <w:rPr>
          <w:szCs w:val="24"/>
        </w:rPr>
        <w:t xml:space="preserve"> de rede</w:t>
      </w:r>
      <w:bookmarkEnd w:id="16"/>
    </w:p>
    <w:p w:rsidR="00C34B4B" w:rsidRPr="00C34B4B" w:rsidRDefault="00C34B4B" w:rsidP="00C34B4B">
      <w:pPr>
        <w:ind w:firstLine="360"/>
        <w:rPr>
          <w:rFonts w:cs="Arial"/>
          <w:szCs w:val="24"/>
        </w:rPr>
      </w:pPr>
      <w:r w:rsidRPr="00C34B4B">
        <w:rPr>
          <w:rFonts w:cs="Arial"/>
          <w:szCs w:val="24"/>
        </w:rPr>
        <w:t>Os recursos são, por exemplo, a conexão com a internet, dividida entre todas as máquinas conectadas a uma determinada rede. Basicamente, uma empresa não pode existir, sem possuir uma rede. Ela possibilita o compartilhamento de dados, equipamentos e a comunicação entre os usuários.</w:t>
      </w:r>
    </w:p>
    <w:p w:rsidR="00C34B4B" w:rsidRPr="00C34B4B" w:rsidRDefault="00C34B4B" w:rsidP="00C34B4B">
      <w:pPr>
        <w:rPr>
          <w:rFonts w:cs="Arial"/>
          <w:szCs w:val="24"/>
        </w:rPr>
      </w:pPr>
      <w:r w:rsidRPr="00C34B4B">
        <w:rPr>
          <w:rFonts w:cs="Arial"/>
          <w:szCs w:val="24"/>
        </w:rPr>
        <w:t>Além de uma conexão entre dois ou mais dispositivos para o compartilhamento de recursos ou troca de informações, uma rede de computadores permite a interação de pessoas, a redução de custos de locomoção e a realização de processamento distribuído. Para executar essas atividades, uma rede de computadores trabalha com diferentes complexidades, pois, para cada objetivo a ser alcançado, uma rede pode possuir diferentes equipamentos e formas de funcionamento</w:t>
      </w:r>
      <w:r>
        <w:rPr>
          <w:rFonts w:cs="Arial"/>
          <w:szCs w:val="24"/>
        </w:rPr>
        <w:t>.</w:t>
      </w:r>
    </w:p>
    <w:p w:rsidR="00C34B4B" w:rsidRDefault="00C34B4B" w:rsidP="00C34B4B"/>
    <w:p w:rsidR="00C34B4B" w:rsidRDefault="00C34B4B" w:rsidP="00C34B4B"/>
    <w:p w:rsidR="00C34B4B" w:rsidRDefault="00C34B4B" w:rsidP="00C34B4B">
      <w:pPr>
        <w:pStyle w:val="TituloMultifeira"/>
        <w:numPr>
          <w:ilvl w:val="1"/>
          <w:numId w:val="38"/>
        </w:numPr>
        <w:spacing w:line="360" w:lineRule="auto"/>
        <w:rPr>
          <w:szCs w:val="24"/>
        </w:rPr>
      </w:pPr>
      <w:bookmarkStart w:id="17" w:name="_Toc109066726"/>
      <w:r>
        <w:rPr>
          <w:szCs w:val="24"/>
        </w:rPr>
        <w:t>Orçamento</w:t>
      </w:r>
      <w:bookmarkEnd w:id="17"/>
    </w:p>
    <w:p w:rsidR="00F50338" w:rsidRPr="00000C3A" w:rsidRDefault="00C34B4B" w:rsidP="00000C3A">
      <w:pPr>
        <w:pStyle w:val="TituloMultifeira"/>
        <w:spacing w:line="360" w:lineRule="auto"/>
        <w:ind w:left="765"/>
        <w:rPr>
          <w:szCs w:val="24"/>
        </w:rPr>
      </w:pPr>
      <w:bookmarkStart w:id="18" w:name="_Toc109066727"/>
      <w:r>
        <w:rPr>
          <w:noProof/>
          <w:szCs w:val="24"/>
          <w:lang w:eastAsia="pt-BR"/>
        </w:rPr>
        <w:drawing>
          <wp:inline distT="0" distB="0" distL="0" distR="0">
            <wp:extent cx="5249008" cy="4220164"/>
            <wp:effectExtent l="0" t="0" r="889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sectPr w:rsidR="00F50338" w:rsidRPr="00000C3A" w:rsidSect="00120E50">
      <w:footerReference w:type="default" r:id="rId2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40D" w:rsidRDefault="00FD040D" w:rsidP="00AD3D9E">
      <w:pPr>
        <w:spacing w:line="240" w:lineRule="auto"/>
      </w:pPr>
      <w:r>
        <w:separator/>
      </w:r>
    </w:p>
  </w:endnote>
  <w:endnote w:type="continuationSeparator" w:id="0">
    <w:p w:rsidR="00FD040D" w:rsidRDefault="00FD040D" w:rsidP="00AD3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6011483"/>
      <w:docPartObj>
        <w:docPartGallery w:val="Page Numbers (Bottom of Page)"/>
        <w:docPartUnique/>
      </w:docPartObj>
    </w:sdtPr>
    <w:sdtEndPr/>
    <w:sdtContent>
      <w:p w:rsidR="0013581A" w:rsidRDefault="001358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70D">
          <w:rPr>
            <w:noProof/>
          </w:rPr>
          <w:t>14</w:t>
        </w:r>
        <w:r>
          <w:fldChar w:fldCharType="end"/>
        </w:r>
      </w:p>
    </w:sdtContent>
  </w:sdt>
  <w:p w:rsidR="0013581A" w:rsidRDefault="0013581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40D" w:rsidRDefault="00FD040D" w:rsidP="00AD3D9E">
      <w:pPr>
        <w:spacing w:line="240" w:lineRule="auto"/>
      </w:pPr>
      <w:r>
        <w:separator/>
      </w:r>
    </w:p>
  </w:footnote>
  <w:footnote w:type="continuationSeparator" w:id="0">
    <w:p w:rsidR="00FD040D" w:rsidRDefault="00FD040D" w:rsidP="00AD3D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174A"/>
    <w:multiLevelType w:val="hybridMultilevel"/>
    <w:tmpl w:val="5BAC2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216FE"/>
    <w:multiLevelType w:val="hybridMultilevel"/>
    <w:tmpl w:val="6D7CC7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37591B"/>
    <w:multiLevelType w:val="hybridMultilevel"/>
    <w:tmpl w:val="C5166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4222E"/>
    <w:multiLevelType w:val="hybridMultilevel"/>
    <w:tmpl w:val="E8745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26401"/>
    <w:multiLevelType w:val="multilevel"/>
    <w:tmpl w:val="CA76CD72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85" w:hanging="360"/>
      </w:pPr>
    </w:lvl>
    <w:lvl w:ilvl="2" w:tentative="1">
      <w:start w:val="1"/>
      <w:numFmt w:val="lowerRoman"/>
      <w:lvlText w:val="%3."/>
      <w:lvlJc w:val="right"/>
      <w:pPr>
        <w:ind w:left="2205" w:hanging="180"/>
      </w:pPr>
    </w:lvl>
    <w:lvl w:ilvl="3" w:tentative="1">
      <w:start w:val="1"/>
      <w:numFmt w:val="decimal"/>
      <w:lvlText w:val="%4."/>
      <w:lvlJc w:val="left"/>
      <w:pPr>
        <w:ind w:left="2925" w:hanging="360"/>
      </w:pPr>
    </w:lvl>
    <w:lvl w:ilvl="4" w:tentative="1">
      <w:start w:val="1"/>
      <w:numFmt w:val="lowerLetter"/>
      <w:lvlText w:val="%5."/>
      <w:lvlJc w:val="left"/>
      <w:pPr>
        <w:ind w:left="3645" w:hanging="360"/>
      </w:pPr>
    </w:lvl>
    <w:lvl w:ilvl="5" w:tentative="1">
      <w:start w:val="1"/>
      <w:numFmt w:val="lowerRoman"/>
      <w:lvlText w:val="%6."/>
      <w:lvlJc w:val="right"/>
      <w:pPr>
        <w:ind w:left="4365" w:hanging="180"/>
      </w:pPr>
    </w:lvl>
    <w:lvl w:ilvl="6" w:tentative="1">
      <w:start w:val="1"/>
      <w:numFmt w:val="decimal"/>
      <w:lvlText w:val="%7."/>
      <w:lvlJc w:val="left"/>
      <w:pPr>
        <w:ind w:left="5085" w:hanging="360"/>
      </w:pPr>
    </w:lvl>
    <w:lvl w:ilvl="7" w:tentative="1">
      <w:start w:val="1"/>
      <w:numFmt w:val="lowerLetter"/>
      <w:lvlText w:val="%8."/>
      <w:lvlJc w:val="left"/>
      <w:pPr>
        <w:ind w:left="5805" w:hanging="360"/>
      </w:pPr>
    </w:lvl>
    <w:lvl w:ilvl="8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38C2081"/>
    <w:multiLevelType w:val="hybridMultilevel"/>
    <w:tmpl w:val="582632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717051D"/>
    <w:multiLevelType w:val="hybridMultilevel"/>
    <w:tmpl w:val="90F444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9F31BD"/>
    <w:multiLevelType w:val="hybridMultilevel"/>
    <w:tmpl w:val="D37E3C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9975925"/>
    <w:multiLevelType w:val="hybridMultilevel"/>
    <w:tmpl w:val="43DCC8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12E99"/>
    <w:multiLevelType w:val="hybridMultilevel"/>
    <w:tmpl w:val="A2FC0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CA71BB"/>
    <w:multiLevelType w:val="multilevel"/>
    <w:tmpl w:val="CA76CD72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85" w:hanging="360"/>
      </w:pPr>
    </w:lvl>
    <w:lvl w:ilvl="2" w:tentative="1">
      <w:start w:val="1"/>
      <w:numFmt w:val="lowerRoman"/>
      <w:lvlText w:val="%3."/>
      <w:lvlJc w:val="right"/>
      <w:pPr>
        <w:ind w:left="2205" w:hanging="180"/>
      </w:pPr>
    </w:lvl>
    <w:lvl w:ilvl="3" w:tentative="1">
      <w:start w:val="1"/>
      <w:numFmt w:val="decimal"/>
      <w:lvlText w:val="%4."/>
      <w:lvlJc w:val="left"/>
      <w:pPr>
        <w:ind w:left="2925" w:hanging="360"/>
      </w:pPr>
    </w:lvl>
    <w:lvl w:ilvl="4" w:tentative="1">
      <w:start w:val="1"/>
      <w:numFmt w:val="lowerLetter"/>
      <w:lvlText w:val="%5."/>
      <w:lvlJc w:val="left"/>
      <w:pPr>
        <w:ind w:left="3645" w:hanging="360"/>
      </w:pPr>
    </w:lvl>
    <w:lvl w:ilvl="5" w:tentative="1">
      <w:start w:val="1"/>
      <w:numFmt w:val="lowerRoman"/>
      <w:lvlText w:val="%6."/>
      <w:lvlJc w:val="right"/>
      <w:pPr>
        <w:ind w:left="4365" w:hanging="180"/>
      </w:pPr>
    </w:lvl>
    <w:lvl w:ilvl="6" w:tentative="1">
      <w:start w:val="1"/>
      <w:numFmt w:val="decimal"/>
      <w:lvlText w:val="%7."/>
      <w:lvlJc w:val="left"/>
      <w:pPr>
        <w:ind w:left="5085" w:hanging="360"/>
      </w:pPr>
    </w:lvl>
    <w:lvl w:ilvl="7" w:tentative="1">
      <w:start w:val="1"/>
      <w:numFmt w:val="lowerLetter"/>
      <w:lvlText w:val="%8."/>
      <w:lvlJc w:val="left"/>
      <w:pPr>
        <w:ind w:left="5805" w:hanging="360"/>
      </w:pPr>
    </w:lvl>
    <w:lvl w:ilvl="8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248947DF"/>
    <w:multiLevelType w:val="hybridMultilevel"/>
    <w:tmpl w:val="03067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A347B5"/>
    <w:multiLevelType w:val="multilevel"/>
    <w:tmpl w:val="CA76CD72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85" w:hanging="360"/>
      </w:pPr>
    </w:lvl>
    <w:lvl w:ilvl="2" w:tentative="1">
      <w:start w:val="1"/>
      <w:numFmt w:val="lowerRoman"/>
      <w:lvlText w:val="%3."/>
      <w:lvlJc w:val="right"/>
      <w:pPr>
        <w:ind w:left="2205" w:hanging="180"/>
      </w:pPr>
    </w:lvl>
    <w:lvl w:ilvl="3" w:tentative="1">
      <w:start w:val="1"/>
      <w:numFmt w:val="decimal"/>
      <w:lvlText w:val="%4."/>
      <w:lvlJc w:val="left"/>
      <w:pPr>
        <w:ind w:left="2925" w:hanging="360"/>
      </w:pPr>
    </w:lvl>
    <w:lvl w:ilvl="4" w:tentative="1">
      <w:start w:val="1"/>
      <w:numFmt w:val="lowerLetter"/>
      <w:lvlText w:val="%5."/>
      <w:lvlJc w:val="left"/>
      <w:pPr>
        <w:ind w:left="3645" w:hanging="360"/>
      </w:pPr>
    </w:lvl>
    <w:lvl w:ilvl="5" w:tentative="1">
      <w:start w:val="1"/>
      <w:numFmt w:val="lowerRoman"/>
      <w:lvlText w:val="%6."/>
      <w:lvlJc w:val="right"/>
      <w:pPr>
        <w:ind w:left="4365" w:hanging="180"/>
      </w:pPr>
    </w:lvl>
    <w:lvl w:ilvl="6" w:tentative="1">
      <w:start w:val="1"/>
      <w:numFmt w:val="decimal"/>
      <w:lvlText w:val="%7."/>
      <w:lvlJc w:val="left"/>
      <w:pPr>
        <w:ind w:left="5085" w:hanging="360"/>
      </w:pPr>
    </w:lvl>
    <w:lvl w:ilvl="7" w:tentative="1">
      <w:start w:val="1"/>
      <w:numFmt w:val="lowerLetter"/>
      <w:lvlText w:val="%8."/>
      <w:lvlJc w:val="left"/>
      <w:pPr>
        <w:ind w:left="5805" w:hanging="360"/>
      </w:pPr>
    </w:lvl>
    <w:lvl w:ilvl="8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29141F18"/>
    <w:multiLevelType w:val="hybridMultilevel"/>
    <w:tmpl w:val="4A2AA1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82285"/>
    <w:multiLevelType w:val="multilevel"/>
    <w:tmpl w:val="CA76CD72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85" w:hanging="360"/>
      </w:pPr>
    </w:lvl>
    <w:lvl w:ilvl="2" w:tentative="1">
      <w:start w:val="1"/>
      <w:numFmt w:val="lowerRoman"/>
      <w:lvlText w:val="%3."/>
      <w:lvlJc w:val="right"/>
      <w:pPr>
        <w:ind w:left="2205" w:hanging="180"/>
      </w:pPr>
    </w:lvl>
    <w:lvl w:ilvl="3" w:tentative="1">
      <w:start w:val="1"/>
      <w:numFmt w:val="decimal"/>
      <w:lvlText w:val="%4."/>
      <w:lvlJc w:val="left"/>
      <w:pPr>
        <w:ind w:left="2925" w:hanging="360"/>
      </w:pPr>
    </w:lvl>
    <w:lvl w:ilvl="4" w:tentative="1">
      <w:start w:val="1"/>
      <w:numFmt w:val="lowerLetter"/>
      <w:lvlText w:val="%5."/>
      <w:lvlJc w:val="left"/>
      <w:pPr>
        <w:ind w:left="3645" w:hanging="360"/>
      </w:pPr>
    </w:lvl>
    <w:lvl w:ilvl="5" w:tentative="1">
      <w:start w:val="1"/>
      <w:numFmt w:val="lowerRoman"/>
      <w:lvlText w:val="%6."/>
      <w:lvlJc w:val="right"/>
      <w:pPr>
        <w:ind w:left="4365" w:hanging="180"/>
      </w:pPr>
    </w:lvl>
    <w:lvl w:ilvl="6" w:tentative="1">
      <w:start w:val="1"/>
      <w:numFmt w:val="decimal"/>
      <w:lvlText w:val="%7."/>
      <w:lvlJc w:val="left"/>
      <w:pPr>
        <w:ind w:left="5085" w:hanging="360"/>
      </w:pPr>
    </w:lvl>
    <w:lvl w:ilvl="7" w:tentative="1">
      <w:start w:val="1"/>
      <w:numFmt w:val="lowerLetter"/>
      <w:lvlText w:val="%8."/>
      <w:lvlJc w:val="left"/>
      <w:pPr>
        <w:ind w:left="5805" w:hanging="360"/>
      </w:pPr>
    </w:lvl>
    <w:lvl w:ilvl="8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2BED6FD7"/>
    <w:multiLevelType w:val="multilevel"/>
    <w:tmpl w:val="5B0AE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2D723B2D"/>
    <w:multiLevelType w:val="hybridMultilevel"/>
    <w:tmpl w:val="F7C4BC18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2F964FFC"/>
    <w:multiLevelType w:val="hybridMultilevel"/>
    <w:tmpl w:val="6D746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FF3530"/>
    <w:multiLevelType w:val="multilevel"/>
    <w:tmpl w:val="76229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9">
    <w:nsid w:val="35291162"/>
    <w:multiLevelType w:val="hybridMultilevel"/>
    <w:tmpl w:val="BF3AA6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3B3613"/>
    <w:multiLevelType w:val="hybridMultilevel"/>
    <w:tmpl w:val="8EEA4C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47596D"/>
    <w:multiLevelType w:val="hybridMultilevel"/>
    <w:tmpl w:val="E32EF88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6614C"/>
    <w:multiLevelType w:val="hybridMultilevel"/>
    <w:tmpl w:val="C172AD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5E2CC6"/>
    <w:multiLevelType w:val="multilevel"/>
    <w:tmpl w:val="C9684C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56B6637"/>
    <w:multiLevelType w:val="multilevel"/>
    <w:tmpl w:val="409E4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5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4B6F34E8"/>
    <w:multiLevelType w:val="hybridMultilevel"/>
    <w:tmpl w:val="CA76CD72"/>
    <w:lvl w:ilvl="0" w:tplc="0CB276A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>
    <w:nsid w:val="4C6A3DFE"/>
    <w:multiLevelType w:val="hybridMultilevel"/>
    <w:tmpl w:val="D5DA8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A7766F"/>
    <w:multiLevelType w:val="hybridMultilevel"/>
    <w:tmpl w:val="BA6EA0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F158E9"/>
    <w:multiLevelType w:val="hybridMultilevel"/>
    <w:tmpl w:val="4CB40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0439F"/>
    <w:multiLevelType w:val="multilevel"/>
    <w:tmpl w:val="CA76CD72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85" w:hanging="360"/>
      </w:pPr>
    </w:lvl>
    <w:lvl w:ilvl="2" w:tentative="1">
      <w:start w:val="1"/>
      <w:numFmt w:val="lowerRoman"/>
      <w:lvlText w:val="%3."/>
      <w:lvlJc w:val="right"/>
      <w:pPr>
        <w:ind w:left="2205" w:hanging="180"/>
      </w:pPr>
    </w:lvl>
    <w:lvl w:ilvl="3" w:tentative="1">
      <w:start w:val="1"/>
      <w:numFmt w:val="decimal"/>
      <w:lvlText w:val="%4."/>
      <w:lvlJc w:val="left"/>
      <w:pPr>
        <w:ind w:left="2925" w:hanging="360"/>
      </w:pPr>
    </w:lvl>
    <w:lvl w:ilvl="4" w:tentative="1">
      <w:start w:val="1"/>
      <w:numFmt w:val="lowerLetter"/>
      <w:lvlText w:val="%5."/>
      <w:lvlJc w:val="left"/>
      <w:pPr>
        <w:ind w:left="3645" w:hanging="360"/>
      </w:pPr>
    </w:lvl>
    <w:lvl w:ilvl="5" w:tentative="1">
      <w:start w:val="1"/>
      <w:numFmt w:val="lowerRoman"/>
      <w:lvlText w:val="%6."/>
      <w:lvlJc w:val="right"/>
      <w:pPr>
        <w:ind w:left="4365" w:hanging="180"/>
      </w:pPr>
    </w:lvl>
    <w:lvl w:ilvl="6" w:tentative="1">
      <w:start w:val="1"/>
      <w:numFmt w:val="decimal"/>
      <w:lvlText w:val="%7."/>
      <w:lvlJc w:val="left"/>
      <w:pPr>
        <w:ind w:left="5085" w:hanging="360"/>
      </w:pPr>
    </w:lvl>
    <w:lvl w:ilvl="7" w:tentative="1">
      <w:start w:val="1"/>
      <w:numFmt w:val="lowerLetter"/>
      <w:lvlText w:val="%8."/>
      <w:lvlJc w:val="left"/>
      <w:pPr>
        <w:ind w:left="5805" w:hanging="360"/>
      </w:pPr>
    </w:lvl>
    <w:lvl w:ilvl="8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>
    <w:nsid w:val="5A1B79C7"/>
    <w:multiLevelType w:val="multilevel"/>
    <w:tmpl w:val="CA76CD72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85" w:hanging="360"/>
      </w:pPr>
    </w:lvl>
    <w:lvl w:ilvl="2" w:tentative="1">
      <w:start w:val="1"/>
      <w:numFmt w:val="lowerRoman"/>
      <w:lvlText w:val="%3."/>
      <w:lvlJc w:val="right"/>
      <w:pPr>
        <w:ind w:left="2205" w:hanging="180"/>
      </w:pPr>
    </w:lvl>
    <w:lvl w:ilvl="3" w:tentative="1">
      <w:start w:val="1"/>
      <w:numFmt w:val="decimal"/>
      <w:lvlText w:val="%4."/>
      <w:lvlJc w:val="left"/>
      <w:pPr>
        <w:ind w:left="2925" w:hanging="360"/>
      </w:pPr>
    </w:lvl>
    <w:lvl w:ilvl="4" w:tentative="1">
      <w:start w:val="1"/>
      <w:numFmt w:val="lowerLetter"/>
      <w:lvlText w:val="%5."/>
      <w:lvlJc w:val="left"/>
      <w:pPr>
        <w:ind w:left="3645" w:hanging="360"/>
      </w:pPr>
    </w:lvl>
    <w:lvl w:ilvl="5" w:tentative="1">
      <w:start w:val="1"/>
      <w:numFmt w:val="lowerRoman"/>
      <w:lvlText w:val="%6."/>
      <w:lvlJc w:val="right"/>
      <w:pPr>
        <w:ind w:left="4365" w:hanging="180"/>
      </w:pPr>
    </w:lvl>
    <w:lvl w:ilvl="6" w:tentative="1">
      <w:start w:val="1"/>
      <w:numFmt w:val="decimal"/>
      <w:lvlText w:val="%7."/>
      <w:lvlJc w:val="left"/>
      <w:pPr>
        <w:ind w:left="5085" w:hanging="360"/>
      </w:pPr>
    </w:lvl>
    <w:lvl w:ilvl="7" w:tentative="1">
      <w:start w:val="1"/>
      <w:numFmt w:val="lowerLetter"/>
      <w:lvlText w:val="%8."/>
      <w:lvlJc w:val="left"/>
      <w:pPr>
        <w:ind w:left="5805" w:hanging="360"/>
      </w:pPr>
    </w:lvl>
    <w:lvl w:ilvl="8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>
    <w:nsid w:val="5C2D7C2D"/>
    <w:multiLevelType w:val="hybridMultilevel"/>
    <w:tmpl w:val="35B6DF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1660CC"/>
    <w:multiLevelType w:val="hybridMultilevel"/>
    <w:tmpl w:val="B060F6A4"/>
    <w:lvl w:ilvl="0" w:tplc="B53C3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42B13A7"/>
    <w:multiLevelType w:val="hybridMultilevel"/>
    <w:tmpl w:val="45F8B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EB75F7"/>
    <w:multiLevelType w:val="hybridMultilevel"/>
    <w:tmpl w:val="A928E258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>
    <w:nsid w:val="6CD27248"/>
    <w:multiLevelType w:val="multilevel"/>
    <w:tmpl w:val="CA76CD72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85" w:hanging="360"/>
      </w:pPr>
    </w:lvl>
    <w:lvl w:ilvl="2" w:tentative="1">
      <w:start w:val="1"/>
      <w:numFmt w:val="lowerRoman"/>
      <w:lvlText w:val="%3."/>
      <w:lvlJc w:val="right"/>
      <w:pPr>
        <w:ind w:left="2205" w:hanging="180"/>
      </w:pPr>
    </w:lvl>
    <w:lvl w:ilvl="3" w:tentative="1">
      <w:start w:val="1"/>
      <w:numFmt w:val="decimal"/>
      <w:lvlText w:val="%4."/>
      <w:lvlJc w:val="left"/>
      <w:pPr>
        <w:ind w:left="2925" w:hanging="360"/>
      </w:pPr>
    </w:lvl>
    <w:lvl w:ilvl="4" w:tentative="1">
      <w:start w:val="1"/>
      <w:numFmt w:val="lowerLetter"/>
      <w:lvlText w:val="%5."/>
      <w:lvlJc w:val="left"/>
      <w:pPr>
        <w:ind w:left="3645" w:hanging="360"/>
      </w:pPr>
    </w:lvl>
    <w:lvl w:ilvl="5" w:tentative="1">
      <w:start w:val="1"/>
      <w:numFmt w:val="lowerRoman"/>
      <w:lvlText w:val="%6."/>
      <w:lvlJc w:val="right"/>
      <w:pPr>
        <w:ind w:left="4365" w:hanging="180"/>
      </w:pPr>
    </w:lvl>
    <w:lvl w:ilvl="6" w:tentative="1">
      <w:start w:val="1"/>
      <w:numFmt w:val="decimal"/>
      <w:lvlText w:val="%7."/>
      <w:lvlJc w:val="left"/>
      <w:pPr>
        <w:ind w:left="5085" w:hanging="360"/>
      </w:pPr>
    </w:lvl>
    <w:lvl w:ilvl="7" w:tentative="1">
      <w:start w:val="1"/>
      <w:numFmt w:val="lowerLetter"/>
      <w:lvlText w:val="%8."/>
      <w:lvlJc w:val="left"/>
      <w:pPr>
        <w:ind w:left="5805" w:hanging="360"/>
      </w:pPr>
    </w:lvl>
    <w:lvl w:ilvl="8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6">
    <w:nsid w:val="6D4F443D"/>
    <w:multiLevelType w:val="hybridMultilevel"/>
    <w:tmpl w:val="56D22E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37571F"/>
    <w:multiLevelType w:val="hybridMultilevel"/>
    <w:tmpl w:val="174646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584A03"/>
    <w:multiLevelType w:val="hybridMultilevel"/>
    <w:tmpl w:val="17708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9278DB"/>
    <w:multiLevelType w:val="hybridMultilevel"/>
    <w:tmpl w:val="7AC8C9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FB3409"/>
    <w:multiLevelType w:val="multilevel"/>
    <w:tmpl w:val="08528CA4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1">
    <w:nsid w:val="7B3E47C6"/>
    <w:multiLevelType w:val="multilevel"/>
    <w:tmpl w:val="DD909F3C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205" w:hanging="180"/>
      </w:pPr>
    </w:lvl>
    <w:lvl w:ilvl="3" w:tentative="1">
      <w:start w:val="1"/>
      <w:numFmt w:val="decimal"/>
      <w:lvlText w:val="%4."/>
      <w:lvlJc w:val="left"/>
      <w:pPr>
        <w:ind w:left="2925" w:hanging="360"/>
      </w:pPr>
    </w:lvl>
    <w:lvl w:ilvl="4" w:tentative="1">
      <w:start w:val="1"/>
      <w:numFmt w:val="lowerLetter"/>
      <w:lvlText w:val="%5."/>
      <w:lvlJc w:val="left"/>
      <w:pPr>
        <w:ind w:left="3645" w:hanging="360"/>
      </w:pPr>
    </w:lvl>
    <w:lvl w:ilvl="5" w:tentative="1">
      <w:start w:val="1"/>
      <w:numFmt w:val="lowerRoman"/>
      <w:lvlText w:val="%6."/>
      <w:lvlJc w:val="right"/>
      <w:pPr>
        <w:ind w:left="4365" w:hanging="180"/>
      </w:pPr>
    </w:lvl>
    <w:lvl w:ilvl="6" w:tentative="1">
      <w:start w:val="1"/>
      <w:numFmt w:val="decimal"/>
      <w:lvlText w:val="%7."/>
      <w:lvlJc w:val="left"/>
      <w:pPr>
        <w:ind w:left="5085" w:hanging="360"/>
      </w:pPr>
    </w:lvl>
    <w:lvl w:ilvl="7" w:tentative="1">
      <w:start w:val="1"/>
      <w:numFmt w:val="lowerLetter"/>
      <w:lvlText w:val="%8."/>
      <w:lvlJc w:val="left"/>
      <w:pPr>
        <w:ind w:left="5805" w:hanging="360"/>
      </w:pPr>
    </w:lvl>
    <w:lvl w:ilvl="8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>
    <w:nsid w:val="7C63350B"/>
    <w:multiLevelType w:val="hybridMultilevel"/>
    <w:tmpl w:val="35E84FC6"/>
    <w:lvl w:ilvl="0" w:tplc="4B0A56A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4"/>
  </w:num>
  <w:num w:numId="2">
    <w:abstractNumId w:val="2"/>
  </w:num>
  <w:num w:numId="3">
    <w:abstractNumId w:val="5"/>
  </w:num>
  <w:num w:numId="4">
    <w:abstractNumId w:val="34"/>
  </w:num>
  <w:num w:numId="5">
    <w:abstractNumId w:val="40"/>
  </w:num>
  <w:num w:numId="6">
    <w:abstractNumId w:val="11"/>
  </w:num>
  <w:num w:numId="7">
    <w:abstractNumId w:val="25"/>
  </w:num>
  <w:num w:numId="8">
    <w:abstractNumId w:val="12"/>
  </w:num>
  <w:num w:numId="9">
    <w:abstractNumId w:val="30"/>
  </w:num>
  <w:num w:numId="10">
    <w:abstractNumId w:val="4"/>
  </w:num>
  <w:num w:numId="11">
    <w:abstractNumId w:val="35"/>
  </w:num>
  <w:num w:numId="12">
    <w:abstractNumId w:val="14"/>
  </w:num>
  <w:num w:numId="13">
    <w:abstractNumId w:val="29"/>
  </w:num>
  <w:num w:numId="14">
    <w:abstractNumId w:val="28"/>
  </w:num>
  <w:num w:numId="15">
    <w:abstractNumId w:val="38"/>
  </w:num>
  <w:num w:numId="16">
    <w:abstractNumId w:val="9"/>
  </w:num>
  <w:num w:numId="17">
    <w:abstractNumId w:val="10"/>
  </w:num>
  <w:num w:numId="18">
    <w:abstractNumId w:val="41"/>
  </w:num>
  <w:num w:numId="19">
    <w:abstractNumId w:val="23"/>
  </w:num>
  <w:num w:numId="20">
    <w:abstractNumId w:val="37"/>
  </w:num>
  <w:num w:numId="21">
    <w:abstractNumId w:val="18"/>
  </w:num>
  <w:num w:numId="22">
    <w:abstractNumId w:val="3"/>
  </w:num>
  <w:num w:numId="23">
    <w:abstractNumId w:val="7"/>
  </w:num>
  <w:num w:numId="24">
    <w:abstractNumId w:val="32"/>
  </w:num>
  <w:num w:numId="25">
    <w:abstractNumId w:val="16"/>
  </w:num>
  <w:num w:numId="26">
    <w:abstractNumId w:val="42"/>
  </w:num>
  <w:num w:numId="27">
    <w:abstractNumId w:val="0"/>
  </w:num>
  <w:num w:numId="28">
    <w:abstractNumId w:val="26"/>
  </w:num>
  <w:num w:numId="29">
    <w:abstractNumId w:val="1"/>
  </w:num>
  <w:num w:numId="30">
    <w:abstractNumId w:val="6"/>
  </w:num>
  <w:num w:numId="31">
    <w:abstractNumId w:val="33"/>
  </w:num>
  <w:num w:numId="32">
    <w:abstractNumId w:val="39"/>
  </w:num>
  <w:num w:numId="33">
    <w:abstractNumId w:val="22"/>
  </w:num>
  <w:num w:numId="34">
    <w:abstractNumId w:val="19"/>
  </w:num>
  <w:num w:numId="35">
    <w:abstractNumId w:val="17"/>
  </w:num>
  <w:num w:numId="36">
    <w:abstractNumId w:val="31"/>
  </w:num>
  <w:num w:numId="37">
    <w:abstractNumId w:val="13"/>
  </w:num>
  <w:num w:numId="38">
    <w:abstractNumId w:val="15"/>
  </w:num>
  <w:num w:numId="39">
    <w:abstractNumId w:val="36"/>
  </w:num>
  <w:num w:numId="40">
    <w:abstractNumId w:val="20"/>
  </w:num>
  <w:num w:numId="41">
    <w:abstractNumId w:val="8"/>
  </w:num>
  <w:num w:numId="42">
    <w:abstractNumId w:val="27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81C"/>
    <w:rsid w:val="00000C3A"/>
    <w:rsid w:val="00012930"/>
    <w:rsid w:val="00052934"/>
    <w:rsid w:val="0008770D"/>
    <w:rsid w:val="000A0EDC"/>
    <w:rsid w:val="000A36F9"/>
    <w:rsid w:val="000F3EC3"/>
    <w:rsid w:val="00106422"/>
    <w:rsid w:val="00107355"/>
    <w:rsid w:val="00120E50"/>
    <w:rsid w:val="0013581A"/>
    <w:rsid w:val="00153D43"/>
    <w:rsid w:val="0015717D"/>
    <w:rsid w:val="00166003"/>
    <w:rsid w:val="001710AC"/>
    <w:rsid w:val="00182578"/>
    <w:rsid w:val="00185075"/>
    <w:rsid w:val="00191E51"/>
    <w:rsid w:val="001C039D"/>
    <w:rsid w:val="001C05B5"/>
    <w:rsid w:val="001D349D"/>
    <w:rsid w:val="001D3DE7"/>
    <w:rsid w:val="001F02DE"/>
    <w:rsid w:val="001F2AF0"/>
    <w:rsid w:val="001F3AC2"/>
    <w:rsid w:val="002105D3"/>
    <w:rsid w:val="00212E77"/>
    <w:rsid w:val="002237BC"/>
    <w:rsid w:val="002238E3"/>
    <w:rsid w:val="00237070"/>
    <w:rsid w:val="00271207"/>
    <w:rsid w:val="002713B0"/>
    <w:rsid w:val="00273D0C"/>
    <w:rsid w:val="0028299E"/>
    <w:rsid w:val="002A17DA"/>
    <w:rsid w:val="002B123C"/>
    <w:rsid w:val="002B3AB6"/>
    <w:rsid w:val="002D1366"/>
    <w:rsid w:val="002F2F91"/>
    <w:rsid w:val="00334B77"/>
    <w:rsid w:val="003467A0"/>
    <w:rsid w:val="00372245"/>
    <w:rsid w:val="0038551D"/>
    <w:rsid w:val="00393152"/>
    <w:rsid w:val="003A6495"/>
    <w:rsid w:val="003B329A"/>
    <w:rsid w:val="003C786A"/>
    <w:rsid w:val="003C79A3"/>
    <w:rsid w:val="0042318F"/>
    <w:rsid w:val="00431107"/>
    <w:rsid w:val="00437441"/>
    <w:rsid w:val="0045790E"/>
    <w:rsid w:val="00462C7C"/>
    <w:rsid w:val="00487403"/>
    <w:rsid w:val="0048766A"/>
    <w:rsid w:val="00497884"/>
    <w:rsid w:val="004A53E8"/>
    <w:rsid w:val="004C3AAA"/>
    <w:rsid w:val="004D0B51"/>
    <w:rsid w:val="004D5A4A"/>
    <w:rsid w:val="004E106E"/>
    <w:rsid w:val="004E1D8E"/>
    <w:rsid w:val="004F12AC"/>
    <w:rsid w:val="004F534D"/>
    <w:rsid w:val="004F653C"/>
    <w:rsid w:val="00504A4B"/>
    <w:rsid w:val="00520A02"/>
    <w:rsid w:val="00520A69"/>
    <w:rsid w:val="005409BE"/>
    <w:rsid w:val="00542B6A"/>
    <w:rsid w:val="00547D2D"/>
    <w:rsid w:val="005525D4"/>
    <w:rsid w:val="00576050"/>
    <w:rsid w:val="005A56A9"/>
    <w:rsid w:val="005E4615"/>
    <w:rsid w:val="0060032A"/>
    <w:rsid w:val="006214E7"/>
    <w:rsid w:val="00623D3C"/>
    <w:rsid w:val="00663161"/>
    <w:rsid w:val="00667B89"/>
    <w:rsid w:val="00683458"/>
    <w:rsid w:val="00695190"/>
    <w:rsid w:val="006B0192"/>
    <w:rsid w:val="006B2C27"/>
    <w:rsid w:val="006E284C"/>
    <w:rsid w:val="00707F9B"/>
    <w:rsid w:val="00710F12"/>
    <w:rsid w:val="00711997"/>
    <w:rsid w:val="00737226"/>
    <w:rsid w:val="0074460D"/>
    <w:rsid w:val="007455F0"/>
    <w:rsid w:val="0075659C"/>
    <w:rsid w:val="007732D3"/>
    <w:rsid w:val="007938EE"/>
    <w:rsid w:val="007C581C"/>
    <w:rsid w:val="007C6E6E"/>
    <w:rsid w:val="0081181C"/>
    <w:rsid w:val="00820337"/>
    <w:rsid w:val="00827E35"/>
    <w:rsid w:val="008422C0"/>
    <w:rsid w:val="008870A9"/>
    <w:rsid w:val="0089221A"/>
    <w:rsid w:val="008B6DEC"/>
    <w:rsid w:val="008C391A"/>
    <w:rsid w:val="008C7032"/>
    <w:rsid w:val="00905A64"/>
    <w:rsid w:val="009148CF"/>
    <w:rsid w:val="00930CD8"/>
    <w:rsid w:val="00931AF8"/>
    <w:rsid w:val="00945408"/>
    <w:rsid w:val="00950634"/>
    <w:rsid w:val="0095092D"/>
    <w:rsid w:val="00950A62"/>
    <w:rsid w:val="009633BA"/>
    <w:rsid w:val="0097609A"/>
    <w:rsid w:val="009D7908"/>
    <w:rsid w:val="009E3B54"/>
    <w:rsid w:val="009F23E6"/>
    <w:rsid w:val="00A07D70"/>
    <w:rsid w:val="00A16A1F"/>
    <w:rsid w:val="00A64065"/>
    <w:rsid w:val="00A66291"/>
    <w:rsid w:val="00A75F4A"/>
    <w:rsid w:val="00A77263"/>
    <w:rsid w:val="00A94C15"/>
    <w:rsid w:val="00AB14E9"/>
    <w:rsid w:val="00AB5495"/>
    <w:rsid w:val="00AC014B"/>
    <w:rsid w:val="00AD3B4E"/>
    <w:rsid w:val="00AD3D9E"/>
    <w:rsid w:val="00AF06CF"/>
    <w:rsid w:val="00AF34D2"/>
    <w:rsid w:val="00B0514A"/>
    <w:rsid w:val="00B24AD7"/>
    <w:rsid w:val="00B61996"/>
    <w:rsid w:val="00B8234F"/>
    <w:rsid w:val="00B977F0"/>
    <w:rsid w:val="00BA469E"/>
    <w:rsid w:val="00BB27B2"/>
    <w:rsid w:val="00BD599E"/>
    <w:rsid w:val="00BE1ED3"/>
    <w:rsid w:val="00BE22B0"/>
    <w:rsid w:val="00BE466C"/>
    <w:rsid w:val="00BE57A6"/>
    <w:rsid w:val="00BF4130"/>
    <w:rsid w:val="00C06747"/>
    <w:rsid w:val="00C23DF3"/>
    <w:rsid w:val="00C26AA3"/>
    <w:rsid w:val="00C323E2"/>
    <w:rsid w:val="00C34B4B"/>
    <w:rsid w:val="00C3768B"/>
    <w:rsid w:val="00C44F07"/>
    <w:rsid w:val="00C567EE"/>
    <w:rsid w:val="00C66EAE"/>
    <w:rsid w:val="00CD18BD"/>
    <w:rsid w:val="00D03B7B"/>
    <w:rsid w:val="00D129B7"/>
    <w:rsid w:val="00D13970"/>
    <w:rsid w:val="00D22BA2"/>
    <w:rsid w:val="00D45936"/>
    <w:rsid w:val="00D57EAA"/>
    <w:rsid w:val="00D7106E"/>
    <w:rsid w:val="00D87F66"/>
    <w:rsid w:val="00D953B2"/>
    <w:rsid w:val="00D9559E"/>
    <w:rsid w:val="00DB3D88"/>
    <w:rsid w:val="00DC1053"/>
    <w:rsid w:val="00DC51BC"/>
    <w:rsid w:val="00DD0EFC"/>
    <w:rsid w:val="00E16F97"/>
    <w:rsid w:val="00E60402"/>
    <w:rsid w:val="00E84D87"/>
    <w:rsid w:val="00EC374C"/>
    <w:rsid w:val="00EF45A6"/>
    <w:rsid w:val="00F50338"/>
    <w:rsid w:val="00F74812"/>
    <w:rsid w:val="00F90A39"/>
    <w:rsid w:val="00F97B90"/>
    <w:rsid w:val="00FB31DC"/>
    <w:rsid w:val="00FD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E20BF08-40FA-4CD4-9B26-DFC1266C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ABNT"/>
    <w:qFormat/>
    <w:rsid w:val="00EF45A6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84D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03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81181C"/>
    <w:pPr>
      <w:ind w:firstLine="709"/>
    </w:pPr>
    <w:rPr>
      <w:rFonts w:eastAsia="Times New Roman" w:cs="Times New Roman"/>
      <w:szCs w:val="20"/>
      <w:lang w:eastAsia="pt-BR"/>
    </w:rPr>
  </w:style>
  <w:style w:type="paragraph" w:styleId="SemEspaamento">
    <w:name w:val="No Spacing"/>
    <w:link w:val="SemEspaamentoChar"/>
    <w:uiPriority w:val="1"/>
    <w:qFormat/>
    <w:rsid w:val="003467A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467A0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6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67A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84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4D87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D3D9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3D9E"/>
  </w:style>
  <w:style w:type="paragraph" w:styleId="Rodap">
    <w:name w:val="footer"/>
    <w:basedOn w:val="Normal"/>
    <w:link w:val="RodapChar"/>
    <w:uiPriority w:val="99"/>
    <w:unhideWhenUsed/>
    <w:rsid w:val="00AD3D9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3D9E"/>
  </w:style>
  <w:style w:type="paragraph" w:styleId="PargrafodaLista">
    <w:name w:val="List Paragraph"/>
    <w:basedOn w:val="Normal"/>
    <w:uiPriority w:val="34"/>
    <w:qFormat/>
    <w:rsid w:val="0023707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C51BC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DC51BC"/>
    <w:pPr>
      <w:spacing w:after="100" w:line="259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DC51BC"/>
    <w:pPr>
      <w:spacing w:after="100" w:line="259" w:lineRule="auto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DC51BC"/>
    <w:rPr>
      <w:color w:val="800080" w:themeColor="followedHyperlink"/>
      <w:u w:val="single"/>
    </w:rPr>
  </w:style>
  <w:style w:type="paragraph" w:customStyle="1" w:styleId="TituloMultifeira">
    <w:name w:val="Titulo Multifeira"/>
    <w:basedOn w:val="Ttulo1"/>
    <w:qFormat/>
    <w:rsid w:val="00B8234F"/>
    <w:pPr>
      <w:spacing w:before="240" w:after="240" w:line="240" w:lineRule="auto"/>
    </w:pPr>
    <w:rPr>
      <w:rFonts w:ascii="Arial" w:hAnsi="Arial" w:cs="Arial"/>
      <w:color w:val="auto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03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mrio3">
    <w:name w:val="toc 3"/>
    <w:basedOn w:val="Normal"/>
    <w:next w:val="Normal"/>
    <w:autoRedefine/>
    <w:uiPriority w:val="39"/>
    <w:unhideWhenUsed/>
    <w:rsid w:val="00E60402"/>
    <w:pPr>
      <w:spacing w:after="100" w:line="259" w:lineRule="auto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C4686-1F25-45EE-935C-ADFAEA82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2262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Roger</cp:lastModifiedBy>
  <cp:revision>58</cp:revision>
  <dcterms:created xsi:type="dcterms:W3CDTF">2019-05-22T23:52:00Z</dcterms:created>
  <dcterms:modified xsi:type="dcterms:W3CDTF">2022-07-18T23:00:00Z</dcterms:modified>
</cp:coreProperties>
</file>