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20E38" w14:textId="77777777" w:rsidR="00424B06" w:rsidRDefault="00285A11">
      <w:r>
        <w:t>Typy tablic – partycje</w:t>
      </w:r>
      <w:r w:rsidR="00424B06">
        <w:t>:</w:t>
      </w:r>
    </w:p>
    <w:p w14:paraId="7EA82D25" w14:textId="77777777" w:rsidR="00424B06" w:rsidRDefault="00424B06" w:rsidP="00424B06">
      <w:pPr>
        <w:pStyle w:val="Akapitzlist"/>
        <w:numPr>
          <w:ilvl w:val="0"/>
          <w:numId w:val="1"/>
        </w:numPr>
      </w:pPr>
      <w:r>
        <w:t>MBR – 4 partycje podstawowe, 1 rozszerzona (do 128 dysków logicznych)</w:t>
      </w:r>
    </w:p>
    <w:p w14:paraId="14D8D284" w14:textId="77777777" w:rsidR="00424B06" w:rsidRDefault="00424B06" w:rsidP="00424B06">
      <w:pPr>
        <w:pStyle w:val="Akapitzlist"/>
        <w:numPr>
          <w:ilvl w:val="0"/>
          <w:numId w:val="1"/>
        </w:numPr>
      </w:pPr>
      <w:r>
        <w:t>GPT -  128 partycji podstawowych</w:t>
      </w:r>
    </w:p>
    <w:p w14:paraId="5D10BEFC" w14:textId="77777777" w:rsidR="00424B06" w:rsidRDefault="00424B06" w:rsidP="00424B06">
      <w:r>
        <w:t>Typy woluminów (można je tworzyć na dyskach dynamicznych – do 2000):</w:t>
      </w:r>
    </w:p>
    <w:p w14:paraId="667BA9C1" w14:textId="77777777" w:rsidR="00424B06" w:rsidRDefault="00424B06" w:rsidP="00424B06">
      <w:pPr>
        <w:pStyle w:val="Akapitzlist"/>
        <w:numPr>
          <w:ilvl w:val="0"/>
          <w:numId w:val="2"/>
        </w:numPr>
      </w:pPr>
      <w:r>
        <w:t xml:space="preserve">Prosty – wykorzystuje miejsce na jednym dysku </w:t>
      </w:r>
      <w:r>
        <w:rPr>
          <w:b/>
        </w:rPr>
        <w:t>fizycznym</w:t>
      </w:r>
    </w:p>
    <w:p w14:paraId="312C33A5" w14:textId="77777777" w:rsidR="00424B06" w:rsidRDefault="00424B06" w:rsidP="00424B06">
      <w:pPr>
        <w:pStyle w:val="Akapitzlist"/>
        <w:numPr>
          <w:ilvl w:val="0"/>
          <w:numId w:val="2"/>
        </w:numPr>
      </w:pPr>
      <w:r>
        <w:t xml:space="preserve">Łączony </w:t>
      </w:r>
      <w:r w:rsidR="00F42ED2">
        <w:t>– jeden wolumin na łącznie do 32 dysków twardych</w:t>
      </w:r>
    </w:p>
    <w:p w14:paraId="07C61550" w14:textId="77777777" w:rsidR="00F42ED2" w:rsidRDefault="00F42ED2" w:rsidP="00424B06">
      <w:pPr>
        <w:pStyle w:val="Akapitzlist"/>
        <w:numPr>
          <w:ilvl w:val="0"/>
          <w:numId w:val="2"/>
        </w:numPr>
      </w:pPr>
      <w:r>
        <w:t>Dublowany – wolumin który ma swoją kopie na innym dysku</w:t>
      </w:r>
    </w:p>
    <w:p w14:paraId="552C65C5" w14:textId="77777777" w:rsidR="00F42ED2" w:rsidRDefault="00F42ED2" w:rsidP="00424B06">
      <w:pPr>
        <w:pStyle w:val="Akapitzlist"/>
        <w:numPr>
          <w:ilvl w:val="0"/>
          <w:numId w:val="2"/>
        </w:numPr>
      </w:pPr>
      <w:r>
        <w:t xml:space="preserve">RAID-5 – rozłożenie danych na 3+ dyskach </w:t>
      </w:r>
    </w:p>
    <w:p w14:paraId="234909E4" w14:textId="77777777" w:rsidR="00F42ED2" w:rsidRDefault="00F42ED2" w:rsidP="00F42ED2">
      <w:r>
        <w:t xml:space="preserve">Przystawki do konsoli MMC (Microsoft </w:t>
      </w:r>
      <w:proofErr w:type="spellStart"/>
      <w:r>
        <w:t>Menagement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>) – wszystko co ma końcówkę .</w:t>
      </w:r>
      <w:proofErr w:type="spellStart"/>
      <w:r>
        <w:t>msc</w:t>
      </w:r>
      <w:proofErr w:type="spellEnd"/>
      <w:r>
        <w:t>:</w:t>
      </w:r>
    </w:p>
    <w:p w14:paraId="440D22B4" w14:textId="77777777" w:rsidR="00F42ED2" w:rsidRDefault="00F42ED2" w:rsidP="00F42ED2">
      <w:pPr>
        <w:pStyle w:val="Akapitzlist"/>
        <w:numPr>
          <w:ilvl w:val="0"/>
          <w:numId w:val="3"/>
        </w:numPr>
      </w:pPr>
      <w:proofErr w:type="spellStart"/>
      <w:r>
        <w:t>Devmgmt.msc</w:t>
      </w:r>
      <w:proofErr w:type="spellEnd"/>
      <w:r>
        <w:t xml:space="preserve"> – menedżer urządzeń</w:t>
      </w:r>
    </w:p>
    <w:p w14:paraId="46F93A0B" w14:textId="77777777" w:rsidR="00F42ED2" w:rsidRDefault="00F42ED2" w:rsidP="00F42ED2">
      <w:pPr>
        <w:pStyle w:val="Akapitzlist"/>
        <w:numPr>
          <w:ilvl w:val="0"/>
          <w:numId w:val="3"/>
        </w:numPr>
      </w:pPr>
      <w:proofErr w:type="spellStart"/>
      <w:r>
        <w:t>Diskmgmt.msc</w:t>
      </w:r>
      <w:proofErr w:type="spellEnd"/>
      <w:r>
        <w:t xml:space="preserve"> – zarządzanie dyskami</w:t>
      </w:r>
    </w:p>
    <w:p w14:paraId="62348BFD" w14:textId="77777777" w:rsidR="00F42ED2" w:rsidRDefault="00F42ED2" w:rsidP="00F42ED2">
      <w:pPr>
        <w:pStyle w:val="Akapitzlist"/>
        <w:numPr>
          <w:ilvl w:val="0"/>
          <w:numId w:val="3"/>
        </w:numPr>
      </w:pPr>
      <w:proofErr w:type="spellStart"/>
      <w:r>
        <w:t>Lusrmgr.msc</w:t>
      </w:r>
      <w:proofErr w:type="spellEnd"/>
      <w:r>
        <w:t xml:space="preserve"> – użytkownicy i grupy lokalne</w:t>
      </w:r>
    </w:p>
    <w:p w14:paraId="14EB5A81" w14:textId="77777777" w:rsidR="00F42ED2" w:rsidRDefault="00F42ED2" w:rsidP="00F42ED2">
      <w:pPr>
        <w:pStyle w:val="Akapitzlist"/>
        <w:numPr>
          <w:ilvl w:val="0"/>
          <w:numId w:val="3"/>
        </w:numPr>
      </w:pPr>
      <w:proofErr w:type="spellStart"/>
      <w:r>
        <w:t>Eventvwr.msc</w:t>
      </w:r>
      <w:proofErr w:type="spellEnd"/>
      <w:r>
        <w:t xml:space="preserve"> – podgląd zdarzeń – przeglądanie dziennika </w:t>
      </w:r>
      <w:proofErr w:type="spellStart"/>
      <w:r>
        <w:t>sys</w:t>
      </w:r>
      <w:proofErr w:type="spellEnd"/>
    </w:p>
    <w:p w14:paraId="23FBC86D" w14:textId="77777777" w:rsidR="00F42ED2" w:rsidRDefault="00F42ED2" w:rsidP="00F42ED2">
      <w:pPr>
        <w:pStyle w:val="Akapitzlist"/>
        <w:numPr>
          <w:ilvl w:val="0"/>
          <w:numId w:val="3"/>
        </w:numPr>
      </w:pPr>
      <w:proofErr w:type="spellStart"/>
      <w:r>
        <w:t>Fsmgmt.msc</w:t>
      </w:r>
      <w:proofErr w:type="spellEnd"/>
      <w:r>
        <w:t xml:space="preserve"> – foldery udostępnione</w:t>
      </w:r>
    </w:p>
    <w:p w14:paraId="0D44D4F8" w14:textId="77777777" w:rsidR="00F42ED2" w:rsidRDefault="00F42ED2" w:rsidP="00F42ED2">
      <w:pPr>
        <w:pStyle w:val="Akapitzlist"/>
        <w:numPr>
          <w:ilvl w:val="0"/>
          <w:numId w:val="3"/>
        </w:numPr>
      </w:pPr>
      <w:proofErr w:type="spellStart"/>
      <w:r>
        <w:t>Gpedit.msc</w:t>
      </w:r>
      <w:proofErr w:type="spellEnd"/>
      <w:r>
        <w:t xml:space="preserve"> – edytor lokalnych grup zabezpieczeń (win Pro i wyżej)</w:t>
      </w:r>
    </w:p>
    <w:p w14:paraId="24AAD9A1" w14:textId="77777777" w:rsidR="00F42ED2" w:rsidRDefault="00F42ED2" w:rsidP="00F42ED2">
      <w:pPr>
        <w:pStyle w:val="Akapitzlist"/>
        <w:numPr>
          <w:ilvl w:val="0"/>
          <w:numId w:val="3"/>
        </w:numPr>
      </w:pPr>
      <w:proofErr w:type="spellStart"/>
      <w:r>
        <w:t>Perfmon.msc</w:t>
      </w:r>
      <w:proofErr w:type="spellEnd"/>
      <w:r>
        <w:t xml:space="preserve"> – monitor wydajności (win Pro i wyżej)</w:t>
      </w:r>
    </w:p>
    <w:p w14:paraId="496BBD6B" w14:textId="77777777" w:rsidR="00F42ED2" w:rsidRDefault="00F42ED2" w:rsidP="00F42ED2">
      <w:pPr>
        <w:pStyle w:val="Akapitzlist"/>
        <w:numPr>
          <w:ilvl w:val="0"/>
          <w:numId w:val="3"/>
        </w:numPr>
      </w:pPr>
      <w:proofErr w:type="spellStart"/>
      <w:r>
        <w:t>Services.msc</w:t>
      </w:r>
      <w:proofErr w:type="spellEnd"/>
      <w:r>
        <w:t xml:space="preserve"> – usługi – konfigurowanie usług (oprogramowania działającego w tle)</w:t>
      </w:r>
    </w:p>
    <w:p w14:paraId="454E9A19" w14:textId="77777777" w:rsidR="00F42ED2" w:rsidRDefault="00F42ED2" w:rsidP="00F42ED2">
      <w:pPr>
        <w:pStyle w:val="Akapitzlist"/>
        <w:numPr>
          <w:ilvl w:val="0"/>
          <w:numId w:val="3"/>
        </w:numPr>
      </w:pPr>
      <w:proofErr w:type="spellStart"/>
      <w:r>
        <w:t>Wf.msc</w:t>
      </w:r>
      <w:proofErr w:type="spellEnd"/>
      <w:r>
        <w:t xml:space="preserve"> – zapora systemu Windows </w:t>
      </w:r>
      <w:r w:rsidR="008022B1">
        <w:t>z ustawieniami zaawansowanymi</w:t>
      </w:r>
    </w:p>
    <w:p w14:paraId="737A7DF5" w14:textId="77777777" w:rsidR="008022B1" w:rsidRDefault="008022B1" w:rsidP="00F42ED2">
      <w:pPr>
        <w:pStyle w:val="Akapitzlist"/>
        <w:numPr>
          <w:ilvl w:val="0"/>
          <w:numId w:val="3"/>
        </w:numPr>
      </w:pPr>
      <w:proofErr w:type="spellStart"/>
      <w:r>
        <w:t>Compmgmt.msc</w:t>
      </w:r>
      <w:proofErr w:type="spellEnd"/>
      <w:r>
        <w:t xml:space="preserve"> – zarządzanie komputerem – grupuje inne przystawki MMC</w:t>
      </w:r>
    </w:p>
    <w:p w14:paraId="3D3F07C8" w14:textId="77777777" w:rsidR="00F42ED2" w:rsidRDefault="001E2C52">
      <w:hyperlink r:id="rId8" w:history="1">
        <w:r w:rsidR="00285A11" w:rsidRPr="008022B1">
          <w:rPr>
            <w:rStyle w:val="Hipercze"/>
          </w:rPr>
          <w:t xml:space="preserve">Opcje zabezpieczeń </w:t>
        </w:r>
        <w:r w:rsidR="00F42ED2" w:rsidRPr="008022B1">
          <w:rPr>
            <w:rStyle w:val="Hipercze"/>
          </w:rPr>
          <w:t>W</w:t>
        </w:r>
        <w:r w:rsidR="00285A11" w:rsidRPr="008022B1">
          <w:rPr>
            <w:rStyle w:val="Hipercze"/>
          </w:rPr>
          <w:t>indows</w:t>
        </w:r>
      </w:hyperlink>
      <w:r w:rsidR="008022B1">
        <w:t xml:space="preserve"> </w:t>
      </w:r>
    </w:p>
    <w:p w14:paraId="361A4D29" w14:textId="77777777" w:rsidR="00285A11" w:rsidRDefault="00285A11">
      <w:r>
        <w:t xml:space="preserve">Program do konfiguracji ustawień </w:t>
      </w:r>
      <w:proofErr w:type="spellStart"/>
      <w:r>
        <w:t>openSUSE</w:t>
      </w:r>
      <w:proofErr w:type="spellEnd"/>
      <w:r>
        <w:t xml:space="preserve"> – </w:t>
      </w:r>
      <w:proofErr w:type="spellStart"/>
      <w:r>
        <w:t>YaST</w:t>
      </w:r>
      <w:proofErr w:type="spellEnd"/>
      <w:r w:rsidR="008022B1">
        <w:t xml:space="preserve"> (</w:t>
      </w:r>
      <w:proofErr w:type="spellStart"/>
      <w:r w:rsidR="008022B1">
        <w:t>Yet</w:t>
      </w:r>
      <w:proofErr w:type="spellEnd"/>
      <w:r w:rsidR="008022B1">
        <w:t xml:space="preserve"> </w:t>
      </w:r>
      <w:proofErr w:type="spellStart"/>
      <w:r w:rsidR="008022B1">
        <w:t>Another</w:t>
      </w:r>
      <w:proofErr w:type="spellEnd"/>
      <w:r w:rsidR="008022B1">
        <w:t xml:space="preserve"> Setup </w:t>
      </w:r>
      <w:proofErr w:type="spellStart"/>
      <w:r w:rsidR="008022B1">
        <w:t>Tool</w:t>
      </w:r>
      <w:proofErr w:type="spellEnd"/>
      <w:r w:rsidR="008022B1">
        <w:t xml:space="preserve">) – instalator </w:t>
      </w:r>
      <w:proofErr w:type="spellStart"/>
      <w:r w:rsidR="008022B1">
        <w:t>openSUSE’a</w:t>
      </w:r>
      <w:proofErr w:type="spellEnd"/>
      <w:r w:rsidR="008022B1">
        <w:t>)</w:t>
      </w:r>
    </w:p>
    <w:p w14:paraId="2A0EFF01" w14:textId="77777777" w:rsidR="00285A11" w:rsidRDefault="00285A11">
      <w:r>
        <w:t xml:space="preserve">Typy ploterów i do czego służą – </w:t>
      </w:r>
      <w:proofErr w:type="spellStart"/>
      <w:r>
        <w:t>Solwentowy</w:t>
      </w:r>
      <w:proofErr w:type="spellEnd"/>
      <w:r>
        <w:t xml:space="preserve"> </w:t>
      </w:r>
      <w:proofErr w:type="spellStart"/>
      <w:r>
        <w:t>cdo</w:t>
      </w:r>
      <w:proofErr w:type="spellEnd"/>
      <w:r>
        <w:t xml:space="preserve"> tworzenia wydruku odpornego na czynniki zew</w:t>
      </w:r>
    </w:p>
    <w:p w14:paraId="1C598C6D" w14:textId="77777777" w:rsidR="008022B1" w:rsidRDefault="008022B1">
      <w:r>
        <w:t>Plotery – urządzenia do pracy z wielkoformatowymi powierzchniami płaskimi; podłączane na RS-232, LPT lub USB:</w:t>
      </w:r>
    </w:p>
    <w:p w14:paraId="326CFAE1" w14:textId="77777777" w:rsidR="008022B1" w:rsidRDefault="008022B1" w:rsidP="008022B1">
      <w:pPr>
        <w:pStyle w:val="Akapitzlist"/>
        <w:numPr>
          <w:ilvl w:val="0"/>
          <w:numId w:val="4"/>
        </w:numPr>
      </w:pPr>
      <w:r>
        <w:t>Plotery płaskie – płasko położony materiał</w:t>
      </w:r>
    </w:p>
    <w:p w14:paraId="19E155F1" w14:textId="77777777" w:rsidR="008022B1" w:rsidRDefault="008022B1" w:rsidP="008022B1">
      <w:pPr>
        <w:pStyle w:val="Akapitzlist"/>
        <w:numPr>
          <w:ilvl w:val="0"/>
          <w:numId w:val="4"/>
        </w:numPr>
      </w:pPr>
      <w:r>
        <w:t>Plotery bębnowe – materiał na bębnie</w:t>
      </w:r>
    </w:p>
    <w:p w14:paraId="74AACDF9" w14:textId="77777777" w:rsidR="008022B1" w:rsidRDefault="008022B1" w:rsidP="008022B1">
      <w:r>
        <w:t>Typy:</w:t>
      </w:r>
    </w:p>
    <w:p w14:paraId="57ACB7FA" w14:textId="77777777" w:rsidR="008022B1" w:rsidRDefault="008022B1" w:rsidP="008022B1">
      <w:pPr>
        <w:pStyle w:val="Akapitzlist"/>
        <w:numPr>
          <w:ilvl w:val="0"/>
          <w:numId w:val="5"/>
        </w:numPr>
      </w:pPr>
      <w:r>
        <w:t>Plotery atramentowe – inaczej drukarki wielkoformatowe; ma głowice do druku atramentowego</w:t>
      </w:r>
    </w:p>
    <w:p w14:paraId="181AC8AA" w14:textId="77777777" w:rsidR="008022B1" w:rsidRDefault="008022B1" w:rsidP="008022B1">
      <w:pPr>
        <w:pStyle w:val="Akapitzlist"/>
        <w:numPr>
          <w:ilvl w:val="0"/>
          <w:numId w:val="5"/>
        </w:numPr>
      </w:pPr>
      <w:r>
        <w:t xml:space="preserve">Plotery </w:t>
      </w:r>
      <w:proofErr w:type="spellStart"/>
      <w:r>
        <w:t>solwentowe</w:t>
      </w:r>
      <w:proofErr w:type="spellEnd"/>
      <w:r>
        <w:t xml:space="preserve"> – wykorzystują farby rozpuszczalnikowe; powierzchnia odporna na czynniki zew.</w:t>
      </w:r>
    </w:p>
    <w:p w14:paraId="5690E93D" w14:textId="77777777" w:rsidR="008022B1" w:rsidRDefault="008022B1" w:rsidP="008022B1">
      <w:pPr>
        <w:pStyle w:val="Akapitzlist"/>
        <w:numPr>
          <w:ilvl w:val="0"/>
          <w:numId w:val="5"/>
        </w:numPr>
      </w:pPr>
      <w:r>
        <w:t>Plotery pisakowe – obraz rysowany za pomocą pisaków</w:t>
      </w:r>
    </w:p>
    <w:p w14:paraId="1050ADF1" w14:textId="77777777" w:rsidR="008022B1" w:rsidRDefault="008022B1" w:rsidP="008022B1">
      <w:pPr>
        <w:pStyle w:val="Akapitzlist"/>
        <w:numPr>
          <w:ilvl w:val="0"/>
          <w:numId w:val="5"/>
        </w:numPr>
      </w:pPr>
      <w:r>
        <w:t xml:space="preserve">Plotery tnące – do wycinania </w:t>
      </w:r>
    </w:p>
    <w:p w14:paraId="022DB5CB" w14:textId="77777777" w:rsidR="008022B1" w:rsidRDefault="008022B1"/>
    <w:p w14:paraId="2EA3EBE9" w14:textId="77777777" w:rsidR="00826732" w:rsidRDefault="00826732"/>
    <w:p w14:paraId="619E2834" w14:textId="77777777" w:rsidR="00826732" w:rsidRDefault="00826732">
      <w:pPr>
        <w:sectPr w:rsidR="00826732" w:rsidSect="0067519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tbl>
      <w:tblPr>
        <w:tblStyle w:val="Tabela-Siatka"/>
        <w:tblW w:w="14875" w:type="dxa"/>
        <w:tblInd w:w="-1130" w:type="dxa"/>
        <w:tblLook w:val="04A0" w:firstRow="1" w:lastRow="0" w:firstColumn="1" w:lastColumn="0" w:noHBand="0" w:noVBand="1"/>
      </w:tblPr>
      <w:tblGrid>
        <w:gridCol w:w="1446"/>
        <w:gridCol w:w="527"/>
        <w:gridCol w:w="1635"/>
        <w:gridCol w:w="6197"/>
        <w:gridCol w:w="3972"/>
        <w:gridCol w:w="1345"/>
      </w:tblGrid>
      <w:tr w:rsidR="00F92C5E" w14:paraId="559A5827" w14:textId="77777777" w:rsidTr="00E2294F">
        <w:tc>
          <w:tcPr>
            <w:tcW w:w="3110" w:type="dxa"/>
          </w:tcPr>
          <w:p w14:paraId="0B794C94" w14:textId="77777777" w:rsidR="00A76CEE" w:rsidRDefault="00A76CEE">
            <w:r>
              <w:lastRenderedPageBreak/>
              <w:br w:type="page"/>
              <w:t xml:space="preserve">Nazwa </w:t>
            </w:r>
          </w:p>
        </w:tc>
        <w:tc>
          <w:tcPr>
            <w:tcW w:w="539" w:type="dxa"/>
          </w:tcPr>
          <w:p w14:paraId="477B7CA4" w14:textId="77777777" w:rsidR="00A76CEE" w:rsidRDefault="00A76CEE">
            <w:r>
              <w:t>Typ</w:t>
            </w:r>
          </w:p>
        </w:tc>
        <w:tc>
          <w:tcPr>
            <w:tcW w:w="1696" w:type="dxa"/>
          </w:tcPr>
          <w:p w14:paraId="6769863A" w14:textId="77777777" w:rsidR="00A76CEE" w:rsidRDefault="00A76CEE">
            <w:r>
              <w:t>L. pin</w:t>
            </w:r>
          </w:p>
        </w:tc>
        <w:tc>
          <w:tcPr>
            <w:tcW w:w="3021" w:type="dxa"/>
          </w:tcPr>
          <w:p w14:paraId="564F596D" w14:textId="77777777" w:rsidR="00A76CEE" w:rsidRDefault="00A76CEE">
            <w:r>
              <w:t>Złącze</w:t>
            </w:r>
          </w:p>
        </w:tc>
        <w:tc>
          <w:tcPr>
            <w:tcW w:w="4116" w:type="dxa"/>
          </w:tcPr>
          <w:p w14:paraId="3D269C30" w14:textId="77777777" w:rsidR="00A76CEE" w:rsidRDefault="00A76CEE">
            <w:r>
              <w:t>Symbol</w:t>
            </w:r>
          </w:p>
        </w:tc>
        <w:tc>
          <w:tcPr>
            <w:tcW w:w="2393" w:type="dxa"/>
          </w:tcPr>
          <w:p w14:paraId="0D42C55E" w14:textId="77777777" w:rsidR="00A76CEE" w:rsidRDefault="00A76CEE">
            <w:r>
              <w:t>Kolor złącza</w:t>
            </w:r>
          </w:p>
        </w:tc>
      </w:tr>
      <w:tr w:rsidR="00F92C5E" w14:paraId="1E59DD43" w14:textId="77777777" w:rsidTr="00E2294F">
        <w:tc>
          <w:tcPr>
            <w:tcW w:w="3110" w:type="dxa"/>
          </w:tcPr>
          <w:p w14:paraId="1D34A211" w14:textId="77777777" w:rsidR="00A76CEE" w:rsidRPr="00A32471" w:rsidRDefault="00A76CEE">
            <w:r>
              <w:t>Port USB</w:t>
            </w:r>
          </w:p>
        </w:tc>
        <w:tc>
          <w:tcPr>
            <w:tcW w:w="539" w:type="dxa"/>
          </w:tcPr>
          <w:p w14:paraId="073A2E1C" w14:textId="77777777" w:rsidR="00A76CEE" w:rsidRDefault="00A76CEE">
            <w:r>
              <w:t>S</w:t>
            </w:r>
          </w:p>
        </w:tc>
        <w:tc>
          <w:tcPr>
            <w:tcW w:w="1696" w:type="dxa"/>
          </w:tcPr>
          <w:p w14:paraId="5E07AA08" w14:textId="77777777" w:rsidR="00A76CEE" w:rsidRDefault="00A76CEE">
            <w:r>
              <w:t>1.0 – 4</w:t>
            </w:r>
          </w:p>
          <w:p w14:paraId="6712E825" w14:textId="77777777" w:rsidR="00A76CEE" w:rsidRDefault="00A76CEE">
            <w:r>
              <w:t>2.0 – 4-5</w:t>
            </w:r>
          </w:p>
          <w:p w14:paraId="5B60BB37" w14:textId="77777777" w:rsidR="00A76CEE" w:rsidRDefault="00A76CEE">
            <w:r>
              <w:t>3.0 – 9-11</w:t>
            </w:r>
          </w:p>
          <w:p w14:paraId="28FB1CC6" w14:textId="77777777" w:rsidR="00A76CEE" w:rsidRDefault="00A76CEE">
            <w:r>
              <w:t>Typ C - 24</w:t>
            </w:r>
          </w:p>
        </w:tc>
        <w:tc>
          <w:tcPr>
            <w:tcW w:w="3021" w:type="dxa"/>
          </w:tcPr>
          <w:p w14:paraId="448BB212" w14:textId="77777777" w:rsidR="00A76CEE" w:rsidRDefault="000711B3">
            <w:r>
              <w:rPr>
                <w:noProof/>
              </w:rPr>
              <w:drawing>
                <wp:inline distT="0" distB="0" distL="0" distR="0" wp14:anchorId="6098616B" wp14:editId="50DE3237">
                  <wp:extent cx="1521725" cy="1172915"/>
                  <wp:effectExtent l="0" t="0" r="0" b="0"/>
                  <wp:docPr id="4" name="Obraz 4" descr="Znalezione obrazy dla zapytania U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Znalezione obrazy dla zapytania US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43" cy="1199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3E3B23B9" w14:textId="77777777" w:rsidR="00A76CEE" w:rsidRDefault="000711B3">
            <w:r>
              <w:rPr>
                <w:noProof/>
              </w:rPr>
              <w:drawing>
                <wp:inline distT="0" distB="0" distL="0" distR="0" wp14:anchorId="77395AD8" wp14:editId="6E5EFBC3">
                  <wp:extent cx="1003110" cy="481814"/>
                  <wp:effectExtent l="0" t="0" r="0" b="0"/>
                  <wp:docPr id="3" name="Obraz 3" descr="Znalezione obrazy dla zapytania symbol U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Znalezione obrazy dla zapytania symbol US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033" cy="517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7DD6391C" w14:textId="77777777" w:rsidR="00A76CEE" w:rsidRDefault="00A76CEE">
            <w:r>
              <w:t>USB 3.x – niebieski</w:t>
            </w:r>
          </w:p>
        </w:tc>
      </w:tr>
      <w:tr w:rsidR="00F92C5E" w14:paraId="27FD9EE9" w14:textId="77777777" w:rsidTr="00E2294F">
        <w:tc>
          <w:tcPr>
            <w:tcW w:w="3110" w:type="dxa"/>
          </w:tcPr>
          <w:p w14:paraId="788A1101" w14:textId="77777777" w:rsidR="00A76CEE" w:rsidRPr="00A32471" w:rsidRDefault="00A76CEE">
            <w:r>
              <w:t xml:space="preserve">Port </w:t>
            </w:r>
            <w:proofErr w:type="spellStart"/>
            <w:r>
              <w:t>FireWire</w:t>
            </w:r>
            <w:proofErr w:type="spellEnd"/>
            <w:r>
              <w:t xml:space="preserve"> IEEE1394</w:t>
            </w:r>
          </w:p>
        </w:tc>
        <w:tc>
          <w:tcPr>
            <w:tcW w:w="539" w:type="dxa"/>
          </w:tcPr>
          <w:p w14:paraId="63BB4002" w14:textId="77777777" w:rsidR="00A76CEE" w:rsidRDefault="00A76CEE">
            <w:r>
              <w:t>S</w:t>
            </w:r>
          </w:p>
        </w:tc>
        <w:tc>
          <w:tcPr>
            <w:tcW w:w="1696" w:type="dxa"/>
          </w:tcPr>
          <w:p w14:paraId="21937541" w14:textId="77777777" w:rsidR="00A76CEE" w:rsidRDefault="00A76CEE">
            <w:r>
              <w:t>4, 6, 9</w:t>
            </w:r>
          </w:p>
        </w:tc>
        <w:tc>
          <w:tcPr>
            <w:tcW w:w="3021" w:type="dxa"/>
          </w:tcPr>
          <w:p w14:paraId="31060100" w14:textId="77777777" w:rsidR="00A76CEE" w:rsidRDefault="000711B3">
            <w:r>
              <w:rPr>
                <w:noProof/>
              </w:rPr>
              <w:drawing>
                <wp:inline distT="0" distB="0" distL="0" distR="0" wp14:anchorId="4CED6C3D" wp14:editId="4B5E3880">
                  <wp:extent cx="1105469" cy="645941"/>
                  <wp:effectExtent l="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493" cy="660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4E61344A" w14:textId="77777777" w:rsidR="000711B3" w:rsidRDefault="000711B3">
            <w:r>
              <w:rPr>
                <w:noProof/>
              </w:rPr>
              <w:drawing>
                <wp:inline distT="0" distB="0" distL="0" distR="0" wp14:anchorId="78AA6641" wp14:editId="3C21D110">
                  <wp:extent cx="897378" cy="897378"/>
                  <wp:effectExtent l="0" t="0" r="0" b="0"/>
                  <wp:docPr id="5" name="Obraz 5" descr="Znalezione obrazy dla zapytania firewire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Znalezione obrazy dla zapytania firewire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667" cy="907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1FEC2E" w14:textId="77777777" w:rsidR="00A76CEE" w:rsidRPr="000711B3" w:rsidRDefault="00A76CEE" w:rsidP="000711B3"/>
        </w:tc>
        <w:tc>
          <w:tcPr>
            <w:tcW w:w="2393" w:type="dxa"/>
          </w:tcPr>
          <w:p w14:paraId="1DB44667" w14:textId="77777777" w:rsidR="00A76CEE" w:rsidRDefault="00A76CEE">
            <w:r>
              <w:t>Nieokreślony</w:t>
            </w:r>
          </w:p>
        </w:tc>
      </w:tr>
      <w:tr w:rsidR="00F92C5E" w14:paraId="71095807" w14:textId="77777777" w:rsidTr="00E2294F">
        <w:tc>
          <w:tcPr>
            <w:tcW w:w="3110" w:type="dxa"/>
          </w:tcPr>
          <w:p w14:paraId="47C611AF" w14:textId="77777777" w:rsidR="00A76CEE" w:rsidRDefault="00A76CEE">
            <w:r w:rsidRPr="00A32471">
              <w:t>złącza PS/2</w:t>
            </w:r>
            <w:r>
              <w:t xml:space="preserve"> – mini-DIN</w:t>
            </w:r>
          </w:p>
        </w:tc>
        <w:tc>
          <w:tcPr>
            <w:tcW w:w="539" w:type="dxa"/>
          </w:tcPr>
          <w:p w14:paraId="14A13387" w14:textId="77777777" w:rsidR="00A76CEE" w:rsidRDefault="00A76CEE">
            <w:r>
              <w:t>S</w:t>
            </w:r>
          </w:p>
        </w:tc>
        <w:tc>
          <w:tcPr>
            <w:tcW w:w="1696" w:type="dxa"/>
          </w:tcPr>
          <w:p w14:paraId="07428A6D" w14:textId="77777777" w:rsidR="00A76CEE" w:rsidRDefault="00A76CEE">
            <w:r>
              <w:t>6</w:t>
            </w:r>
          </w:p>
        </w:tc>
        <w:tc>
          <w:tcPr>
            <w:tcW w:w="3021" w:type="dxa"/>
          </w:tcPr>
          <w:p w14:paraId="1EC53CE9" w14:textId="77777777" w:rsidR="00A76CEE" w:rsidRDefault="000711B3">
            <w:r>
              <w:rPr>
                <w:noProof/>
              </w:rPr>
              <w:drawing>
                <wp:inline distT="0" distB="0" distL="0" distR="0" wp14:anchorId="785E199E" wp14:editId="4D09B530">
                  <wp:extent cx="1160060" cy="580030"/>
                  <wp:effectExtent l="0" t="0" r="0" b="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957" cy="59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0FBE6ACC" w14:textId="77777777" w:rsidR="00A76CEE" w:rsidRDefault="00BE6070">
            <w:r>
              <w:rPr>
                <w:noProof/>
              </w:rPr>
              <w:drawing>
                <wp:inline distT="0" distB="0" distL="0" distR="0" wp14:anchorId="0878D6C5" wp14:editId="1ED3FF5D">
                  <wp:extent cx="1533525" cy="811866"/>
                  <wp:effectExtent l="0" t="0" r="0" b="0"/>
                  <wp:docPr id="23" name="Obraz 23" descr="Znalezione obrazy dla zapytania ps/2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Znalezione obrazy dla zapytania ps/2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825" cy="82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1713D7C6" w14:textId="77777777" w:rsidR="00A76CEE" w:rsidRDefault="00A76CEE">
            <w:r>
              <w:t>Zielony – mysz</w:t>
            </w:r>
          </w:p>
          <w:p w14:paraId="6F497B3A" w14:textId="77777777" w:rsidR="00A76CEE" w:rsidRDefault="00A76CEE">
            <w:r>
              <w:t>Fioletowy – klawiatura</w:t>
            </w:r>
          </w:p>
        </w:tc>
      </w:tr>
      <w:tr w:rsidR="00F92C5E" w14:paraId="602979A9" w14:textId="77777777" w:rsidTr="00E2294F">
        <w:tc>
          <w:tcPr>
            <w:tcW w:w="3110" w:type="dxa"/>
          </w:tcPr>
          <w:p w14:paraId="0E82FD68" w14:textId="77777777" w:rsidR="00A76CEE" w:rsidRDefault="00A76CEE">
            <w:r>
              <w:t>Port równoległy LPT IEEE 1284</w:t>
            </w:r>
            <w:r w:rsidR="00413CB9">
              <w:t xml:space="preserve"> (może też </w:t>
            </w:r>
            <w:proofErr w:type="spellStart"/>
            <w:r w:rsidR="00413CB9">
              <w:t>centronix</w:t>
            </w:r>
            <w:proofErr w:type="spellEnd"/>
            <w:r w:rsidR="00413CB9">
              <w:t>)</w:t>
            </w:r>
          </w:p>
        </w:tc>
        <w:tc>
          <w:tcPr>
            <w:tcW w:w="539" w:type="dxa"/>
          </w:tcPr>
          <w:p w14:paraId="524031CE" w14:textId="77777777" w:rsidR="00A76CEE" w:rsidRDefault="00A76CEE">
            <w:r>
              <w:t>R</w:t>
            </w:r>
          </w:p>
        </w:tc>
        <w:tc>
          <w:tcPr>
            <w:tcW w:w="1696" w:type="dxa"/>
          </w:tcPr>
          <w:p w14:paraId="03C3A06E" w14:textId="77777777" w:rsidR="00A76CEE" w:rsidRDefault="00A76CEE">
            <w:r>
              <w:t>36</w:t>
            </w:r>
          </w:p>
        </w:tc>
        <w:tc>
          <w:tcPr>
            <w:tcW w:w="3021" w:type="dxa"/>
          </w:tcPr>
          <w:p w14:paraId="02EE415B" w14:textId="77777777" w:rsidR="00A76CEE" w:rsidRDefault="000711B3">
            <w:r>
              <w:rPr>
                <w:noProof/>
              </w:rPr>
              <w:drawing>
                <wp:inline distT="0" distB="0" distL="0" distR="0" wp14:anchorId="45F84450" wp14:editId="60618D5F">
                  <wp:extent cx="1487606" cy="297521"/>
                  <wp:effectExtent l="0" t="0" r="0" b="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629" cy="3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094DE5AD" w14:textId="77777777" w:rsidR="00A76CEE" w:rsidRDefault="00BE6070">
            <w:r>
              <w:rPr>
                <w:noProof/>
              </w:rPr>
              <w:drawing>
                <wp:inline distT="0" distB="0" distL="0" distR="0" wp14:anchorId="19796D53" wp14:editId="6263CDA3">
                  <wp:extent cx="676275" cy="676275"/>
                  <wp:effectExtent l="0" t="0" r="0" b="0"/>
                  <wp:docPr id="24" name="Obraz 24" descr="Znalezione obrazy dla zapytania lpt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Znalezione obrazy dla zapytania lpt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0C70D85F" w14:textId="77777777" w:rsidR="00A76CEE" w:rsidRDefault="00A76CEE">
            <w:r>
              <w:t>Magenta</w:t>
            </w:r>
          </w:p>
        </w:tc>
      </w:tr>
      <w:tr w:rsidR="00F92C5E" w14:paraId="6A0B04C2" w14:textId="77777777" w:rsidTr="00E2294F">
        <w:tc>
          <w:tcPr>
            <w:tcW w:w="3110" w:type="dxa"/>
          </w:tcPr>
          <w:p w14:paraId="322D2C14" w14:textId="77777777" w:rsidR="00A76CEE" w:rsidRDefault="00A76CEE">
            <w:r>
              <w:t>Port szeregowy COM</w:t>
            </w:r>
          </w:p>
        </w:tc>
        <w:tc>
          <w:tcPr>
            <w:tcW w:w="539" w:type="dxa"/>
          </w:tcPr>
          <w:p w14:paraId="0A00CC7E" w14:textId="77777777" w:rsidR="00A76CEE" w:rsidRDefault="00A76CEE">
            <w:r>
              <w:t>S</w:t>
            </w:r>
          </w:p>
        </w:tc>
        <w:tc>
          <w:tcPr>
            <w:tcW w:w="1696" w:type="dxa"/>
          </w:tcPr>
          <w:p w14:paraId="5BB1AD5A" w14:textId="77777777" w:rsidR="00A76CEE" w:rsidRDefault="00A76CEE">
            <w:r>
              <w:t>9</w:t>
            </w:r>
          </w:p>
        </w:tc>
        <w:tc>
          <w:tcPr>
            <w:tcW w:w="3021" w:type="dxa"/>
          </w:tcPr>
          <w:p w14:paraId="4A543CA5" w14:textId="77777777" w:rsidR="00A76CEE" w:rsidRDefault="000711B3">
            <w:r>
              <w:rPr>
                <w:noProof/>
              </w:rPr>
              <w:drawing>
                <wp:inline distT="0" distB="0" distL="0" distR="0" wp14:anchorId="29D4C0CE" wp14:editId="61F56976">
                  <wp:extent cx="1467135" cy="573861"/>
                  <wp:effectExtent l="0" t="0" r="0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328" cy="5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1CA775D0" w14:textId="77777777" w:rsidR="00A76CEE" w:rsidRDefault="00BE6070">
            <w:r>
              <w:rPr>
                <w:noProof/>
              </w:rPr>
              <w:drawing>
                <wp:inline distT="0" distB="0" distL="0" distR="0" wp14:anchorId="1EDBD0C6" wp14:editId="71E50DE6">
                  <wp:extent cx="1038225" cy="476250"/>
                  <wp:effectExtent l="0" t="0" r="9525" b="0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5F5F674E" w14:textId="77777777" w:rsidR="00A76CEE" w:rsidRDefault="00A76CEE">
            <w:r>
              <w:t>Niebieski</w:t>
            </w:r>
          </w:p>
        </w:tc>
      </w:tr>
      <w:tr w:rsidR="00F92C5E" w14:paraId="36C16CEB" w14:textId="77777777" w:rsidTr="00E2294F">
        <w:tc>
          <w:tcPr>
            <w:tcW w:w="3110" w:type="dxa"/>
          </w:tcPr>
          <w:p w14:paraId="43C2761F" w14:textId="77777777" w:rsidR="00A76CEE" w:rsidRDefault="00A76CEE">
            <w:r>
              <w:t>RJ-45 – 8P8C</w:t>
            </w:r>
          </w:p>
        </w:tc>
        <w:tc>
          <w:tcPr>
            <w:tcW w:w="539" w:type="dxa"/>
          </w:tcPr>
          <w:p w14:paraId="163A4F77" w14:textId="77777777" w:rsidR="00A76CEE" w:rsidRDefault="00A76CEE">
            <w:r>
              <w:t>S</w:t>
            </w:r>
          </w:p>
        </w:tc>
        <w:tc>
          <w:tcPr>
            <w:tcW w:w="1696" w:type="dxa"/>
          </w:tcPr>
          <w:p w14:paraId="560757A7" w14:textId="77777777" w:rsidR="00A76CEE" w:rsidRDefault="00A76CEE">
            <w:r>
              <w:t>8</w:t>
            </w:r>
          </w:p>
        </w:tc>
        <w:tc>
          <w:tcPr>
            <w:tcW w:w="3021" w:type="dxa"/>
          </w:tcPr>
          <w:p w14:paraId="72BA902F" w14:textId="77777777" w:rsidR="00A76CEE" w:rsidRDefault="000711B3">
            <w:r>
              <w:rPr>
                <w:noProof/>
              </w:rPr>
              <w:drawing>
                <wp:inline distT="0" distB="0" distL="0" distR="0" wp14:anchorId="7B5325D0" wp14:editId="3FDEA71B">
                  <wp:extent cx="791570" cy="580485"/>
                  <wp:effectExtent l="0" t="0" r="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002" cy="59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7A3A5834" w14:textId="77777777" w:rsidR="00A76CEE" w:rsidRDefault="00BE6070">
            <w:r>
              <w:rPr>
                <w:noProof/>
              </w:rPr>
              <w:drawing>
                <wp:inline distT="0" distB="0" distL="0" distR="0" wp14:anchorId="5BBD8B1A" wp14:editId="118E4B8D">
                  <wp:extent cx="828675" cy="712370"/>
                  <wp:effectExtent l="0" t="0" r="0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668" cy="71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2B56A9EB" w14:textId="77777777" w:rsidR="00A76CEE" w:rsidRDefault="00A76CEE">
            <w:r>
              <w:t>Nieokreślony</w:t>
            </w:r>
          </w:p>
        </w:tc>
      </w:tr>
      <w:tr w:rsidR="00F92C5E" w14:paraId="70B1C75E" w14:textId="77777777" w:rsidTr="00E2294F">
        <w:tc>
          <w:tcPr>
            <w:tcW w:w="3110" w:type="dxa"/>
          </w:tcPr>
          <w:p w14:paraId="357C5754" w14:textId="77777777" w:rsidR="00A76CEE" w:rsidRDefault="00A76CEE">
            <w:r>
              <w:lastRenderedPageBreak/>
              <w:t>Gniazdo VGA D-SUB</w:t>
            </w:r>
          </w:p>
        </w:tc>
        <w:tc>
          <w:tcPr>
            <w:tcW w:w="539" w:type="dxa"/>
          </w:tcPr>
          <w:p w14:paraId="7E2EF0D4" w14:textId="77777777" w:rsidR="00A76CEE" w:rsidRDefault="00A76CEE">
            <w:r>
              <w:t>A</w:t>
            </w:r>
          </w:p>
        </w:tc>
        <w:tc>
          <w:tcPr>
            <w:tcW w:w="1696" w:type="dxa"/>
          </w:tcPr>
          <w:p w14:paraId="69D9E182" w14:textId="77777777" w:rsidR="00A76CEE" w:rsidRDefault="00A76CEE">
            <w:r>
              <w:t>15</w:t>
            </w:r>
          </w:p>
        </w:tc>
        <w:tc>
          <w:tcPr>
            <w:tcW w:w="3021" w:type="dxa"/>
          </w:tcPr>
          <w:p w14:paraId="66AD3907" w14:textId="77777777" w:rsidR="00A76CEE" w:rsidRDefault="000711B3">
            <w:r>
              <w:rPr>
                <w:noProof/>
              </w:rPr>
              <w:drawing>
                <wp:inline distT="0" distB="0" distL="0" distR="0" wp14:anchorId="1AF5114E" wp14:editId="46A58FD6">
                  <wp:extent cx="998206" cy="416256"/>
                  <wp:effectExtent l="0" t="0" r="0" b="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58" cy="42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1E71A49A" w14:textId="77777777" w:rsidR="00A76CEE" w:rsidRDefault="00BE6070">
            <w:r>
              <w:rPr>
                <w:noProof/>
              </w:rPr>
              <w:drawing>
                <wp:inline distT="0" distB="0" distL="0" distR="0" wp14:anchorId="588BEEEA" wp14:editId="0B596F9C">
                  <wp:extent cx="619125" cy="523875"/>
                  <wp:effectExtent l="0" t="0" r="9525" b="9525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08C4605F" w14:textId="77777777" w:rsidR="00A76CEE" w:rsidRDefault="00A76CEE">
            <w:r>
              <w:t>Niebieski</w:t>
            </w:r>
          </w:p>
        </w:tc>
      </w:tr>
      <w:tr w:rsidR="00F92C5E" w14:paraId="1910D2DA" w14:textId="77777777" w:rsidTr="00E2294F">
        <w:tc>
          <w:tcPr>
            <w:tcW w:w="3110" w:type="dxa"/>
          </w:tcPr>
          <w:p w14:paraId="6F3A5D74" w14:textId="77777777" w:rsidR="00A76CEE" w:rsidRDefault="00A76CEE">
            <w:r>
              <w:t>Gniazdo HDMI</w:t>
            </w:r>
          </w:p>
        </w:tc>
        <w:tc>
          <w:tcPr>
            <w:tcW w:w="539" w:type="dxa"/>
          </w:tcPr>
          <w:p w14:paraId="2D20122B" w14:textId="77777777" w:rsidR="00A76CEE" w:rsidRDefault="00A76CEE">
            <w:r>
              <w:t>S</w:t>
            </w:r>
          </w:p>
        </w:tc>
        <w:tc>
          <w:tcPr>
            <w:tcW w:w="1696" w:type="dxa"/>
          </w:tcPr>
          <w:p w14:paraId="4265CC2B" w14:textId="77777777" w:rsidR="00A76CEE" w:rsidRDefault="00A76CEE">
            <w:r>
              <w:t>A,C,D – 19</w:t>
            </w:r>
          </w:p>
          <w:p w14:paraId="56567193" w14:textId="77777777" w:rsidR="00A76CEE" w:rsidRDefault="00A76CEE">
            <w:r>
              <w:t>B - 29</w:t>
            </w:r>
          </w:p>
        </w:tc>
        <w:tc>
          <w:tcPr>
            <w:tcW w:w="3021" w:type="dxa"/>
          </w:tcPr>
          <w:p w14:paraId="4D4FFA14" w14:textId="77777777" w:rsidR="00A76CEE" w:rsidRDefault="000711B3">
            <w:r>
              <w:rPr>
                <w:noProof/>
              </w:rPr>
              <w:drawing>
                <wp:inline distT="0" distB="0" distL="0" distR="0" wp14:anchorId="011B7D08" wp14:editId="169848B7">
                  <wp:extent cx="941696" cy="419349"/>
                  <wp:effectExtent l="0" t="0" r="0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791" cy="43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1039BDC4" w14:textId="77777777" w:rsidR="00A76CEE" w:rsidRDefault="00BE6070">
            <w:r>
              <w:rPr>
                <w:noProof/>
              </w:rPr>
              <w:drawing>
                <wp:inline distT="0" distB="0" distL="0" distR="0" wp14:anchorId="6B2A5FC8" wp14:editId="53A9760D">
                  <wp:extent cx="1628775" cy="542925"/>
                  <wp:effectExtent l="0" t="0" r="9525" b="9525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1231BC48" w14:textId="77777777" w:rsidR="00A76CEE" w:rsidRDefault="00A76CEE">
            <w:r>
              <w:t>Nieokreślony</w:t>
            </w:r>
          </w:p>
        </w:tc>
      </w:tr>
      <w:tr w:rsidR="00F92C5E" w14:paraId="6D5E1B70" w14:textId="77777777" w:rsidTr="00E2294F">
        <w:tc>
          <w:tcPr>
            <w:tcW w:w="3110" w:type="dxa"/>
          </w:tcPr>
          <w:p w14:paraId="3575AD9E" w14:textId="77777777" w:rsidR="00A76CEE" w:rsidRDefault="00A76CEE">
            <w:r>
              <w:t>Gniazdo DVI</w:t>
            </w:r>
          </w:p>
        </w:tc>
        <w:tc>
          <w:tcPr>
            <w:tcW w:w="539" w:type="dxa"/>
          </w:tcPr>
          <w:p w14:paraId="7E92579E" w14:textId="77777777" w:rsidR="00A76CEE" w:rsidRDefault="00A76CEE">
            <w:r>
              <w:t>S</w:t>
            </w:r>
          </w:p>
        </w:tc>
        <w:tc>
          <w:tcPr>
            <w:tcW w:w="1696" w:type="dxa"/>
          </w:tcPr>
          <w:p w14:paraId="4F3844B4" w14:textId="77777777" w:rsidR="00A76CEE" w:rsidRDefault="00A76CEE">
            <w:r>
              <w:t>29</w:t>
            </w:r>
          </w:p>
        </w:tc>
        <w:tc>
          <w:tcPr>
            <w:tcW w:w="3021" w:type="dxa"/>
          </w:tcPr>
          <w:p w14:paraId="3CB0946B" w14:textId="77777777" w:rsidR="00A76CEE" w:rsidRDefault="000711B3">
            <w:r>
              <w:rPr>
                <w:noProof/>
              </w:rPr>
              <w:drawing>
                <wp:inline distT="0" distB="0" distL="0" distR="0" wp14:anchorId="2722B2A8" wp14:editId="792C9A04">
                  <wp:extent cx="900753" cy="321698"/>
                  <wp:effectExtent l="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135" cy="32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5D3A9D58" w14:textId="77777777" w:rsidR="00A76CEE" w:rsidRDefault="00BE6070">
            <w:r>
              <w:rPr>
                <w:noProof/>
              </w:rPr>
              <w:drawing>
                <wp:inline distT="0" distB="0" distL="0" distR="0" wp14:anchorId="3F1D7421" wp14:editId="67FCE662">
                  <wp:extent cx="723900" cy="533400"/>
                  <wp:effectExtent l="0" t="0" r="0" b="0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2CB315F5" w14:textId="77777777" w:rsidR="00A76CEE" w:rsidRDefault="00A76CEE">
            <w:r>
              <w:t>Biały</w:t>
            </w:r>
          </w:p>
        </w:tc>
      </w:tr>
      <w:tr w:rsidR="00F92C5E" w14:paraId="39A5B80A" w14:textId="77777777" w:rsidTr="00E2294F">
        <w:tc>
          <w:tcPr>
            <w:tcW w:w="3110" w:type="dxa"/>
          </w:tcPr>
          <w:p w14:paraId="4E4F83CF" w14:textId="77777777" w:rsidR="000711B3" w:rsidRDefault="000711B3">
            <w:r>
              <w:t>Wyjście stereo karty dźwiękowej</w:t>
            </w:r>
          </w:p>
        </w:tc>
        <w:tc>
          <w:tcPr>
            <w:tcW w:w="539" w:type="dxa"/>
          </w:tcPr>
          <w:p w14:paraId="5B807A3C" w14:textId="77777777" w:rsidR="000711B3" w:rsidRDefault="000711B3">
            <w:r>
              <w:t>A</w:t>
            </w:r>
          </w:p>
        </w:tc>
        <w:tc>
          <w:tcPr>
            <w:tcW w:w="1696" w:type="dxa"/>
            <w:vMerge w:val="restart"/>
          </w:tcPr>
          <w:p w14:paraId="6ADE280F" w14:textId="77777777" w:rsidR="000711B3" w:rsidRDefault="000711B3">
            <w:r>
              <w:t>Jack – wymiary:</w:t>
            </w:r>
          </w:p>
          <w:p w14:paraId="67B3C69A" w14:textId="77777777" w:rsidR="000711B3" w:rsidRDefault="000711B3">
            <w:r>
              <w:t>Jack 6,3</w:t>
            </w:r>
          </w:p>
          <w:p w14:paraId="76D6E539" w14:textId="77777777" w:rsidR="000711B3" w:rsidRDefault="000711B3">
            <w:r>
              <w:t>Mini 3,5</w:t>
            </w:r>
          </w:p>
          <w:p w14:paraId="2D24AF66" w14:textId="77777777" w:rsidR="000711B3" w:rsidRDefault="000711B3">
            <w:r>
              <w:t>Micro 2,5</w:t>
            </w:r>
          </w:p>
        </w:tc>
        <w:tc>
          <w:tcPr>
            <w:tcW w:w="3021" w:type="dxa"/>
            <w:vMerge w:val="restart"/>
          </w:tcPr>
          <w:p w14:paraId="7369A0E9" w14:textId="77777777" w:rsidR="000711B3" w:rsidRDefault="000711B3">
            <w:r>
              <w:rPr>
                <w:noProof/>
              </w:rPr>
              <w:drawing>
                <wp:inline distT="0" distB="0" distL="0" distR="0" wp14:anchorId="6C1F39FB" wp14:editId="0500401B">
                  <wp:extent cx="723331" cy="647457"/>
                  <wp:effectExtent l="0" t="0" r="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554" cy="658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364F0813" w14:textId="77777777" w:rsidR="000711B3" w:rsidRDefault="00BE6070">
            <w:r>
              <w:rPr>
                <w:noProof/>
              </w:rPr>
              <w:drawing>
                <wp:inline distT="0" distB="0" distL="0" distR="0" wp14:anchorId="75A81144" wp14:editId="4BAB4627">
                  <wp:extent cx="619125" cy="638175"/>
                  <wp:effectExtent l="0" t="0" r="9525" b="9525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10F59D71" w14:textId="77777777" w:rsidR="000711B3" w:rsidRDefault="000711B3">
            <w:r>
              <w:t>Zielony</w:t>
            </w:r>
          </w:p>
        </w:tc>
      </w:tr>
      <w:tr w:rsidR="00F92C5E" w14:paraId="117C06EB" w14:textId="77777777" w:rsidTr="00E2294F">
        <w:tc>
          <w:tcPr>
            <w:tcW w:w="3110" w:type="dxa"/>
          </w:tcPr>
          <w:p w14:paraId="2592361F" w14:textId="77777777" w:rsidR="000711B3" w:rsidRDefault="000711B3">
            <w:r>
              <w:t>Wejście liniowe karty dźwiękowej</w:t>
            </w:r>
          </w:p>
        </w:tc>
        <w:tc>
          <w:tcPr>
            <w:tcW w:w="539" w:type="dxa"/>
          </w:tcPr>
          <w:p w14:paraId="7532F89C" w14:textId="77777777" w:rsidR="000711B3" w:rsidRDefault="000711B3">
            <w:r>
              <w:t>A</w:t>
            </w:r>
          </w:p>
        </w:tc>
        <w:tc>
          <w:tcPr>
            <w:tcW w:w="1696" w:type="dxa"/>
            <w:vMerge/>
          </w:tcPr>
          <w:p w14:paraId="3F785F19" w14:textId="77777777" w:rsidR="000711B3" w:rsidRDefault="000711B3"/>
        </w:tc>
        <w:tc>
          <w:tcPr>
            <w:tcW w:w="3021" w:type="dxa"/>
            <w:vMerge/>
          </w:tcPr>
          <w:p w14:paraId="07E5279D" w14:textId="77777777" w:rsidR="000711B3" w:rsidRDefault="000711B3"/>
        </w:tc>
        <w:tc>
          <w:tcPr>
            <w:tcW w:w="4116" w:type="dxa"/>
          </w:tcPr>
          <w:p w14:paraId="7D2D6A3A" w14:textId="77777777" w:rsidR="000711B3" w:rsidRDefault="00BE6070">
            <w:r>
              <w:rPr>
                <w:noProof/>
              </w:rPr>
              <w:drawing>
                <wp:inline distT="0" distB="0" distL="0" distR="0" wp14:anchorId="04AF281A" wp14:editId="4EA2306E">
                  <wp:extent cx="685800" cy="609600"/>
                  <wp:effectExtent l="0" t="0" r="0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52513C1D" w14:textId="77777777" w:rsidR="000711B3" w:rsidRDefault="000711B3">
            <w:r>
              <w:t>Niebieski</w:t>
            </w:r>
          </w:p>
        </w:tc>
      </w:tr>
      <w:tr w:rsidR="00F92C5E" w14:paraId="0996AC85" w14:textId="77777777" w:rsidTr="00E2294F">
        <w:tc>
          <w:tcPr>
            <w:tcW w:w="3110" w:type="dxa"/>
          </w:tcPr>
          <w:p w14:paraId="5E222BCD" w14:textId="77777777" w:rsidR="000711B3" w:rsidRDefault="000711B3">
            <w:r>
              <w:t>Wejście monofoniczne mikrofonowe karty dźwiękowej</w:t>
            </w:r>
          </w:p>
        </w:tc>
        <w:tc>
          <w:tcPr>
            <w:tcW w:w="539" w:type="dxa"/>
          </w:tcPr>
          <w:p w14:paraId="5FF74DC8" w14:textId="77777777" w:rsidR="000711B3" w:rsidRDefault="000711B3">
            <w:r>
              <w:br/>
              <w:t>A</w:t>
            </w:r>
          </w:p>
        </w:tc>
        <w:tc>
          <w:tcPr>
            <w:tcW w:w="1696" w:type="dxa"/>
            <w:vMerge/>
          </w:tcPr>
          <w:p w14:paraId="2D6FEA98" w14:textId="77777777" w:rsidR="000711B3" w:rsidRDefault="000711B3"/>
        </w:tc>
        <w:tc>
          <w:tcPr>
            <w:tcW w:w="3021" w:type="dxa"/>
            <w:vMerge/>
          </w:tcPr>
          <w:p w14:paraId="39878324" w14:textId="77777777" w:rsidR="000711B3" w:rsidRDefault="000711B3"/>
        </w:tc>
        <w:tc>
          <w:tcPr>
            <w:tcW w:w="4116" w:type="dxa"/>
          </w:tcPr>
          <w:p w14:paraId="1EBEBF37" w14:textId="77777777" w:rsidR="000711B3" w:rsidRDefault="00BE6070">
            <w:r>
              <w:rPr>
                <w:noProof/>
              </w:rPr>
              <w:drawing>
                <wp:inline distT="0" distB="0" distL="0" distR="0" wp14:anchorId="3F28D4A3" wp14:editId="1C72418A">
                  <wp:extent cx="590550" cy="600075"/>
                  <wp:effectExtent l="0" t="0" r="0" b="9525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16BA713B" w14:textId="77777777" w:rsidR="000711B3" w:rsidRDefault="000711B3">
            <w:r>
              <w:t>Różowy</w:t>
            </w:r>
          </w:p>
        </w:tc>
      </w:tr>
      <w:tr w:rsidR="00F92C5E" w14:paraId="03852C3F" w14:textId="77777777" w:rsidTr="00E2294F">
        <w:tc>
          <w:tcPr>
            <w:tcW w:w="3110" w:type="dxa"/>
          </w:tcPr>
          <w:p w14:paraId="746513C0" w14:textId="77777777" w:rsidR="00A76CEE" w:rsidRDefault="00A76CEE">
            <w:r>
              <w:t xml:space="preserve">Złącze podczerwieni </w:t>
            </w:r>
            <w:proofErr w:type="spellStart"/>
            <w:r>
              <w:t>IrDA</w:t>
            </w:r>
            <w:proofErr w:type="spellEnd"/>
          </w:p>
        </w:tc>
        <w:tc>
          <w:tcPr>
            <w:tcW w:w="539" w:type="dxa"/>
          </w:tcPr>
          <w:p w14:paraId="64B397BF" w14:textId="77777777" w:rsidR="00A76CEE" w:rsidRDefault="00A76CEE">
            <w:r>
              <w:t>B</w:t>
            </w:r>
          </w:p>
        </w:tc>
        <w:tc>
          <w:tcPr>
            <w:tcW w:w="1696" w:type="dxa"/>
          </w:tcPr>
          <w:p w14:paraId="58D162E9" w14:textId="77777777" w:rsidR="00A76CEE" w:rsidRDefault="00A76CEE">
            <w:r>
              <w:t>bezprzewodowe</w:t>
            </w:r>
          </w:p>
        </w:tc>
        <w:tc>
          <w:tcPr>
            <w:tcW w:w="3021" w:type="dxa"/>
          </w:tcPr>
          <w:p w14:paraId="73CC6D64" w14:textId="77777777" w:rsidR="00A76CEE" w:rsidRDefault="000711B3">
            <w:r>
              <w:rPr>
                <w:noProof/>
              </w:rPr>
              <w:drawing>
                <wp:inline distT="0" distB="0" distL="0" distR="0" wp14:anchorId="66491A2E" wp14:editId="1D7E48C1">
                  <wp:extent cx="741567" cy="416257"/>
                  <wp:effectExtent l="0" t="0" r="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615" cy="424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048D92FD" w14:textId="77777777" w:rsidR="00A76CEE" w:rsidRDefault="00BE6070">
            <w:r>
              <w:rPr>
                <w:noProof/>
              </w:rPr>
              <w:drawing>
                <wp:inline distT="0" distB="0" distL="0" distR="0" wp14:anchorId="10B9D920" wp14:editId="44CB5F44">
                  <wp:extent cx="752475" cy="752475"/>
                  <wp:effectExtent l="0" t="0" r="0" b="0"/>
                  <wp:docPr id="34" name="Obraz 34" descr="Znalezione obrazy dla zapytania podczerwieÅ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Znalezione obrazy dla zapytania podczerwieÅ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464C988D" w14:textId="77777777" w:rsidR="00A76CEE" w:rsidRDefault="00A76CEE">
            <w:r>
              <w:t>Nieokreślony</w:t>
            </w:r>
          </w:p>
        </w:tc>
      </w:tr>
      <w:tr w:rsidR="00F92C5E" w14:paraId="280CD5DE" w14:textId="77777777" w:rsidTr="00E2294F">
        <w:tc>
          <w:tcPr>
            <w:tcW w:w="3110" w:type="dxa"/>
          </w:tcPr>
          <w:p w14:paraId="26FF2A41" w14:textId="77777777" w:rsidR="00A76CEE" w:rsidRDefault="00A76CEE">
            <w:proofErr w:type="spellStart"/>
            <w:r>
              <w:t>Gameport</w:t>
            </w:r>
            <w:proofErr w:type="spellEnd"/>
            <w:r>
              <w:t xml:space="preserve"> – DA-15</w:t>
            </w:r>
          </w:p>
        </w:tc>
        <w:tc>
          <w:tcPr>
            <w:tcW w:w="539" w:type="dxa"/>
          </w:tcPr>
          <w:p w14:paraId="2604D063" w14:textId="77777777" w:rsidR="00A76CEE" w:rsidRDefault="00A76CEE"/>
        </w:tc>
        <w:tc>
          <w:tcPr>
            <w:tcW w:w="1696" w:type="dxa"/>
          </w:tcPr>
          <w:p w14:paraId="21BB3877" w14:textId="77777777" w:rsidR="00A76CEE" w:rsidRDefault="00A76CEE">
            <w:r>
              <w:t>15</w:t>
            </w:r>
          </w:p>
        </w:tc>
        <w:tc>
          <w:tcPr>
            <w:tcW w:w="3021" w:type="dxa"/>
          </w:tcPr>
          <w:p w14:paraId="2671E02F" w14:textId="77777777" w:rsidR="00A76CEE" w:rsidRDefault="000711B3">
            <w:r>
              <w:rPr>
                <w:noProof/>
              </w:rPr>
              <w:drawing>
                <wp:inline distT="0" distB="0" distL="0" distR="0" wp14:anchorId="491287D9" wp14:editId="66F268FF">
                  <wp:extent cx="854486" cy="361666"/>
                  <wp:effectExtent l="0" t="0" r="0" b="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915" cy="36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79B23254" w14:textId="77777777" w:rsidR="00A76CEE" w:rsidRDefault="00BE6070">
            <w:r>
              <w:rPr>
                <w:noProof/>
              </w:rPr>
              <w:drawing>
                <wp:inline distT="0" distB="0" distL="0" distR="0" wp14:anchorId="7CB2DE51" wp14:editId="7507C7E7">
                  <wp:extent cx="609600" cy="647700"/>
                  <wp:effectExtent l="0" t="0" r="0" b="0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4441B6C1" w14:textId="77777777" w:rsidR="00A76CEE" w:rsidRDefault="00A76CEE">
            <w:r>
              <w:t>Żółty</w:t>
            </w:r>
          </w:p>
        </w:tc>
      </w:tr>
      <w:tr w:rsidR="00F92C5E" w14:paraId="0BD9EE9F" w14:textId="77777777" w:rsidTr="00E2294F">
        <w:tc>
          <w:tcPr>
            <w:tcW w:w="3110" w:type="dxa"/>
          </w:tcPr>
          <w:p w14:paraId="0F7571A1" w14:textId="77777777" w:rsidR="00A76CEE" w:rsidRDefault="00A76CEE">
            <w:r>
              <w:lastRenderedPageBreak/>
              <w:t>Złącze modemu RJ-11 – 6P2C</w:t>
            </w:r>
          </w:p>
        </w:tc>
        <w:tc>
          <w:tcPr>
            <w:tcW w:w="539" w:type="dxa"/>
          </w:tcPr>
          <w:p w14:paraId="2794E802" w14:textId="77777777" w:rsidR="00A76CEE" w:rsidRDefault="000711B3">
            <w:r>
              <w:t>S</w:t>
            </w:r>
          </w:p>
        </w:tc>
        <w:tc>
          <w:tcPr>
            <w:tcW w:w="1696" w:type="dxa"/>
          </w:tcPr>
          <w:p w14:paraId="16956940" w14:textId="77777777" w:rsidR="00A76CEE" w:rsidRDefault="00A76CEE">
            <w:r>
              <w:t>6</w:t>
            </w:r>
          </w:p>
        </w:tc>
        <w:tc>
          <w:tcPr>
            <w:tcW w:w="3021" w:type="dxa"/>
          </w:tcPr>
          <w:p w14:paraId="7CF36B87" w14:textId="77777777" w:rsidR="00A76CEE" w:rsidRDefault="000711B3">
            <w:r>
              <w:rPr>
                <w:noProof/>
              </w:rPr>
              <w:drawing>
                <wp:inline distT="0" distB="0" distL="0" distR="0" wp14:anchorId="468CDA22" wp14:editId="249935E0">
                  <wp:extent cx="559558" cy="517686"/>
                  <wp:effectExtent l="0" t="0" r="0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21" cy="5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21710B7D" w14:textId="77777777" w:rsidR="00A76CEE" w:rsidRDefault="00E2294F">
            <w:r>
              <w:rPr>
                <w:noProof/>
              </w:rPr>
              <w:drawing>
                <wp:inline distT="0" distB="0" distL="0" distR="0" wp14:anchorId="24B49EF4" wp14:editId="4042C28B">
                  <wp:extent cx="952500" cy="646981"/>
                  <wp:effectExtent l="0" t="0" r="0" b="1270"/>
                  <wp:docPr id="35" name="Obraz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889" cy="649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08D26E30" w14:textId="77777777" w:rsidR="00A76CEE" w:rsidRDefault="00A76CEE">
            <w:r>
              <w:t>Nieokreślony</w:t>
            </w:r>
          </w:p>
        </w:tc>
      </w:tr>
      <w:tr w:rsidR="00F92C5E" w14:paraId="1977FF61" w14:textId="77777777" w:rsidTr="00E2294F">
        <w:tc>
          <w:tcPr>
            <w:tcW w:w="3110" w:type="dxa"/>
          </w:tcPr>
          <w:p w14:paraId="42A412AB" w14:textId="77777777" w:rsidR="00A76CEE" w:rsidRDefault="00A76CEE">
            <w:r>
              <w:t xml:space="preserve">Złącze S-Video - </w:t>
            </w:r>
            <w:proofErr w:type="spellStart"/>
            <w:r>
              <w:t>miniDIN</w:t>
            </w:r>
            <w:proofErr w:type="spellEnd"/>
          </w:p>
        </w:tc>
        <w:tc>
          <w:tcPr>
            <w:tcW w:w="539" w:type="dxa"/>
          </w:tcPr>
          <w:p w14:paraId="2B6CF9D9" w14:textId="77777777" w:rsidR="00A76CEE" w:rsidRDefault="000711B3">
            <w:r>
              <w:t>A</w:t>
            </w:r>
          </w:p>
        </w:tc>
        <w:tc>
          <w:tcPr>
            <w:tcW w:w="1696" w:type="dxa"/>
          </w:tcPr>
          <w:p w14:paraId="0EB9B780" w14:textId="77777777" w:rsidR="00A76CEE" w:rsidRDefault="00A76CEE">
            <w:r>
              <w:t xml:space="preserve">4 </w:t>
            </w:r>
          </w:p>
        </w:tc>
        <w:tc>
          <w:tcPr>
            <w:tcW w:w="3021" w:type="dxa"/>
          </w:tcPr>
          <w:p w14:paraId="05C16FC9" w14:textId="77777777" w:rsidR="00A76CEE" w:rsidRDefault="000711B3">
            <w:r>
              <w:rPr>
                <w:noProof/>
              </w:rPr>
              <w:drawing>
                <wp:inline distT="0" distB="0" distL="0" distR="0" wp14:anchorId="5C2E2869" wp14:editId="71D11CC8">
                  <wp:extent cx="582827" cy="498143"/>
                  <wp:effectExtent l="0" t="0" r="0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59" cy="50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68EA3407" w14:textId="77777777" w:rsidR="00A76CEE" w:rsidRDefault="00E2294F">
            <w:r>
              <w:rPr>
                <w:noProof/>
              </w:rPr>
              <w:drawing>
                <wp:inline distT="0" distB="0" distL="0" distR="0" wp14:anchorId="7E4A2049" wp14:editId="7CC585A1">
                  <wp:extent cx="619125" cy="612742"/>
                  <wp:effectExtent l="0" t="0" r="0" b="0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557" cy="616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7BDAF1B7" w14:textId="77777777" w:rsidR="00A76CEE" w:rsidRDefault="00A76CEE">
            <w:r>
              <w:t>Żółty/czarny</w:t>
            </w:r>
          </w:p>
        </w:tc>
      </w:tr>
      <w:tr w:rsidR="00F92C5E" w14:paraId="1910C013" w14:textId="77777777" w:rsidTr="00E2294F">
        <w:tc>
          <w:tcPr>
            <w:tcW w:w="3110" w:type="dxa"/>
          </w:tcPr>
          <w:p w14:paraId="2B8CF67E" w14:textId="77777777" w:rsidR="00A76CEE" w:rsidRDefault="00A76CEE">
            <w:r>
              <w:t>Gniazdo optyczne S/PDIF</w:t>
            </w:r>
          </w:p>
        </w:tc>
        <w:tc>
          <w:tcPr>
            <w:tcW w:w="539" w:type="dxa"/>
          </w:tcPr>
          <w:p w14:paraId="59D919D6" w14:textId="77777777" w:rsidR="00A76CEE" w:rsidRDefault="00A76CEE"/>
        </w:tc>
        <w:tc>
          <w:tcPr>
            <w:tcW w:w="1696" w:type="dxa"/>
          </w:tcPr>
          <w:p w14:paraId="78C10D51" w14:textId="77777777" w:rsidR="00A76CEE" w:rsidRDefault="00A76CEE">
            <w:r>
              <w:t>optyczne</w:t>
            </w:r>
          </w:p>
        </w:tc>
        <w:tc>
          <w:tcPr>
            <w:tcW w:w="3021" w:type="dxa"/>
          </w:tcPr>
          <w:p w14:paraId="2128CFD1" w14:textId="77777777" w:rsidR="00A76CEE" w:rsidRDefault="000711B3">
            <w:r>
              <w:rPr>
                <w:noProof/>
              </w:rPr>
              <w:drawing>
                <wp:inline distT="0" distB="0" distL="0" distR="0" wp14:anchorId="40A46E18" wp14:editId="7F206B40">
                  <wp:extent cx="582295" cy="538182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92" cy="547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35B95447" w14:textId="77777777" w:rsidR="00A76CEE" w:rsidRDefault="00E2294F">
            <w:r>
              <w:rPr>
                <w:noProof/>
              </w:rPr>
              <w:drawing>
                <wp:inline distT="0" distB="0" distL="0" distR="0" wp14:anchorId="19BF82F8" wp14:editId="63101C5D">
                  <wp:extent cx="1876425" cy="552450"/>
                  <wp:effectExtent l="0" t="0" r="9525" b="0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21E2E8FC" w14:textId="77777777" w:rsidR="00A76CEE" w:rsidRDefault="00A76CEE">
            <w:r>
              <w:t>nieokreślony</w:t>
            </w:r>
          </w:p>
        </w:tc>
      </w:tr>
      <w:tr w:rsidR="00F92C5E" w14:paraId="271E27D3" w14:textId="77777777" w:rsidTr="00E2294F">
        <w:tc>
          <w:tcPr>
            <w:tcW w:w="3110" w:type="dxa"/>
          </w:tcPr>
          <w:p w14:paraId="32A5590B" w14:textId="77777777" w:rsidR="00A76CEE" w:rsidRDefault="00A76CEE">
            <w:r>
              <w:t>SCSI</w:t>
            </w:r>
          </w:p>
        </w:tc>
        <w:tc>
          <w:tcPr>
            <w:tcW w:w="539" w:type="dxa"/>
          </w:tcPr>
          <w:p w14:paraId="0C55C10F" w14:textId="77777777" w:rsidR="00A76CEE" w:rsidRDefault="000711B3">
            <w:r>
              <w:t>R</w:t>
            </w:r>
          </w:p>
        </w:tc>
        <w:tc>
          <w:tcPr>
            <w:tcW w:w="1696" w:type="dxa"/>
          </w:tcPr>
          <w:p w14:paraId="50DC098E" w14:textId="77777777" w:rsidR="00A76CEE" w:rsidRDefault="00A76CEE">
            <w:r>
              <w:t>50 - 80</w:t>
            </w:r>
          </w:p>
        </w:tc>
        <w:tc>
          <w:tcPr>
            <w:tcW w:w="3021" w:type="dxa"/>
          </w:tcPr>
          <w:p w14:paraId="246773C4" w14:textId="77777777" w:rsidR="00A76CEE" w:rsidRDefault="000711B3">
            <w:r>
              <w:rPr>
                <w:noProof/>
              </w:rPr>
              <w:drawing>
                <wp:inline distT="0" distB="0" distL="0" distR="0" wp14:anchorId="7C1D056E" wp14:editId="00665183">
                  <wp:extent cx="1473959" cy="865797"/>
                  <wp:effectExtent l="0" t="0" r="0" b="0"/>
                  <wp:docPr id="19" name="Obraz 19" descr="Znalezione obrazy dla zapytania scs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Znalezione obrazy dla zapytania scs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8901" cy="89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2FD0DE40" w14:textId="77777777" w:rsidR="00A76CEE" w:rsidRDefault="00E2294F">
            <w:r>
              <w:rPr>
                <w:noProof/>
              </w:rPr>
              <w:drawing>
                <wp:inline distT="0" distB="0" distL="0" distR="0" wp14:anchorId="7051CE80" wp14:editId="0D6C0262">
                  <wp:extent cx="2476500" cy="796973"/>
                  <wp:effectExtent l="0" t="0" r="0" b="3175"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616" cy="81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3" w:type="dxa"/>
          </w:tcPr>
          <w:p w14:paraId="7AEB11FE" w14:textId="77777777" w:rsidR="00A76CEE" w:rsidRDefault="00A76CEE"/>
        </w:tc>
      </w:tr>
      <w:tr w:rsidR="00F92C5E" w14:paraId="64DB27F2" w14:textId="77777777" w:rsidTr="00E2294F">
        <w:tc>
          <w:tcPr>
            <w:tcW w:w="3110" w:type="dxa"/>
          </w:tcPr>
          <w:p w14:paraId="4AEA8884" w14:textId="77777777" w:rsidR="00A76CEE" w:rsidRDefault="00A76CEE">
            <w:r>
              <w:t>SATA</w:t>
            </w:r>
          </w:p>
        </w:tc>
        <w:tc>
          <w:tcPr>
            <w:tcW w:w="539" w:type="dxa"/>
          </w:tcPr>
          <w:p w14:paraId="22841901" w14:textId="77777777" w:rsidR="00A76CEE" w:rsidRDefault="000711B3">
            <w:r>
              <w:t>S</w:t>
            </w:r>
          </w:p>
        </w:tc>
        <w:tc>
          <w:tcPr>
            <w:tcW w:w="1696" w:type="dxa"/>
          </w:tcPr>
          <w:p w14:paraId="40C0082A" w14:textId="77777777" w:rsidR="00A76CEE" w:rsidRDefault="00A76CEE">
            <w:r>
              <w:t>7, 15 zasilający</w:t>
            </w:r>
          </w:p>
        </w:tc>
        <w:tc>
          <w:tcPr>
            <w:tcW w:w="3021" w:type="dxa"/>
          </w:tcPr>
          <w:p w14:paraId="22061411" w14:textId="77777777" w:rsidR="00A76CEE" w:rsidRDefault="000711B3">
            <w:r>
              <w:rPr>
                <w:noProof/>
              </w:rPr>
              <w:drawing>
                <wp:inline distT="0" distB="0" distL="0" distR="0" wp14:anchorId="03A43176" wp14:editId="4D0A36C3">
                  <wp:extent cx="1399527" cy="932677"/>
                  <wp:effectExtent l="0" t="0" r="0" b="0"/>
                  <wp:docPr id="20" name="Obraz 20" descr="Znalezione obrazy dla zapytania s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Znalezione obrazy dla zapytania s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043" cy="945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5E3C9DBA" w14:textId="77777777" w:rsidR="00A76CEE" w:rsidRDefault="00A76CEE"/>
        </w:tc>
        <w:tc>
          <w:tcPr>
            <w:tcW w:w="2393" w:type="dxa"/>
          </w:tcPr>
          <w:p w14:paraId="567BC255" w14:textId="77777777" w:rsidR="00A76CEE" w:rsidRDefault="00A76CEE"/>
        </w:tc>
      </w:tr>
      <w:tr w:rsidR="00F92C5E" w14:paraId="730CBAA9" w14:textId="77777777" w:rsidTr="00E2294F">
        <w:tc>
          <w:tcPr>
            <w:tcW w:w="3110" w:type="dxa"/>
          </w:tcPr>
          <w:p w14:paraId="46984C6D" w14:textId="77777777" w:rsidR="00A76CEE" w:rsidRDefault="00A76CEE">
            <w:r>
              <w:t>PATA / IDE</w:t>
            </w:r>
          </w:p>
        </w:tc>
        <w:tc>
          <w:tcPr>
            <w:tcW w:w="539" w:type="dxa"/>
          </w:tcPr>
          <w:p w14:paraId="5BB8BF72" w14:textId="77777777" w:rsidR="00A76CEE" w:rsidRDefault="000711B3">
            <w:r>
              <w:t>R</w:t>
            </w:r>
          </w:p>
        </w:tc>
        <w:tc>
          <w:tcPr>
            <w:tcW w:w="1696" w:type="dxa"/>
          </w:tcPr>
          <w:p w14:paraId="59956E0D" w14:textId="77777777" w:rsidR="00A76CEE" w:rsidRDefault="00A76CEE">
            <w:r>
              <w:t>40 lub 80 żył</w:t>
            </w:r>
          </w:p>
        </w:tc>
        <w:tc>
          <w:tcPr>
            <w:tcW w:w="3021" w:type="dxa"/>
          </w:tcPr>
          <w:p w14:paraId="54ABC94E" w14:textId="77777777" w:rsidR="00A76CEE" w:rsidRDefault="00BE6070">
            <w:r>
              <w:rPr>
                <w:noProof/>
              </w:rPr>
              <w:drawing>
                <wp:inline distT="0" distB="0" distL="0" distR="0" wp14:anchorId="1BE3A7D7" wp14:editId="07AAA426">
                  <wp:extent cx="1644503" cy="1233377"/>
                  <wp:effectExtent l="0" t="0" r="0" b="5080"/>
                  <wp:docPr id="21" name="Obraz 21" descr="Znalezione obrazy dla zapytania p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Znalezione obrazy dla zapytania p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065" cy="1257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5D569458" w14:textId="77777777" w:rsidR="00A76CEE" w:rsidRDefault="00A76CEE"/>
        </w:tc>
        <w:tc>
          <w:tcPr>
            <w:tcW w:w="2393" w:type="dxa"/>
          </w:tcPr>
          <w:p w14:paraId="5D85DA18" w14:textId="77777777" w:rsidR="00A76CEE" w:rsidRDefault="00A76CEE"/>
        </w:tc>
      </w:tr>
      <w:tr w:rsidR="00F92C5E" w14:paraId="26BE151A" w14:textId="77777777" w:rsidTr="00E2294F">
        <w:tc>
          <w:tcPr>
            <w:tcW w:w="3110" w:type="dxa"/>
          </w:tcPr>
          <w:p w14:paraId="4A61CD78" w14:textId="77777777" w:rsidR="00A76CEE" w:rsidRDefault="00A76CEE">
            <w:r>
              <w:lastRenderedPageBreak/>
              <w:t>SAS</w:t>
            </w:r>
          </w:p>
        </w:tc>
        <w:tc>
          <w:tcPr>
            <w:tcW w:w="539" w:type="dxa"/>
          </w:tcPr>
          <w:p w14:paraId="251459F9" w14:textId="77777777" w:rsidR="00A76CEE" w:rsidRDefault="000711B3">
            <w:r>
              <w:t>S</w:t>
            </w:r>
          </w:p>
        </w:tc>
        <w:tc>
          <w:tcPr>
            <w:tcW w:w="1696" w:type="dxa"/>
          </w:tcPr>
          <w:p w14:paraId="18CC7615" w14:textId="77777777" w:rsidR="00A76CEE" w:rsidRDefault="00A76CEE">
            <w:r>
              <w:t>26, 36, 34, 29, 32, 19, 36, 68,</w:t>
            </w:r>
          </w:p>
        </w:tc>
        <w:tc>
          <w:tcPr>
            <w:tcW w:w="3021" w:type="dxa"/>
          </w:tcPr>
          <w:p w14:paraId="76DAC82F" w14:textId="77777777" w:rsidR="00A76CEE" w:rsidRDefault="00BE6070">
            <w:r>
              <w:rPr>
                <w:noProof/>
              </w:rPr>
              <w:drawing>
                <wp:inline distT="0" distB="0" distL="0" distR="0" wp14:anchorId="3867EC65" wp14:editId="05E4A713">
                  <wp:extent cx="1447800" cy="1158240"/>
                  <wp:effectExtent l="0" t="0" r="0" b="0"/>
                  <wp:docPr id="22" name="Obraz 22" descr="Znalezione obrazy dla zapytania serial attached scs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Znalezione obrazy dla zapytania serial attached scs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681" cy="116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423EBAFF" w14:textId="77777777" w:rsidR="00A76CEE" w:rsidRDefault="00A76CEE"/>
        </w:tc>
        <w:tc>
          <w:tcPr>
            <w:tcW w:w="2393" w:type="dxa"/>
          </w:tcPr>
          <w:p w14:paraId="7B988F4A" w14:textId="77777777" w:rsidR="00A76CEE" w:rsidRDefault="00A76CEE"/>
        </w:tc>
      </w:tr>
      <w:tr w:rsidR="00F92C5E" w14:paraId="4DCD9737" w14:textId="77777777" w:rsidTr="00E2294F">
        <w:tc>
          <w:tcPr>
            <w:tcW w:w="3110" w:type="dxa"/>
          </w:tcPr>
          <w:p w14:paraId="653C4CCD" w14:textId="77777777" w:rsidR="00C340AE" w:rsidRDefault="00C340AE">
            <w:r>
              <w:t>PCI</w:t>
            </w:r>
          </w:p>
        </w:tc>
        <w:tc>
          <w:tcPr>
            <w:tcW w:w="539" w:type="dxa"/>
          </w:tcPr>
          <w:p w14:paraId="555B43D1" w14:textId="77777777" w:rsidR="00C340AE" w:rsidRDefault="00C340AE">
            <w:r>
              <w:t>R</w:t>
            </w:r>
          </w:p>
        </w:tc>
        <w:tc>
          <w:tcPr>
            <w:tcW w:w="1696" w:type="dxa"/>
          </w:tcPr>
          <w:p w14:paraId="29457F9F" w14:textId="77777777" w:rsidR="00C340AE" w:rsidRDefault="00F92C5E">
            <w:r>
              <w:t>32 lub 64 w bitach</w:t>
            </w:r>
            <w:r w:rsidR="00C340AE">
              <w:t xml:space="preserve"> </w:t>
            </w:r>
          </w:p>
        </w:tc>
        <w:tc>
          <w:tcPr>
            <w:tcW w:w="3021" w:type="dxa"/>
          </w:tcPr>
          <w:p w14:paraId="6A3DB04E" w14:textId="77777777" w:rsidR="00C340AE" w:rsidRDefault="00C340A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EA4936" wp14:editId="4A077721">
                  <wp:extent cx="2393252" cy="552450"/>
                  <wp:effectExtent l="0" t="0" r="7620" b="0"/>
                  <wp:docPr id="39" name="Obraz 39" descr="PCI Slots Digon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CI Slots Digon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657" b="33045"/>
                          <a:stretch/>
                        </pic:blipFill>
                        <pic:spPr bwMode="auto">
                          <a:xfrm>
                            <a:off x="0" y="0"/>
                            <a:ext cx="2421532" cy="558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5BA18D5B" w14:textId="77777777" w:rsidR="00C340AE" w:rsidRDefault="00C340AE"/>
        </w:tc>
        <w:tc>
          <w:tcPr>
            <w:tcW w:w="2393" w:type="dxa"/>
          </w:tcPr>
          <w:p w14:paraId="5FB8C0E9" w14:textId="77777777" w:rsidR="00C340AE" w:rsidRDefault="00C340AE"/>
        </w:tc>
      </w:tr>
      <w:tr w:rsidR="00F92C5E" w14:paraId="7075413B" w14:textId="77777777" w:rsidTr="00E2294F">
        <w:tc>
          <w:tcPr>
            <w:tcW w:w="3110" w:type="dxa"/>
          </w:tcPr>
          <w:p w14:paraId="632EFA63" w14:textId="77777777" w:rsidR="00C340AE" w:rsidRDefault="00C340AE">
            <w:r>
              <w:t xml:space="preserve">PCI-e </w:t>
            </w:r>
          </w:p>
        </w:tc>
        <w:tc>
          <w:tcPr>
            <w:tcW w:w="539" w:type="dxa"/>
          </w:tcPr>
          <w:p w14:paraId="1C4886E7" w14:textId="77777777" w:rsidR="00C340AE" w:rsidRDefault="00F92C5E">
            <w:r>
              <w:t>S</w:t>
            </w:r>
          </w:p>
        </w:tc>
        <w:tc>
          <w:tcPr>
            <w:tcW w:w="1696" w:type="dxa"/>
          </w:tcPr>
          <w:p w14:paraId="256C04B7" w14:textId="77777777" w:rsidR="00C340AE" w:rsidRDefault="00F92C5E">
            <w:r>
              <w:t>X1 – 18</w:t>
            </w:r>
          </w:p>
          <w:p w14:paraId="3BFDAE2F" w14:textId="77777777" w:rsidR="00F92C5E" w:rsidRDefault="00F92C5E">
            <w:r>
              <w:t>X4 – 32</w:t>
            </w:r>
          </w:p>
          <w:p w14:paraId="0E10026A" w14:textId="77777777" w:rsidR="00F92C5E" w:rsidRDefault="00F92C5E">
            <w:r>
              <w:t>X8 – 49</w:t>
            </w:r>
          </w:p>
          <w:p w14:paraId="17395EF9" w14:textId="77777777" w:rsidR="00F92C5E" w:rsidRDefault="00F92C5E">
            <w:r>
              <w:t>X16 - 82</w:t>
            </w:r>
          </w:p>
        </w:tc>
        <w:tc>
          <w:tcPr>
            <w:tcW w:w="3021" w:type="dxa"/>
          </w:tcPr>
          <w:p w14:paraId="0EFD2E5B" w14:textId="77777777" w:rsidR="00C340AE" w:rsidRDefault="00F92C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721704" wp14:editId="02E9A8C2">
                  <wp:extent cx="3260281" cy="531628"/>
                  <wp:effectExtent l="0" t="0" r="0" b="1905"/>
                  <wp:docPr id="40" name="Obraz 40" descr="https://upload.wikimedia.org/wikipedia/commons/f/fc/PCIExpre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upload.wikimedia.org/wikipedia/commons/f/fc/PCIExpres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889" b="22043"/>
                          <a:stretch/>
                        </pic:blipFill>
                        <pic:spPr bwMode="auto">
                          <a:xfrm>
                            <a:off x="0" y="0"/>
                            <a:ext cx="3279032" cy="534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21E81FDE" w14:textId="77777777" w:rsidR="00C340AE" w:rsidRDefault="00C340AE"/>
        </w:tc>
        <w:tc>
          <w:tcPr>
            <w:tcW w:w="2393" w:type="dxa"/>
          </w:tcPr>
          <w:p w14:paraId="611B5413" w14:textId="77777777" w:rsidR="00C340AE" w:rsidRDefault="00C340AE"/>
        </w:tc>
      </w:tr>
      <w:tr w:rsidR="00F92C5E" w14:paraId="1817CDEF" w14:textId="77777777" w:rsidTr="00E2294F">
        <w:tc>
          <w:tcPr>
            <w:tcW w:w="3110" w:type="dxa"/>
          </w:tcPr>
          <w:p w14:paraId="5D545697" w14:textId="77777777" w:rsidR="00F92C5E" w:rsidRDefault="00F92C5E">
            <w:r>
              <w:t>AGP</w:t>
            </w:r>
          </w:p>
        </w:tc>
        <w:tc>
          <w:tcPr>
            <w:tcW w:w="539" w:type="dxa"/>
          </w:tcPr>
          <w:p w14:paraId="078AB6E6" w14:textId="77777777" w:rsidR="00F92C5E" w:rsidRDefault="00F92C5E">
            <w:r>
              <w:t>R</w:t>
            </w:r>
          </w:p>
        </w:tc>
        <w:tc>
          <w:tcPr>
            <w:tcW w:w="1696" w:type="dxa"/>
          </w:tcPr>
          <w:p w14:paraId="6F975970" w14:textId="77777777" w:rsidR="00F92C5E" w:rsidRDefault="00F92C5E">
            <w:r>
              <w:t>32 bit</w:t>
            </w:r>
          </w:p>
        </w:tc>
        <w:tc>
          <w:tcPr>
            <w:tcW w:w="3021" w:type="dxa"/>
          </w:tcPr>
          <w:p w14:paraId="1C4F0D42" w14:textId="77777777" w:rsidR="00F92C5E" w:rsidRDefault="00F92C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9910BF" wp14:editId="72243E6F">
                  <wp:extent cx="3933825" cy="800100"/>
                  <wp:effectExtent l="0" t="0" r="9525" b="0"/>
                  <wp:docPr id="41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1FBC624A" w14:textId="77777777" w:rsidR="00F92C5E" w:rsidRDefault="00F92C5E"/>
        </w:tc>
        <w:tc>
          <w:tcPr>
            <w:tcW w:w="2393" w:type="dxa"/>
          </w:tcPr>
          <w:p w14:paraId="19136509" w14:textId="77777777" w:rsidR="00F92C5E" w:rsidRDefault="00F92C5E"/>
        </w:tc>
      </w:tr>
      <w:tr w:rsidR="00F92C5E" w14:paraId="6173E039" w14:textId="77777777" w:rsidTr="00E2294F">
        <w:tc>
          <w:tcPr>
            <w:tcW w:w="3110" w:type="dxa"/>
          </w:tcPr>
          <w:p w14:paraId="6443FE1F" w14:textId="44E27008" w:rsidR="00F92C5E" w:rsidRDefault="00C55854">
            <w:r>
              <w:t>ISA</w:t>
            </w:r>
          </w:p>
        </w:tc>
        <w:tc>
          <w:tcPr>
            <w:tcW w:w="539" w:type="dxa"/>
          </w:tcPr>
          <w:p w14:paraId="1F78E339" w14:textId="3DF0A9F0" w:rsidR="00F92C5E" w:rsidRDefault="00C55854">
            <w:r>
              <w:t>R</w:t>
            </w:r>
          </w:p>
        </w:tc>
        <w:tc>
          <w:tcPr>
            <w:tcW w:w="1696" w:type="dxa"/>
          </w:tcPr>
          <w:p w14:paraId="7BB1D420" w14:textId="76A83B64" w:rsidR="00F92C5E" w:rsidRDefault="00C55854">
            <w:r>
              <w:t>8 lub 16 bit</w:t>
            </w:r>
          </w:p>
        </w:tc>
        <w:tc>
          <w:tcPr>
            <w:tcW w:w="3021" w:type="dxa"/>
          </w:tcPr>
          <w:p w14:paraId="7023C855" w14:textId="3D541E1B" w:rsidR="00F92C5E" w:rsidRDefault="00C558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440388" wp14:editId="08765893">
                  <wp:extent cx="3785191" cy="507144"/>
                  <wp:effectExtent l="0" t="0" r="6350" b="7620"/>
                  <wp:docPr id="2" name="Obraz 2" descr="Znalezione obrazy dla zapytania isa b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nalezione obrazy dla zapytania isa bu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658" b="33106"/>
                          <a:stretch/>
                        </pic:blipFill>
                        <pic:spPr bwMode="auto">
                          <a:xfrm>
                            <a:off x="0" y="0"/>
                            <a:ext cx="3876472" cy="519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14:paraId="27C956B2" w14:textId="77777777" w:rsidR="00F92C5E" w:rsidRDefault="00F92C5E"/>
        </w:tc>
        <w:tc>
          <w:tcPr>
            <w:tcW w:w="2393" w:type="dxa"/>
          </w:tcPr>
          <w:p w14:paraId="720FC134" w14:textId="77777777" w:rsidR="00F92C5E" w:rsidRDefault="00F92C5E"/>
        </w:tc>
      </w:tr>
    </w:tbl>
    <w:p w14:paraId="356DE01F" w14:textId="77777777" w:rsidR="00826732" w:rsidRDefault="00826732"/>
    <w:p w14:paraId="533BD0F0" w14:textId="77777777" w:rsidR="00826732" w:rsidRDefault="00826732">
      <w:pPr>
        <w:sectPr w:rsidR="00826732" w:rsidSect="00826732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38CB728F" w14:textId="77777777" w:rsidR="00826732" w:rsidRDefault="00826732"/>
    <w:p w14:paraId="6FF6BCF3" w14:textId="77777777" w:rsidR="00826732" w:rsidRDefault="00826732"/>
    <w:p w14:paraId="67BBB0C8" w14:textId="77777777" w:rsidR="00826732" w:rsidRDefault="00826732"/>
    <w:p w14:paraId="2679E843" w14:textId="77777777" w:rsidR="00826732" w:rsidRDefault="00826732"/>
    <w:p w14:paraId="2DD012A1" w14:textId="77777777" w:rsidR="00285A11" w:rsidRDefault="00285A11">
      <w:r>
        <w:t>Typy drukarek – sublimacyjna do fotografii</w:t>
      </w:r>
    </w:p>
    <w:p w14:paraId="22677E7C" w14:textId="77777777" w:rsidR="00413CB9" w:rsidRDefault="00413CB9">
      <w:r>
        <w:t>Typy drukarek:</w:t>
      </w:r>
    </w:p>
    <w:p w14:paraId="776C2646" w14:textId="77777777" w:rsidR="00413CB9" w:rsidRDefault="00413CB9" w:rsidP="00413CB9">
      <w:pPr>
        <w:pStyle w:val="Akapitzlist"/>
        <w:numPr>
          <w:ilvl w:val="0"/>
          <w:numId w:val="6"/>
        </w:numPr>
      </w:pPr>
      <w:r>
        <w:t>Igłowa (mozaikowa) – może drukować kilka kopii na raz</w:t>
      </w:r>
    </w:p>
    <w:p w14:paraId="0B05335C" w14:textId="77777777" w:rsidR="00413CB9" w:rsidRDefault="00413CB9" w:rsidP="00413CB9">
      <w:pPr>
        <w:pStyle w:val="Akapitzlist"/>
        <w:numPr>
          <w:ilvl w:val="0"/>
          <w:numId w:val="6"/>
        </w:numPr>
      </w:pPr>
      <w:r>
        <w:t>Atramentowa – za pomocą atramentu; droga w utrzymaniu</w:t>
      </w:r>
    </w:p>
    <w:p w14:paraId="61900180" w14:textId="77777777" w:rsidR="00413CB9" w:rsidRDefault="00413CB9" w:rsidP="00413CB9">
      <w:pPr>
        <w:pStyle w:val="Akapitzlist"/>
        <w:numPr>
          <w:ilvl w:val="0"/>
          <w:numId w:val="6"/>
        </w:numPr>
      </w:pPr>
      <w:r>
        <w:t xml:space="preserve">Laserowa – drukuje poprzez umieszczanie na papierze cząstek tonera.; posiada </w:t>
      </w:r>
      <w:proofErr w:type="spellStart"/>
      <w:r>
        <w:t>fuser</w:t>
      </w:r>
      <w:proofErr w:type="spellEnd"/>
      <w:r>
        <w:t xml:space="preserve"> – utrwalacz termiczny; szybka</w:t>
      </w:r>
    </w:p>
    <w:p w14:paraId="6C96645D" w14:textId="77777777" w:rsidR="00413CB9" w:rsidRDefault="00413CB9" w:rsidP="00413CB9">
      <w:pPr>
        <w:pStyle w:val="Akapitzlist"/>
        <w:numPr>
          <w:ilvl w:val="0"/>
          <w:numId w:val="6"/>
        </w:numPr>
      </w:pPr>
      <w:r>
        <w:t>Rozetkowa – stara drukarka uderzeniowa</w:t>
      </w:r>
    </w:p>
    <w:p w14:paraId="60952DF5" w14:textId="77777777" w:rsidR="00413CB9" w:rsidRDefault="00413CB9" w:rsidP="00413CB9">
      <w:pPr>
        <w:pStyle w:val="Akapitzlist"/>
        <w:numPr>
          <w:ilvl w:val="0"/>
          <w:numId w:val="6"/>
        </w:numPr>
      </w:pPr>
      <w:r>
        <w:t>Sublimacyjna -  wykorzystuje ciepło do przenoszenia barwnika na nośnik; fotograficzna jakość wydruku</w:t>
      </w:r>
    </w:p>
    <w:p w14:paraId="5610F8AD" w14:textId="77777777" w:rsidR="00413CB9" w:rsidRDefault="00413CB9" w:rsidP="00413CB9">
      <w:pPr>
        <w:pStyle w:val="Akapitzlist"/>
        <w:numPr>
          <w:ilvl w:val="0"/>
          <w:numId w:val="6"/>
        </w:numPr>
      </w:pPr>
      <w:r>
        <w:t>Termiczna -  używa głowicy termicznej oraz specjalnego nośnika; posiada taśmę barwiącą, toner lub tusz</w:t>
      </w:r>
    </w:p>
    <w:p w14:paraId="6420FB88" w14:textId="77777777" w:rsidR="00413CB9" w:rsidRDefault="00413CB9" w:rsidP="00413CB9">
      <w:pPr>
        <w:pStyle w:val="Akapitzlist"/>
        <w:numPr>
          <w:ilvl w:val="0"/>
          <w:numId w:val="6"/>
        </w:numPr>
      </w:pPr>
      <w:r>
        <w:t>Termo transferowa – drukuje poprzez roztapianie pokrycia specjalnej taśmy; duża trwałość; wykorzystywana do kodów kreskowych</w:t>
      </w:r>
    </w:p>
    <w:p w14:paraId="605E85D1" w14:textId="77777777" w:rsidR="00285A11" w:rsidRDefault="00285A11">
      <w:r>
        <w:t>Błędy uruchomienia</w:t>
      </w:r>
      <w:r w:rsidR="00413CB9">
        <w:t>:</w:t>
      </w:r>
    </w:p>
    <w:p w14:paraId="254094F8" w14:textId="77777777" w:rsidR="00413CB9" w:rsidRDefault="00413CB9" w:rsidP="00413CB9">
      <w:pPr>
        <w:pStyle w:val="Akapitzlist"/>
        <w:numPr>
          <w:ilvl w:val="0"/>
          <w:numId w:val="7"/>
        </w:numPr>
      </w:pPr>
      <w:r>
        <w:t xml:space="preserve">Dźwiękowe </w:t>
      </w:r>
    </w:p>
    <w:p w14:paraId="399FB31A" w14:textId="77777777" w:rsidR="00413CB9" w:rsidRDefault="00413CB9" w:rsidP="00413CB9">
      <w:pPr>
        <w:pStyle w:val="Akapitzlist"/>
        <w:numPr>
          <w:ilvl w:val="0"/>
          <w:numId w:val="7"/>
        </w:numPr>
      </w:pPr>
      <w:r>
        <w:t>Punkty kontrolne – kody szesnastkowe</w:t>
      </w:r>
    </w:p>
    <w:p w14:paraId="3EA6D173" w14:textId="77777777" w:rsidR="00413CB9" w:rsidRDefault="00413CB9" w:rsidP="00413CB9">
      <w:r>
        <w:t>Pełne zestawienie:</w:t>
      </w:r>
    </w:p>
    <w:p w14:paraId="20BDFCED" w14:textId="77777777" w:rsidR="00413CB9" w:rsidRPr="00413CB9" w:rsidRDefault="00413CB9" w:rsidP="00413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3CB9">
        <w:rPr>
          <w:rFonts w:ascii="Verdana" w:eastAsia="Times New Roman" w:hAnsi="Verdana" w:cs="Times New Roman"/>
          <w:b/>
          <w:bCs/>
          <w:color w:val="282828"/>
          <w:sz w:val="21"/>
          <w:szCs w:val="21"/>
          <w:shd w:val="clear" w:color="auto" w:fill="FFFFFF"/>
          <w:lang w:eastAsia="pl-PL"/>
        </w:rPr>
        <w:t>Komunikaty tekstowe błędów w BIOS-ie</w:t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br/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shd w:val="clear" w:color="auto" w:fill="FFFFFF"/>
          <w:lang w:eastAsia="pl-PL"/>
        </w:rPr>
        <w:t>Komunikaty tekstowe BIOS-u oznaczają przeważnie jakąś drobną awarie nie tak jak w przypadku sygnałów dźwiękowych, przygotowałem krótkie opracowanie wyjaśniające co te komunikaty oznaczają.</w:t>
      </w:r>
    </w:p>
    <w:p w14:paraId="339CC2E6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A20 Error/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Primary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Input Device Not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Found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/Keyboard Error/Keyboard error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or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no keyboard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present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- błąd sterownika klawiatury (bramka A20). Należy wymienić układ 8042 , lub poprawnie podłączyć klawiaturę.</w:t>
      </w:r>
    </w:p>
    <w:p w14:paraId="1FEDD13E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Address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Line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Short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! - błędnie zdekodowany adres</w:t>
      </w:r>
    </w:p>
    <w:p w14:paraId="0180E948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Cache Memory Bad, Do Not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Enable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Cache! - pamięć podręczna cache procesora jest uszkodzona</w:t>
      </w:r>
    </w:p>
    <w:p w14:paraId="498213A5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CH-2 Time Error - błąd zegara numer 2</w:t>
      </w:r>
    </w:p>
    <w:p w14:paraId="1E388C64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CMOS Battery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State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Low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- bateria podtrzymująca pamięć CMOS wyczerpuje się</w:t>
      </w:r>
    </w:p>
    <w:p w14:paraId="7A6EA966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CMOS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battery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failed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zużyła się bateria na płycie głównej</w:t>
      </w:r>
    </w:p>
    <w:p w14:paraId="02659C6E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CMOS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Checksum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Failure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/BIOS ROM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checksum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error - błąd sumy kontrolnej BIOS-u</w:t>
      </w:r>
    </w:p>
    <w:p w14:paraId="0F2ECA82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CMOS System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Options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Not Set - brak ustawień konfiguracyjnych pamięci CMOS</w:t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br/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Diskette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Boot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Failure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Dyskietka w napędzie A: jest uszkodzona bądź system z innego powodu nie może być poprawnie uruchomiony</w:t>
      </w:r>
    </w:p>
    <w:p w14:paraId="111B8698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DMA Error - błąd sterownika DMA</w:t>
      </w:r>
    </w:p>
    <w:p w14:paraId="68072386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DMA #X Error - błąd w kanale DMA nr X.</w:t>
      </w:r>
    </w:p>
    <w:p w14:paraId="74EAAF42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FDD Controller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Failure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- błąd sterownika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napędyu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FDD</w:t>
      </w:r>
    </w:p>
    <w:p w14:paraId="6A52602C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lastRenderedPageBreak/>
        <w:t>Fixed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Disk 0/Disk 1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Failure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błąd nadrzędnego dysku twardego</w:t>
      </w:r>
    </w:p>
    <w:p w14:paraId="75407915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Fixed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Disk 0/Disk 1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Failure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błąd nadrzędnego dysku twardego</w:t>
      </w:r>
    </w:p>
    <w:p w14:paraId="4572198F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Fixed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Disk Controller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Failure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BIOS nie może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znależc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dysku twardego</w:t>
      </w:r>
    </w:p>
    <w:p w14:paraId="454B5166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Floopy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disk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błąd stacji dyskietek</w:t>
      </w:r>
    </w:p>
    <w:p w14:paraId="757E96B6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FDD Controller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Failure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błąd dotyczący kontrolera stacji dyskietek</w:t>
      </w:r>
    </w:p>
    <w:p w14:paraId="1468AA19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HDD Controller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Failure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- błąd sterownika dysku twardego</w:t>
      </w:r>
    </w:p>
    <w:p w14:paraId="0E523CCE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Hard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disk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install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failure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BIOS nie może zainicjować dysku twardego</w:t>
      </w:r>
    </w:p>
    <w:p w14:paraId="03F35566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HDD Controller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Failure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BIOS nie może znaleźć dysku twardego</w:t>
      </w:r>
    </w:p>
    <w:p w14:paraId="291FE420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Invalid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Boot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Diskette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- dyskietka znajdująca się w napędzie A: nie pozwala na uruchomienie z niej systemu operacyjnego</w:t>
      </w:r>
    </w:p>
    <w:p w14:paraId="477F70B3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I/O Card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Parity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Error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at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X - błąd parzystości karty I/O umiejscowiony w X</w:t>
      </w:r>
    </w:p>
    <w:p w14:paraId="7F134B08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Memory test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fail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błąd podczas testu pamięci RAM</w:t>
      </w:r>
    </w:p>
    <w:p w14:paraId="2232611A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Primary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Boot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Device Not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Found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brak dysku twardego, przez co nie może być uruchomiony system.</w:t>
      </w:r>
    </w:p>
    <w:p w14:paraId="01C3EB34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PCI IRQ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Conflict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/Bad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PnP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Serial ID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Checksum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błąd kart rozszerzeń</w:t>
      </w:r>
    </w:p>
    <w:p w14:paraId="5422EBAD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System Cache error – wyłączona pamięć podręczna procesora</w:t>
      </w:r>
    </w:p>
    <w:p w14:paraId="5AB8381F" w14:textId="77777777" w:rsidR="00413CB9" w:rsidRPr="00413CB9" w:rsidRDefault="00413CB9" w:rsidP="00413CB9">
      <w:pPr>
        <w:numPr>
          <w:ilvl w:val="0"/>
          <w:numId w:val="8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System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battery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is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dead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– wyczerpała się bateria, która podtrzymuje pamięć CMOS</w:t>
      </w:r>
    </w:p>
    <w:p w14:paraId="684DD9CC" w14:textId="77777777" w:rsidR="00413CB9" w:rsidRPr="00413CB9" w:rsidRDefault="00413CB9" w:rsidP="00413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3CB9">
        <w:rPr>
          <w:rFonts w:ascii="Verdana" w:eastAsia="Times New Roman" w:hAnsi="Verdana" w:cs="Times New Roman"/>
          <w:b/>
          <w:bCs/>
          <w:color w:val="282828"/>
          <w:sz w:val="21"/>
          <w:szCs w:val="21"/>
          <w:shd w:val="clear" w:color="auto" w:fill="FFFFFF"/>
          <w:lang w:eastAsia="pl-PL"/>
        </w:rPr>
        <w:br/>
      </w:r>
      <w:r w:rsidRPr="00413CB9">
        <w:rPr>
          <w:rFonts w:ascii="Verdana" w:eastAsia="Times New Roman" w:hAnsi="Verdana" w:cs="Times New Roman"/>
          <w:b/>
          <w:bCs/>
          <w:color w:val="282828"/>
          <w:sz w:val="21"/>
          <w:szCs w:val="21"/>
          <w:shd w:val="clear" w:color="auto" w:fill="FFFFFF"/>
          <w:lang w:eastAsia="pl-PL"/>
        </w:rPr>
        <w:br/>
        <w:t>Kody dźwiękowe BIOS-u</w:t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br/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shd w:val="clear" w:color="auto" w:fill="FFFFFF"/>
          <w:lang w:eastAsia="pl-PL"/>
        </w:rPr>
        <w:t>Czasami zdarza się że komputer nie włącza się a słychać jedynie piski ... oznacza to najczęściej poważną awarie komputera, aczkolwiek niekoniecznie. Na pytanie dlaczego komputer piszczy i co oznaczają dane sygnały dźwiękowe znajdziecie odpowiedź poniżej.</w:t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br/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br/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br/>
      </w:r>
      <w:r w:rsidRPr="00413CB9">
        <w:rPr>
          <w:rFonts w:ascii="Verdana" w:eastAsia="Times New Roman" w:hAnsi="Verdana" w:cs="Times New Roman"/>
          <w:b/>
          <w:bCs/>
          <w:color w:val="282828"/>
          <w:sz w:val="21"/>
          <w:szCs w:val="21"/>
          <w:shd w:val="clear" w:color="auto" w:fill="FFFFFF"/>
          <w:lang w:eastAsia="pl-PL"/>
        </w:rPr>
        <w:t>BIOS AWARD i PHOENIX AWARD</w:t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br/>
      </w:r>
    </w:p>
    <w:p w14:paraId="0DA94D77" w14:textId="77777777" w:rsidR="00413CB9" w:rsidRPr="00413CB9" w:rsidRDefault="00413CB9" w:rsidP="00413CB9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 krótki - wszystko w porządku.</w:t>
      </w:r>
    </w:p>
    <w:p w14:paraId="330D865A" w14:textId="77777777" w:rsidR="00413CB9" w:rsidRPr="00413CB9" w:rsidRDefault="00413CB9" w:rsidP="00413CB9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 długi - błąd pamięci</w:t>
      </w:r>
    </w:p>
    <w:p w14:paraId="28E80669" w14:textId="77777777" w:rsidR="00413CB9" w:rsidRPr="00413CB9" w:rsidRDefault="00413CB9" w:rsidP="00413CB9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 długi, 2 krótkie - błąd parzystości RAM</w:t>
      </w:r>
    </w:p>
    <w:p w14:paraId="684AAA35" w14:textId="77777777" w:rsidR="00413CB9" w:rsidRPr="00413CB9" w:rsidRDefault="00413CB9" w:rsidP="00413CB9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 długi 2 krótkie - błąd karty graficznej</w:t>
      </w:r>
    </w:p>
    <w:p w14:paraId="137098B6" w14:textId="77777777" w:rsidR="00413CB9" w:rsidRPr="00413CB9" w:rsidRDefault="00413CB9" w:rsidP="00413CB9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 długi 3 krótkie – błąd pamięci karty graficznej lub jej brak</w:t>
      </w:r>
    </w:p>
    <w:p w14:paraId="619F2F58" w14:textId="77777777" w:rsidR="00413CB9" w:rsidRPr="00413CB9" w:rsidRDefault="00413CB9" w:rsidP="00413CB9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Powtarzający - błąd pamięci RAM</w:t>
      </w:r>
    </w:p>
    <w:p w14:paraId="32E829C6" w14:textId="77777777" w:rsidR="00413CB9" w:rsidRPr="00413CB9" w:rsidRDefault="00413CB9" w:rsidP="00413CB9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Zmienny niski i wysoki - błąd procesora</w:t>
      </w:r>
    </w:p>
    <w:p w14:paraId="0F974C80" w14:textId="77777777" w:rsidR="00413CB9" w:rsidRPr="00413CB9" w:rsidRDefault="00413CB9" w:rsidP="00413CB9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Podczas pracy komputera – przegrzanie procesora</w:t>
      </w:r>
    </w:p>
    <w:p w14:paraId="3A5E8D7D" w14:textId="77777777" w:rsidR="00413CB9" w:rsidRPr="00413CB9" w:rsidRDefault="00413CB9" w:rsidP="00413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br/>
      </w:r>
      <w:r w:rsidRPr="00413CB9">
        <w:rPr>
          <w:rFonts w:ascii="Verdana" w:eastAsia="Times New Roman" w:hAnsi="Verdana" w:cs="Times New Roman"/>
          <w:b/>
          <w:bCs/>
          <w:color w:val="282828"/>
          <w:sz w:val="21"/>
          <w:szCs w:val="21"/>
          <w:shd w:val="clear" w:color="auto" w:fill="FFFFFF"/>
          <w:lang w:eastAsia="pl-PL"/>
        </w:rPr>
        <w:t>BIOS AMI </w:t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br/>
      </w:r>
    </w:p>
    <w:p w14:paraId="5866B6B8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 krótki - błąd odświeżania pamięci RAM</w:t>
      </w:r>
    </w:p>
    <w:p w14:paraId="777CA787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2 krótkie - błąd parzystości pamięci RAM</w:t>
      </w:r>
    </w:p>
    <w:p w14:paraId="0433DB76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3 krótkie - błąd w pierwszych 64KB pamięci RAM</w:t>
      </w:r>
    </w:p>
    <w:p w14:paraId="5476E341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4 krótkie - błąd zegara systemowego lub pierwszego wtyku pamięci</w:t>
      </w:r>
    </w:p>
    <w:p w14:paraId="6FF926F4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5 krótkich - błąd procesora</w:t>
      </w:r>
    </w:p>
    <w:p w14:paraId="44583F86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6 krótkich - błąd kontrolera klawiatury</w:t>
      </w:r>
    </w:p>
    <w:p w14:paraId="0889CC47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7 krótkich - błąd trybu wirtualnego procesora</w:t>
      </w:r>
    </w:p>
    <w:p w14:paraId="296E760B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8 krótkich - błąd I/O pamięci karty graficznej</w:t>
      </w:r>
    </w:p>
    <w:p w14:paraId="0DB34AF5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9 krótkich - błąd sumy kontrolnej BIOS-u</w:t>
      </w:r>
    </w:p>
    <w:p w14:paraId="324F4D01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10 krótkich - błąd rejestru I/O pamięci CMOS</w:t>
      </w:r>
    </w:p>
    <w:p w14:paraId="2749FB74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11 krótkich - błąd pamięci cache L2 procesora</w:t>
      </w:r>
    </w:p>
    <w:p w14:paraId="5C404DAE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 długi, 2 krótkie – błąd karty graficznej</w:t>
      </w:r>
    </w:p>
    <w:p w14:paraId="29F1036C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 długi 3 krótkie – błąd pamięci RAM</w:t>
      </w:r>
    </w:p>
    <w:p w14:paraId="1E1D1FB3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lastRenderedPageBreak/>
        <w:t>1 długi 8 krótkie – problemy związane z wyświetlaniem obrazu przez kartę graficzną</w:t>
      </w:r>
    </w:p>
    <w:p w14:paraId="5E55EB38" w14:textId="77777777" w:rsidR="00413CB9" w:rsidRPr="00413CB9" w:rsidRDefault="00413CB9" w:rsidP="00413CB9">
      <w:pPr>
        <w:numPr>
          <w:ilvl w:val="0"/>
          <w:numId w:val="10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Ciągły dźwięk – brak pamięci RAM lub karty graficznej</w:t>
      </w:r>
    </w:p>
    <w:p w14:paraId="212DB157" w14:textId="77777777" w:rsidR="00413CB9" w:rsidRPr="00413CB9" w:rsidRDefault="00413CB9" w:rsidP="00413C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br/>
      </w:r>
      <w:r w:rsidRPr="00413CB9">
        <w:rPr>
          <w:rFonts w:ascii="Verdana" w:eastAsia="Times New Roman" w:hAnsi="Verdana" w:cs="Times New Roman"/>
          <w:b/>
          <w:bCs/>
          <w:color w:val="282828"/>
          <w:sz w:val="21"/>
          <w:szCs w:val="21"/>
          <w:shd w:val="clear" w:color="auto" w:fill="FFFFFF"/>
          <w:lang w:eastAsia="pl-PL"/>
        </w:rPr>
        <w:t>BIOS PHOENIX</w:t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shd w:val="clear" w:color="auto" w:fill="FFFFFF"/>
          <w:lang w:eastAsia="pl-PL"/>
        </w:rPr>
        <w:t> (słowo wytłumaczenia np.: 1-2-1 oznacza że wystąpił jeden sygnał później była pauza kolejno dwa sygnały, znowu pauza i jeden dźwięk)</w:t>
      </w: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br/>
      </w:r>
    </w:p>
    <w:p w14:paraId="70F922F4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1-1-2 – błąd procesora lub gdy niski ton błąd płyty głównej</w:t>
      </w:r>
    </w:p>
    <w:p w14:paraId="20BEEE5E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1-1-3/4-2-2 – błąd pamięci CMOS</w:t>
      </w:r>
    </w:p>
    <w:p w14:paraId="57CB4C36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1-1-4 - błąd parzystości pamięci RAM</w:t>
      </w:r>
    </w:p>
    <w:p w14:paraId="2D379912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1-2-1 - błąd zegara systemowego</w:t>
      </w:r>
    </w:p>
    <w:p w14:paraId="48F81F21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1-2-2 - błąd kontrolera DMA</w:t>
      </w:r>
    </w:p>
    <w:p w14:paraId="71CF1BCA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1-2-3 - błąd kontrolera DMA</w:t>
      </w:r>
    </w:p>
    <w:p w14:paraId="3169F651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1-3-1 - błąd dotyczący odświeżania pamięci RAM</w:t>
      </w:r>
    </w:p>
    <w:p w14:paraId="491B447D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1-3-2 – błąd testu pamięci RA</w:t>
      </w:r>
    </w:p>
    <w:p w14:paraId="361F38B1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1-3-3 - błąd pierwszego wtyku pamięci RAM</w:t>
      </w:r>
    </w:p>
    <w:p w14:paraId="66CEAA80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1-3-4 - błąd parzystości pamięci RAM w pierwszych 64 KB</w:t>
      </w:r>
    </w:p>
    <w:p w14:paraId="216FE64A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1-4-1 - błąd 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lini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 xml:space="preserve"> adresowej pamięci</w:t>
      </w:r>
    </w:p>
    <w:p w14:paraId="5CE26D0A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1-4-2 - błąd parzystości pamięci RAM</w:t>
      </w:r>
    </w:p>
    <w:p w14:paraId="757DEF66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1-4-3/1-4-4 – błąd magistrali EISA</w:t>
      </w:r>
    </w:p>
    <w:p w14:paraId="7B5602EE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2-x-x - błąd pamięci RAM</w:t>
      </w:r>
    </w:p>
    <w:p w14:paraId="2DBB4D70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3-1-1 - błąd kontrolera DMA (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Slave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)</w:t>
      </w:r>
    </w:p>
    <w:p w14:paraId="05968799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3-1-2 - błąd kontrolera DMA (Master)</w:t>
      </w:r>
    </w:p>
    <w:p w14:paraId="7ADCBE1D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3-1-3 – błąd kontrolera przerwań (Master)</w:t>
      </w:r>
    </w:p>
    <w:p w14:paraId="01764DF5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3-1-4 – błąd kontrolera przerwań (</w:t>
      </w:r>
      <w:proofErr w:type="spellStart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Slave</w:t>
      </w:r>
      <w:proofErr w:type="spellEnd"/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)</w:t>
      </w:r>
    </w:p>
    <w:p w14:paraId="32996761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3-2-4 - błąd kontrolera klawiatury</w:t>
      </w:r>
    </w:p>
    <w:p w14:paraId="421FB0A2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3-3-1 – wyczerpała się bateria CMOS</w:t>
      </w:r>
    </w:p>
    <w:p w14:paraId="54C80543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3-3-2 – błąd pamięci CMOS</w:t>
      </w:r>
    </w:p>
    <w:p w14:paraId="187ECBBC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3-3-4 - błąd karty graficznej</w:t>
      </w:r>
    </w:p>
    <w:p w14:paraId="535AB074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3-4-1 - błąd karty graficznej</w:t>
      </w:r>
    </w:p>
    <w:p w14:paraId="59304514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4-2-1 - błąd zegara systemowego</w:t>
      </w:r>
    </w:p>
    <w:p w14:paraId="2BD70288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4-2-3 - brak połączenia z klawiaturą</w:t>
      </w:r>
    </w:p>
    <w:p w14:paraId="7288F551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4-2-4 - przerwany test procesora</w:t>
      </w:r>
    </w:p>
    <w:p w14:paraId="0B38236F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4-3-1 - błąd podczas testu pamięci RAM</w:t>
      </w:r>
    </w:p>
    <w:p w14:paraId="03B4084F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4-3-3- błąd zegara systemowego</w:t>
      </w:r>
    </w:p>
    <w:p w14:paraId="2CAF6DE8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4-3-4 – błąd zegara czasu rzeczywistego</w:t>
      </w:r>
    </w:p>
    <w:p w14:paraId="61182164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4-4-1 - błąd portu szeregowego</w:t>
      </w:r>
    </w:p>
    <w:p w14:paraId="75C5D76F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4-4-2 - błąd portu równoległego</w:t>
      </w:r>
    </w:p>
    <w:p w14:paraId="41E6C2EC" w14:textId="77777777" w:rsidR="00413CB9" w:rsidRPr="00413CB9" w:rsidRDefault="00413CB9" w:rsidP="00413CB9">
      <w:pPr>
        <w:numPr>
          <w:ilvl w:val="0"/>
          <w:numId w:val="11"/>
        </w:numPr>
        <w:shd w:val="clear" w:color="auto" w:fill="FFFFFF"/>
        <w:spacing w:after="0" w:line="240" w:lineRule="auto"/>
        <w:ind w:left="600"/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</w:pPr>
      <w:r w:rsidRPr="00413CB9">
        <w:rPr>
          <w:rFonts w:ascii="Verdana" w:eastAsia="Times New Roman" w:hAnsi="Verdana" w:cs="Times New Roman"/>
          <w:color w:val="282828"/>
          <w:sz w:val="21"/>
          <w:szCs w:val="21"/>
          <w:lang w:eastAsia="pl-PL"/>
        </w:rPr>
        <w:t>4-4-3 – błąd procesora</w:t>
      </w:r>
    </w:p>
    <w:p w14:paraId="4CD0AC7A" w14:textId="77777777" w:rsidR="00413CB9" w:rsidRDefault="00413CB9" w:rsidP="00413CB9"/>
    <w:p w14:paraId="7C75AEDD" w14:textId="77777777" w:rsidR="00285A11" w:rsidRDefault="00413CB9">
      <w:r>
        <w:t>Oznaczenia dysków w Linuksie:</w:t>
      </w:r>
    </w:p>
    <w:p w14:paraId="49C25FBA" w14:textId="77777777" w:rsidR="00413CB9" w:rsidRDefault="00777D03" w:rsidP="00777D03">
      <w:pPr>
        <w:pStyle w:val="Akapitzlist"/>
        <w:numPr>
          <w:ilvl w:val="0"/>
          <w:numId w:val="12"/>
        </w:numPr>
      </w:pPr>
      <w:proofErr w:type="spellStart"/>
      <w:r>
        <w:t>Fd</w:t>
      </w:r>
      <w:proofErr w:type="spellEnd"/>
      <w:r>
        <w:t xml:space="preserve"> – stacja dyskietek</w:t>
      </w:r>
    </w:p>
    <w:p w14:paraId="40DF3DC2" w14:textId="77777777" w:rsidR="00777D03" w:rsidRDefault="00777D03" w:rsidP="00777D03">
      <w:pPr>
        <w:pStyle w:val="Akapitzlist"/>
        <w:numPr>
          <w:ilvl w:val="0"/>
          <w:numId w:val="12"/>
        </w:numPr>
      </w:pPr>
      <w:r>
        <w:t>Sr – CD-ROM</w:t>
      </w:r>
    </w:p>
    <w:p w14:paraId="4F51177D" w14:textId="77777777" w:rsidR="00777D03" w:rsidRDefault="00777D03" w:rsidP="00777D03">
      <w:pPr>
        <w:pStyle w:val="Akapitzlist"/>
        <w:numPr>
          <w:ilvl w:val="0"/>
          <w:numId w:val="12"/>
        </w:numPr>
      </w:pPr>
      <w:proofErr w:type="spellStart"/>
      <w:r>
        <w:t>Hda</w:t>
      </w:r>
      <w:proofErr w:type="spellEnd"/>
      <w:r>
        <w:t xml:space="preserve"> – ATA pierwszy</w:t>
      </w:r>
    </w:p>
    <w:p w14:paraId="74FEF258" w14:textId="77777777" w:rsidR="00777D03" w:rsidRDefault="00777D03" w:rsidP="00777D03">
      <w:pPr>
        <w:pStyle w:val="Akapitzlist"/>
        <w:numPr>
          <w:ilvl w:val="0"/>
          <w:numId w:val="12"/>
        </w:numPr>
      </w:pPr>
      <w:proofErr w:type="spellStart"/>
      <w:r>
        <w:t>Hdb</w:t>
      </w:r>
      <w:proofErr w:type="spellEnd"/>
      <w:r>
        <w:t xml:space="preserve"> – ATA drugi</w:t>
      </w:r>
    </w:p>
    <w:p w14:paraId="73A4154C" w14:textId="77777777" w:rsidR="00777D03" w:rsidRDefault="00777D03" w:rsidP="00777D03">
      <w:pPr>
        <w:pStyle w:val="Akapitzlist"/>
        <w:numPr>
          <w:ilvl w:val="0"/>
          <w:numId w:val="12"/>
        </w:numPr>
      </w:pPr>
      <w:proofErr w:type="spellStart"/>
      <w:r>
        <w:t>Hdc</w:t>
      </w:r>
      <w:proofErr w:type="spellEnd"/>
      <w:r>
        <w:t xml:space="preserve"> – ATA trzeci</w:t>
      </w:r>
    </w:p>
    <w:p w14:paraId="78D20436" w14:textId="77777777" w:rsidR="00777D03" w:rsidRDefault="00777D03" w:rsidP="00777D03">
      <w:pPr>
        <w:pStyle w:val="Akapitzlist"/>
        <w:numPr>
          <w:ilvl w:val="0"/>
          <w:numId w:val="12"/>
        </w:numPr>
      </w:pPr>
      <w:proofErr w:type="spellStart"/>
      <w:r>
        <w:t>Sda</w:t>
      </w:r>
      <w:proofErr w:type="spellEnd"/>
      <w:r>
        <w:t xml:space="preserve"> – SATA </w:t>
      </w:r>
      <w:proofErr w:type="spellStart"/>
      <w:r>
        <w:t>pierwszt</w:t>
      </w:r>
      <w:proofErr w:type="spellEnd"/>
    </w:p>
    <w:p w14:paraId="2BF87258" w14:textId="77777777" w:rsidR="00777D03" w:rsidRDefault="00777D03" w:rsidP="00777D03">
      <w:pPr>
        <w:pStyle w:val="Akapitzlist"/>
        <w:numPr>
          <w:ilvl w:val="0"/>
          <w:numId w:val="12"/>
        </w:numPr>
      </w:pPr>
      <w:proofErr w:type="spellStart"/>
      <w:r>
        <w:t>Sdb</w:t>
      </w:r>
      <w:proofErr w:type="spellEnd"/>
      <w:r>
        <w:t xml:space="preserve"> – SATA drugi</w:t>
      </w:r>
    </w:p>
    <w:p w14:paraId="75477501" w14:textId="77777777" w:rsidR="00777D03" w:rsidRDefault="00777D03" w:rsidP="00777D03">
      <w:pPr>
        <w:pStyle w:val="Akapitzlist"/>
        <w:numPr>
          <w:ilvl w:val="0"/>
          <w:numId w:val="12"/>
        </w:numPr>
      </w:pPr>
      <w:proofErr w:type="spellStart"/>
      <w:r>
        <w:t>Sdc</w:t>
      </w:r>
      <w:proofErr w:type="spellEnd"/>
      <w:r>
        <w:t xml:space="preserve"> – SATA trzeci</w:t>
      </w:r>
    </w:p>
    <w:p w14:paraId="51609BCD" w14:textId="77777777" w:rsidR="00777D03" w:rsidRDefault="00777D03" w:rsidP="00777D03">
      <w:r>
        <w:lastRenderedPageBreak/>
        <w:br/>
        <w:t>Partycje linuks:</w:t>
      </w:r>
    </w:p>
    <w:p w14:paraId="0245EBCE" w14:textId="77777777" w:rsidR="00777D03" w:rsidRDefault="00777D03" w:rsidP="00777D03">
      <w:pPr>
        <w:pStyle w:val="Akapitzlist"/>
        <w:numPr>
          <w:ilvl w:val="0"/>
          <w:numId w:val="13"/>
        </w:numPr>
      </w:pPr>
      <w:r>
        <w:t>Hda1 – ATA 1. Dysk, 1. Partycja</w:t>
      </w:r>
    </w:p>
    <w:p w14:paraId="4F73F9A1" w14:textId="77777777" w:rsidR="00777D03" w:rsidRDefault="00777D03" w:rsidP="00777D03">
      <w:pPr>
        <w:pStyle w:val="Akapitzlist"/>
        <w:numPr>
          <w:ilvl w:val="0"/>
          <w:numId w:val="13"/>
        </w:numPr>
      </w:pPr>
      <w:r>
        <w:t>Hdb1 – ATA 2. Dysk, 1. Partycja</w:t>
      </w:r>
    </w:p>
    <w:p w14:paraId="2F3C6D62" w14:textId="77777777" w:rsidR="00777D03" w:rsidRDefault="00777D03" w:rsidP="00777D03">
      <w:pPr>
        <w:pStyle w:val="Akapitzlist"/>
        <w:numPr>
          <w:ilvl w:val="0"/>
          <w:numId w:val="13"/>
        </w:numPr>
      </w:pPr>
      <w:r>
        <w:t>Sda1 – SATA 1. Dysk, 1. Partycja</w:t>
      </w:r>
    </w:p>
    <w:p w14:paraId="3C3D158E" w14:textId="77777777" w:rsidR="00777D03" w:rsidRDefault="00777D03" w:rsidP="00777D03">
      <w:pPr>
        <w:pStyle w:val="Akapitzlist"/>
        <w:numPr>
          <w:ilvl w:val="0"/>
          <w:numId w:val="13"/>
        </w:numPr>
      </w:pPr>
      <w:r>
        <w:t>Sdb1 – SATA 2. Dysk, 1. Partycja</w:t>
      </w:r>
    </w:p>
    <w:p w14:paraId="0E70B0F8" w14:textId="77777777" w:rsidR="00285A11" w:rsidRDefault="00285A11">
      <w:proofErr w:type="spellStart"/>
      <w:r>
        <w:t>Cipher</w:t>
      </w:r>
      <w:proofErr w:type="spellEnd"/>
      <w:r w:rsidR="00777D03">
        <w:t xml:space="preserve"> – program do kodowania</w:t>
      </w:r>
    </w:p>
    <w:p w14:paraId="1441DF68" w14:textId="77777777" w:rsidR="00285A11" w:rsidRDefault="00285A11">
      <w:r>
        <w:t>Schematy:</w:t>
      </w:r>
    </w:p>
    <w:p w14:paraId="3E244CEF" w14:textId="77777777" w:rsidR="00777D03" w:rsidRDefault="00285A11">
      <w:r>
        <w:t>Przerzutnik</w:t>
      </w:r>
      <w:r w:rsidR="00777D03">
        <w:t>:</w:t>
      </w:r>
    </w:p>
    <w:p w14:paraId="11A8307D" w14:textId="77777777" w:rsidR="00777D03" w:rsidRDefault="00777D03">
      <w:r>
        <w:rPr>
          <w:noProof/>
        </w:rPr>
        <w:drawing>
          <wp:inline distT="0" distB="0" distL="0" distR="0" wp14:anchorId="5184D85C" wp14:editId="706D1963">
            <wp:extent cx="2147570" cy="1382395"/>
            <wp:effectExtent l="0" t="0" r="5080" b="8255"/>
            <wp:docPr id="42" name="Obraz 42" descr="C:\Users\perzf\AppData\Local\Microsoft\Windows\INetCache\Content.MSO\4DC35C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erzf\AppData\Local\Microsoft\Windows\INetCache\Content.MSO\4DC35C3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DFB5" w14:textId="77777777" w:rsidR="00777D03" w:rsidRDefault="00777D03"/>
    <w:p w14:paraId="788B1AB6" w14:textId="77777777" w:rsidR="00777D03" w:rsidRDefault="00777D03">
      <w:r>
        <w:t>S</w:t>
      </w:r>
      <w:r w:rsidR="00285A11">
        <w:t>umator</w:t>
      </w:r>
      <w:r>
        <w:t>:</w:t>
      </w:r>
    </w:p>
    <w:p w14:paraId="0B8CB0FB" w14:textId="77777777" w:rsidR="00777D03" w:rsidRDefault="00777D03">
      <w:r>
        <w:rPr>
          <w:noProof/>
        </w:rPr>
        <w:drawing>
          <wp:inline distT="0" distB="0" distL="0" distR="0" wp14:anchorId="2473CE3F" wp14:editId="09BC144B">
            <wp:extent cx="2211573" cy="1405802"/>
            <wp:effectExtent l="0" t="0" r="0" b="0"/>
            <wp:docPr id="43" name="Obraz 43" descr="Znalezione obrazy dla zapytania sumator sche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nalezione obrazy dla zapytania sumator schemat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275" cy="141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E4036" w14:textId="77777777" w:rsidR="00777D03" w:rsidRDefault="00777D03"/>
    <w:p w14:paraId="33A225D8" w14:textId="77777777" w:rsidR="00777D03" w:rsidRDefault="00777D03">
      <w:r>
        <w:t>M</w:t>
      </w:r>
      <w:r w:rsidR="00285A11">
        <w:t>ultiplekser</w:t>
      </w:r>
      <w:r>
        <w:t>:</w:t>
      </w:r>
    </w:p>
    <w:p w14:paraId="6E929B38" w14:textId="77777777" w:rsidR="00777D03" w:rsidRDefault="00777D03">
      <w:r>
        <w:rPr>
          <w:noProof/>
        </w:rPr>
        <w:drawing>
          <wp:inline distT="0" distB="0" distL="0" distR="0" wp14:anchorId="0F6326B7" wp14:editId="69D0E710">
            <wp:extent cx="1903095" cy="1998980"/>
            <wp:effectExtent l="0" t="0" r="0" b="1270"/>
            <wp:docPr id="44" name="Obraz 44" descr="Znalezione obrazy dla zapytania multiplekser sche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nalezione obrazy dla zapytania multiplekser schema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A5B0" w14:textId="77777777" w:rsidR="00285A11" w:rsidRDefault="00285A11">
      <w:r>
        <w:lastRenderedPageBreak/>
        <w:t xml:space="preserve"> kontroler przerwań</w:t>
      </w:r>
      <w:r w:rsidR="00777D03">
        <w:t>:</w:t>
      </w:r>
    </w:p>
    <w:p w14:paraId="4F360B9B" w14:textId="77777777" w:rsidR="00777D03" w:rsidRDefault="00777D03">
      <w:r>
        <w:rPr>
          <w:noProof/>
        </w:rPr>
        <w:drawing>
          <wp:inline distT="0" distB="0" distL="0" distR="0" wp14:anchorId="0E3D2D94" wp14:editId="5C0A354B">
            <wp:extent cx="5177790" cy="3328035"/>
            <wp:effectExtent l="0" t="0" r="3810" b="5715"/>
            <wp:docPr id="45" name="Obraz 45" descr="Znalezione obrazy dla zapytania kontroler przerwaÅ sche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nalezione obrazy dla zapytania kontroler przerwaÅ schemat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E421" w14:textId="6F01B0A6" w:rsidR="00972BB6" w:rsidRDefault="007F45D9">
      <w:r>
        <w:t>Prędkości zapisów i odczytów płyt</w:t>
      </w:r>
    </w:p>
    <w:p w14:paraId="2EE2CEB6" w14:textId="668C1F5B" w:rsidR="00D31F49" w:rsidRDefault="00D31F49">
      <w:r>
        <w:t>CD – 154 KB/s</w:t>
      </w:r>
    </w:p>
    <w:p w14:paraId="289BC7FE" w14:textId="78FC748E" w:rsidR="00D31F49" w:rsidRDefault="00D31F49">
      <w:r>
        <w:t>DVD – 1,32 MB/s</w:t>
      </w:r>
    </w:p>
    <w:p w14:paraId="081073E2" w14:textId="29AC4644" w:rsidR="00D31F49" w:rsidRDefault="00D31F49">
      <w:r>
        <w:t>Blu-ray – 4,3 MB/s</w:t>
      </w:r>
    </w:p>
    <w:p w14:paraId="4FD13DC1" w14:textId="77777777" w:rsidR="00D31F49" w:rsidRDefault="00D31F49"/>
    <w:p w14:paraId="43163D63" w14:textId="7ACE7923" w:rsidR="00972BB6" w:rsidRDefault="00972BB6">
      <w:r>
        <w:t xml:space="preserve">Prędkości </w:t>
      </w:r>
      <w:proofErr w:type="spellStart"/>
      <w:r>
        <w:t>usb</w:t>
      </w:r>
      <w:proofErr w:type="spellEnd"/>
      <w:r>
        <w:t xml:space="preserve">, </w:t>
      </w:r>
      <w:proofErr w:type="spellStart"/>
      <w:r>
        <w:t>sata</w:t>
      </w:r>
      <w:proofErr w:type="spellEnd"/>
      <w:r w:rsidR="00D31F49">
        <w:t>:</w:t>
      </w:r>
    </w:p>
    <w:p w14:paraId="5467E779" w14:textId="706E9EE5" w:rsidR="00D31F49" w:rsidRDefault="00D31F49" w:rsidP="00D31F49">
      <w:r>
        <w:t>USB:</w:t>
      </w:r>
    </w:p>
    <w:p w14:paraId="5ED29AEB" w14:textId="57494899" w:rsidR="00D31F49" w:rsidRDefault="00D31F49" w:rsidP="00D31F49">
      <w:pPr>
        <w:pStyle w:val="Akapitzlist"/>
        <w:numPr>
          <w:ilvl w:val="0"/>
          <w:numId w:val="11"/>
        </w:numPr>
      </w:pPr>
      <w:r>
        <w:t>1.1 – 1,5MB/s</w:t>
      </w:r>
    </w:p>
    <w:p w14:paraId="3172F604" w14:textId="5AAB4490" w:rsidR="00D31F49" w:rsidRDefault="00D31F49" w:rsidP="00D31F49">
      <w:pPr>
        <w:pStyle w:val="Akapitzlist"/>
        <w:numPr>
          <w:ilvl w:val="0"/>
          <w:numId w:val="11"/>
        </w:numPr>
      </w:pPr>
      <w:r>
        <w:t>2.0 – 60 MB/s</w:t>
      </w:r>
    </w:p>
    <w:p w14:paraId="77724092" w14:textId="1CEC300A" w:rsidR="00D31F49" w:rsidRDefault="00D31F49" w:rsidP="00D31F49">
      <w:pPr>
        <w:pStyle w:val="Akapitzlist"/>
        <w:numPr>
          <w:ilvl w:val="0"/>
          <w:numId w:val="11"/>
        </w:numPr>
      </w:pPr>
      <w:r>
        <w:t>3.1 gen 1 – 625 MB/s</w:t>
      </w:r>
    </w:p>
    <w:p w14:paraId="2BFBAD13" w14:textId="23C08B8E" w:rsidR="00D31F49" w:rsidRDefault="00D31F49" w:rsidP="00D31F49">
      <w:pPr>
        <w:pStyle w:val="Akapitzlist"/>
        <w:numPr>
          <w:ilvl w:val="0"/>
          <w:numId w:val="11"/>
        </w:numPr>
      </w:pPr>
      <w:r>
        <w:t>3.1 gen 2 – 1,25 GB/s</w:t>
      </w:r>
    </w:p>
    <w:p w14:paraId="2CB67DA9" w14:textId="3FBEC028" w:rsidR="00D31F49" w:rsidRDefault="00D31F49" w:rsidP="00D31F49">
      <w:r>
        <w:t>SATA:</w:t>
      </w:r>
    </w:p>
    <w:p w14:paraId="13DE9108" w14:textId="2DE809B6" w:rsidR="00D31F49" w:rsidRDefault="00D31F49" w:rsidP="00D31F49">
      <w:pPr>
        <w:pStyle w:val="Akapitzlist"/>
        <w:numPr>
          <w:ilvl w:val="0"/>
          <w:numId w:val="15"/>
        </w:numPr>
      </w:pPr>
      <w:r>
        <w:t xml:space="preserve">I – 1,5 </w:t>
      </w:r>
      <w:proofErr w:type="spellStart"/>
      <w:r>
        <w:t>Gbit</w:t>
      </w:r>
      <w:proofErr w:type="spellEnd"/>
      <w:r>
        <w:t>/s (176 MB/s)</w:t>
      </w:r>
    </w:p>
    <w:p w14:paraId="7EA26B8B" w14:textId="77777777" w:rsidR="00D31F49" w:rsidRDefault="00D31F49" w:rsidP="00D31F49">
      <w:pPr>
        <w:pStyle w:val="Akapitzlist"/>
        <w:numPr>
          <w:ilvl w:val="0"/>
          <w:numId w:val="15"/>
        </w:numPr>
      </w:pPr>
      <w:r>
        <w:t xml:space="preserve">II – 3 </w:t>
      </w:r>
      <w:proofErr w:type="spellStart"/>
      <w:r>
        <w:t>Gbit</w:t>
      </w:r>
      <w:proofErr w:type="spellEnd"/>
      <w:r>
        <w:t>/s (358 MB/s)</w:t>
      </w:r>
    </w:p>
    <w:p w14:paraId="1451BA93" w14:textId="4E00ABDC" w:rsidR="00D31F49" w:rsidRDefault="00D31F49" w:rsidP="00D31F49">
      <w:pPr>
        <w:pStyle w:val="Akapitzlist"/>
        <w:numPr>
          <w:ilvl w:val="0"/>
          <w:numId w:val="15"/>
        </w:numPr>
      </w:pPr>
      <w:r>
        <w:t xml:space="preserve">III – 6 </w:t>
      </w:r>
      <w:proofErr w:type="spellStart"/>
      <w:r>
        <w:t>Gbit</w:t>
      </w:r>
      <w:proofErr w:type="spellEnd"/>
      <w:r>
        <w:t xml:space="preserve">/s (715 MB/s) </w:t>
      </w:r>
    </w:p>
    <w:p w14:paraId="26457B0D" w14:textId="77777777" w:rsidR="00FD685C" w:rsidRDefault="00FD685C">
      <w:r>
        <w:br w:type="page"/>
      </w:r>
    </w:p>
    <w:p w14:paraId="6F95C511" w14:textId="4BDE3288" w:rsidR="00972BB6" w:rsidRDefault="00972BB6">
      <w:r>
        <w:lastRenderedPageBreak/>
        <w:t xml:space="preserve">Tryby </w:t>
      </w:r>
      <w:r w:rsidR="00D31F49">
        <w:t>LPT:</w:t>
      </w:r>
    </w:p>
    <w:p w14:paraId="0F06E2D7" w14:textId="4A96BC27" w:rsidR="00D31F49" w:rsidRDefault="00FD685C" w:rsidP="00D31F49">
      <w:pPr>
        <w:pStyle w:val="Akapitzlist"/>
        <w:numPr>
          <w:ilvl w:val="0"/>
          <w:numId w:val="15"/>
        </w:numPr>
      </w:pPr>
      <w:r>
        <w:t xml:space="preserve">SPP – kompatybilny z </w:t>
      </w:r>
      <w:proofErr w:type="spellStart"/>
      <w:r>
        <w:t>centronics</w:t>
      </w:r>
      <w:proofErr w:type="spellEnd"/>
    </w:p>
    <w:p w14:paraId="14F0A947" w14:textId="25221DC8" w:rsidR="00FD685C" w:rsidRDefault="00FD685C" w:rsidP="00D31F49">
      <w:pPr>
        <w:pStyle w:val="Akapitzlist"/>
        <w:numPr>
          <w:ilvl w:val="0"/>
          <w:numId w:val="15"/>
        </w:numPr>
      </w:pPr>
      <w:proofErr w:type="spellStart"/>
      <w:r>
        <w:t>Nibble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– 4 bity jednocześnie</w:t>
      </w:r>
    </w:p>
    <w:p w14:paraId="3A0423CD" w14:textId="13BCF000" w:rsidR="00FD685C" w:rsidRDefault="00FD685C" w:rsidP="00D31F49">
      <w:pPr>
        <w:pStyle w:val="Akapitzlist"/>
        <w:numPr>
          <w:ilvl w:val="0"/>
          <w:numId w:val="15"/>
        </w:numPr>
      </w:pPr>
      <w:proofErr w:type="spellStart"/>
      <w:r>
        <w:t>Byte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– half-duplex</w:t>
      </w:r>
    </w:p>
    <w:p w14:paraId="524FDC95" w14:textId="344BC5D4" w:rsidR="00FD685C" w:rsidRDefault="00FD685C" w:rsidP="00D31F49">
      <w:pPr>
        <w:pStyle w:val="Akapitzlist"/>
        <w:numPr>
          <w:ilvl w:val="0"/>
          <w:numId w:val="15"/>
        </w:numPr>
      </w:pPr>
      <w:r>
        <w:t>EPP – 2 MB/s; half-duplex</w:t>
      </w:r>
    </w:p>
    <w:p w14:paraId="59F12C1B" w14:textId="6572E9E8" w:rsidR="00FD685C" w:rsidRDefault="00FD685C" w:rsidP="00D31F49">
      <w:pPr>
        <w:pStyle w:val="Akapitzlist"/>
        <w:numPr>
          <w:ilvl w:val="0"/>
          <w:numId w:val="15"/>
        </w:numPr>
      </w:pPr>
      <w:r>
        <w:t>ECP – DMA; 2,5 MB/s</w:t>
      </w:r>
    </w:p>
    <w:p w14:paraId="55E02D2B" w14:textId="6C36E840" w:rsidR="00972BB6" w:rsidRDefault="00972BB6">
      <w:r>
        <w:t>Licencje</w:t>
      </w:r>
      <w:r w:rsidR="00FD685C">
        <w:t>:</w:t>
      </w:r>
    </w:p>
    <w:p w14:paraId="3E0066E5" w14:textId="56DA57FD" w:rsidR="00FD685C" w:rsidRDefault="00FD685C" w:rsidP="00FD685C">
      <w:pPr>
        <w:pStyle w:val="Akapitzlist"/>
        <w:numPr>
          <w:ilvl w:val="0"/>
          <w:numId w:val="16"/>
        </w:numPr>
      </w:pPr>
      <w:proofErr w:type="spellStart"/>
      <w:r>
        <w:t>Abandonware</w:t>
      </w:r>
      <w:proofErr w:type="spellEnd"/>
      <w:r>
        <w:t xml:space="preserve"> – program stary. Zostawiony losowi</w:t>
      </w:r>
    </w:p>
    <w:p w14:paraId="30783DE7" w14:textId="4CADCC38" w:rsidR="00FD685C" w:rsidRDefault="00FD685C" w:rsidP="00FD685C">
      <w:pPr>
        <w:pStyle w:val="Akapitzlist"/>
        <w:numPr>
          <w:ilvl w:val="0"/>
          <w:numId w:val="16"/>
        </w:numPr>
      </w:pPr>
      <w:proofErr w:type="spellStart"/>
      <w:r>
        <w:t>Adware</w:t>
      </w:r>
      <w:proofErr w:type="spellEnd"/>
      <w:r>
        <w:t xml:space="preserve"> – za darmo z reklamami</w:t>
      </w:r>
    </w:p>
    <w:p w14:paraId="0FEB912D" w14:textId="7674B525" w:rsidR="00FD685C" w:rsidRDefault="00FD685C" w:rsidP="00FD685C">
      <w:pPr>
        <w:pStyle w:val="Akapitzlist"/>
        <w:numPr>
          <w:ilvl w:val="0"/>
          <w:numId w:val="16"/>
        </w:numPr>
      </w:pPr>
      <w:r>
        <w:t>AGPL  - dla programów uruchamianych przez sieć ?</w:t>
      </w:r>
    </w:p>
    <w:p w14:paraId="5B2D1F0C" w14:textId="2D370013" w:rsidR="00FD685C" w:rsidRDefault="00FD685C" w:rsidP="00FD685C">
      <w:pPr>
        <w:pStyle w:val="Akapitzlist"/>
        <w:numPr>
          <w:ilvl w:val="0"/>
          <w:numId w:val="16"/>
        </w:numPr>
      </w:pPr>
      <w:r>
        <w:t xml:space="preserve">Apache License </w:t>
      </w:r>
      <w:r w:rsidR="0038431C">
        <w:t>–</w:t>
      </w:r>
      <w:r>
        <w:t xml:space="preserve"> </w:t>
      </w:r>
      <w:r w:rsidR="0038431C">
        <w:t>dopuszcza użycia kodu źródłowego</w:t>
      </w:r>
    </w:p>
    <w:p w14:paraId="6D0CF5EF" w14:textId="3057FF50" w:rsidR="00FD685C" w:rsidRDefault="00FD685C" w:rsidP="00FD685C">
      <w:pPr>
        <w:pStyle w:val="Akapitzlist"/>
        <w:numPr>
          <w:ilvl w:val="0"/>
          <w:numId w:val="16"/>
        </w:numPr>
      </w:pPr>
      <w:r>
        <w:t>APSL</w:t>
      </w:r>
      <w:r w:rsidR="0038431C">
        <w:t xml:space="preserve"> – wolne oprogramowanie mogące się łączyć z częściami </w:t>
      </w:r>
      <w:proofErr w:type="spellStart"/>
      <w:r w:rsidR="0038431C">
        <w:t>obiętymi</w:t>
      </w:r>
      <w:proofErr w:type="spellEnd"/>
      <w:r w:rsidR="0038431C">
        <w:t xml:space="preserve"> prawami autorskimi</w:t>
      </w:r>
    </w:p>
    <w:p w14:paraId="2543C537" w14:textId="42251EA4" w:rsidR="00FD685C" w:rsidRDefault="00FD685C" w:rsidP="00FD685C">
      <w:pPr>
        <w:pStyle w:val="Akapitzlist"/>
        <w:numPr>
          <w:ilvl w:val="0"/>
          <w:numId w:val="16"/>
        </w:numPr>
      </w:pPr>
      <w:proofErr w:type="spellStart"/>
      <w:r>
        <w:t>Beerware</w:t>
      </w:r>
      <w:proofErr w:type="spellEnd"/>
      <w:r w:rsidR="0038431C">
        <w:t xml:space="preserve"> – darmowe, lecz gdy spotkasz autora stawiasz mu piwo</w:t>
      </w:r>
    </w:p>
    <w:p w14:paraId="33F19E55" w14:textId="4F04A5E5" w:rsidR="00FD685C" w:rsidRDefault="00FD685C" w:rsidP="00FD685C">
      <w:pPr>
        <w:pStyle w:val="Akapitzlist"/>
        <w:numPr>
          <w:ilvl w:val="0"/>
          <w:numId w:val="16"/>
        </w:numPr>
      </w:pPr>
      <w:r>
        <w:t>BOX</w:t>
      </w:r>
      <w:r w:rsidR="0038431C">
        <w:t xml:space="preserve"> – przypisane do użytkownika nie do sprzętu; sprzedawane zapakowane</w:t>
      </w:r>
    </w:p>
    <w:p w14:paraId="5753E411" w14:textId="0D8C9835" w:rsidR="00FD685C" w:rsidRDefault="00FD685C" w:rsidP="00FD685C">
      <w:pPr>
        <w:pStyle w:val="Akapitzlist"/>
        <w:numPr>
          <w:ilvl w:val="0"/>
          <w:numId w:val="16"/>
        </w:numPr>
      </w:pPr>
      <w:r>
        <w:t xml:space="preserve">CDDL </w:t>
      </w:r>
      <w:r w:rsidR="0038431C">
        <w:t xml:space="preserve">– wzorowana na licencji Mozilli (MPL); open </w:t>
      </w:r>
      <w:proofErr w:type="spellStart"/>
      <w:r w:rsidR="0038431C">
        <w:t>source</w:t>
      </w:r>
      <w:proofErr w:type="spellEnd"/>
      <w:r w:rsidR="0038431C">
        <w:t>; niezgodne z GPL</w:t>
      </w:r>
    </w:p>
    <w:p w14:paraId="559B3646" w14:textId="27D11A64" w:rsidR="0038431C" w:rsidRDefault="00FD685C" w:rsidP="0038431C">
      <w:pPr>
        <w:pStyle w:val="Akapitzlist"/>
        <w:numPr>
          <w:ilvl w:val="0"/>
          <w:numId w:val="16"/>
        </w:numPr>
      </w:pPr>
      <w:r>
        <w:t xml:space="preserve">CPL </w:t>
      </w:r>
      <w:r w:rsidR="0038431C">
        <w:t>– zmiana kodu programu nie powoduje że możesz zacząć na nim zarabiać</w:t>
      </w:r>
    </w:p>
    <w:p w14:paraId="5523BB50" w14:textId="3E0F4CB7" w:rsidR="00FD685C" w:rsidRDefault="00FD685C" w:rsidP="00FD685C">
      <w:pPr>
        <w:pStyle w:val="Akapitzlist"/>
        <w:numPr>
          <w:ilvl w:val="0"/>
          <w:numId w:val="16"/>
        </w:numPr>
      </w:pPr>
      <w:proofErr w:type="spellStart"/>
      <w:r>
        <w:t>Donationware</w:t>
      </w:r>
      <w:proofErr w:type="spellEnd"/>
      <w:r w:rsidR="0038431C">
        <w:t xml:space="preserve"> – za dowolną opłatą; mogą być modyfikowane i rozprowadzane dowolnie</w:t>
      </w:r>
    </w:p>
    <w:p w14:paraId="56D5D87C" w14:textId="506FB049" w:rsidR="00FD685C" w:rsidRDefault="00FD685C" w:rsidP="00FD685C">
      <w:pPr>
        <w:pStyle w:val="Akapitzlist"/>
        <w:numPr>
          <w:ilvl w:val="0"/>
          <w:numId w:val="16"/>
        </w:numPr>
      </w:pPr>
      <w:r>
        <w:t>Freeware</w:t>
      </w:r>
      <w:r w:rsidR="0038431C">
        <w:t xml:space="preserve"> – darmowe rozprowadzanie aplikacji bez ujawniania kodu</w:t>
      </w:r>
    </w:p>
    <w:p w14:paraId="64DEE084" w14:textId="4F614FAA" w:rsidR="00FD685C" w:rsidRDefault="00FD685C" w:rsidP="00FD685C">
      <w:pPr>
        <w:pStyle w:val="Akapitzlist"/>
        <w:numPr>
          <w:ilvl w:val="0"/>
          <w:numId w:val="16"/>
        </w:numPr>
      </w:pPr>
      <w:r>
        <w:t xml:space="preserve">GNU GPL </w:t>
      </w:r>
      <w:r w:rsidR="0038431C">
        <w:t xml:space="preserve">– można: uruchamiać w dowolnym celu, analizować jak program działa i go modyfikować, rozpowszechniać niezmienioną kopię i udoskonalać program </w:t>
      </w:r>
    </w:p>
    <w:p w14:paraId="55580F21" w14:textId="6CFF1A27" w:rsidR="00FD685C" w:rsidRDefault="00FD685C" w:rsidP="00FD685C">
      <w:pPr>
        <w:pStyle w:val="Akapitzlist"/>
        <w:numPr>
          <w:ilvl w:val="0"/>
          <w:numId w:val="16"/>
        </w:numPr>
      </w:pPr>
      <w:r>
        <w:t>GNU LGPL</w:t>
      </w:r>
      <w:r w:rsidR="0038431C">
        <w:t xml:space="preserve"> – podobne do GNU GPL mające dodatkowe ograniczenia</w:t>
      </w:r>
    </w:p>
    <w:p w14:paraId="2E494366" w14:textId="7A49998F" w:rsidR="00FD685C" w:rsidRDefault="00FD685C" w:rsidP="00FD685C">
      <w:pPr>
        <w:pStyle w:val="Akapitzlist"/>
        <w:numPr>
          <w:ilvl w:val="0"/>
          <w:numId w:val="16"/>
        </w:numPr>
      </w:pPr>
      <w:r>
        <w:t xml:space="preserve">IDPL </w:t>
      </w:r>
      <w:r w:rsidR="0038431C">
        <w:t xml:space="preserve">– wolne oprogramowanie z udostępnionym kodzie serwera </w:t>
      </w:r>
      <w:proofErr w:type="spellStart"/>
      <w:r w:rsidR="0038431C">
        <w:t>Firebird</w:t>
      </w:r>
      <w:proofErr w:type="spellEnd"/>
      <w:r w:rsidR="0038431C">
        <w:t xml:space="preserve"> SQL</w:t>
      </w:r>
    </w:p>
    <w:p w14:paraId="4BAB74CC" w14:textId="30E96167" w:rsidR="00FD685C" w:rsidRDefault="00FD685C" w:rsidP="00FD685C">
      <w:pPr>
        <w:pStyle w:val="Akapitzlist"/>
        <w:numPr>
          <w:ilvl w:val="0"/>
          <w:numId w:val="16"/>
        </w:numPr>
      </w:pPr>
      <w:r>
        <w:t xml:space="preserve">IPL </w:t>
      </w:r>
      <w:r w:rsidR="0038431C">
        <w:t xml:space="preserve"> - wolne oprogramowanie na potrzeby udostępnienia kodu serwera </w:t>
      </w:r>
      <w:proofErr w:type="spellStart"/>
      <w:r w:rsidR="0038431C">
        <w:t>InterBase</w:t>
      </w:r>
      <w:proofErr w:type="spellEnd"/>
    </w:p>
    <w:p w14:paraId="0BACA0A9" w14:textId="79B1E8A5" w:rsidR="00FD685C" w:rsidRDefault="00FD685C" w:rsidP="00FD685C">
      <w:pPr>
        <w:pStyle w:val="Akapitzlist"/>
        <w:numPr>
          <w:ilvl w:val="0"/>
          <w:numId w:val="16"/>
        </w:numPr>
      </w:pPr>
      <w:r>
        <w:t xml:space="preserve">Licencja Artystyczna </w:t>
      </w:r>
      <w:r w:rsidR="001E2C52">
        <w:t>–</w:t>
      </w:r>
      <w:r w:rsidR="0038431C">
        <w:t xml:space="preserve"> </w:t>
      </w:r>
      <w:r w:rsidR="001E2C52">
        <w:t>dziwne gówno</w:t>
      </w:r>
    </w:p>
    <w:p w14:paraId="789C321B" w14:textId="74B06546" w:rsidR="00FD685C" w:rsidRDefault="00FD685C" w:rsidP="00FD685C">
      <w:pPr>
        <w:pStyle w:val="Akapitzlist"/>
        <w:numPr>
          <w:ilvl w:val="0"/>
          <w:numId w:val="16"/>
        </w:numPr>
      </w:pPr>
      <w:r>
        <w:t>Licencja BSD</w:t>
      </w:r>
      <w:r w:rsidR="001E2C52">
        <w:t xml:space="preserve"> – można rozpowszechniać z otwartym kodem źródłowym albo zamkniętym</w:t>
      </w:r>
    </w:p>
    <w:p w14:paraId="1B3B374A" w14:textId="67E20B44" w:rsidR="00FD685C" w:rsidRDefault="00FD685C" w:rsidP="00FD685C">
      <w:pPr>
        <w:pStyle w:val="Akapitzlist"/>
        <w:numPr>
          <w:ilvl w:val="0"/>
          <w:numId w:val="16"/>
        </w:numPr>
      </w:pPr>
      <w:r>
        <w:t xml:space="preserve">Licencja X11 </w:t>
      </w:r>
      <w:r w:rsidR="001E2C52">
        <w:t>– bez ograniczeń; wolna amerykanka</w:t>
      </w:r>
    </w:p>
    <w:p w14:paraId="49C4C090" w14:textId="53CA7493" w:rsidR="00FD685C" w:rsidRDefault="00FD685C" w:rsidP="00FD685C">
      <w:pPr>
        <w:pStyle w:val="Akapitzlist"/>
        <w:numPr>
          <w:ilvl w:val="0"/>
          <w:numId w:val="16"/>
        </w:numPr>
      </w:pPr>
      <w:r>
        <w:t>MOLP</w:t>
      </w:r>
      <w:r w:rsidR="001E2C52">
        <w:t xml:space="preserve"> – licencja </w:t>
      </w:r>
      <w:proofErr w:type="spellStart"/>
      <w:r w:rsidR="001E2C52">
        <w:t>microsoftu</w:t>
      </w:r>
      <w:proofErr w:type="spellEnd"/>
    </w:p>
    <w:p w14:paraId="1C1C3460" w14:textId="0C1C940C" w:rsidR="00FD685C" w:rsidRDefault="00FD685C" w:rsidP="00FD685C">
      <w:pPr>
        <w:pStyle w:val="Akapitzlist"/>
        <w:numPr>
          <w:ilvl w:val="0"/>
          <w:numId w:val="16"/>
        </w:numPr>
      </w:pPr>
      <w:r>
        <w:t xml:space="preserve">MPL </w:t>
      </w:r>
      <w:r w:rsidR="001E2C52">
        <w:t xml:space="preserve"> - licencja Mozilli </w:t>
      </w:r>
    </w:p>
    <w:p w14:paraId="0111F51C" w14:textId="289977DB" w:rsidR="00FD685C" w:rsidRDefault="00FD685C" w:rsidP="00FD685C">
      <w:pPr>
        <w:pStyle w:val="Akapitzlist"/>
        <w:numPr>
          <w:ilvl w:val="0"/>
          <w:numId w:val="16"/>
        </w:numPr>
      </w:pPr>
      <w:r>
        <w:t xml:space="preserve">NPL </w:t>
      </w:r>
      <w:r w:rsidR="001E2C52">
        <w:t xml:space="preserve">– licencja </w:t>
      </w:r>
      <w:proofErr w:type="spellStart"/>
      <w:r w:rsidR="001E2C52">
        <w:t>netscape</w:t>
      </w:r>
      <w:proofErr w:type="spellEnd"/>
    </w:p>
    <w:p w14:paraId="28F4E96C" w14:textId="7B13B22B" w:rsidR="00FD685C" w:rsidRDefault="00FD685C" w:rsidP="00FD685C">
      <w:pPr>
        <w:pStyle w:val="Akapitzlist"/>
        <w:numPr>
          <w:ilvl w:val="0"/>
          <w:numId w:val="16"/>
        </w:numPr>
      </w:pPr>
      <w:r>
        <w:t>OEM</w:t>
      </w:r>
      <w:r w:rsidR="001E2C52">
        <w:t xml:space="preserve"> – sprzedaż prowadzą nie producenci tylko sklepy; od sklepów zależy wsparcie techniczne itp.</w:t>
      </w:r>
    </w:p>
    <w:p w14:paraId="56AB9B31" w14:textId="290087F1" w:rsidR="00FD685C" w:rsidRDefault="00FD685C" w:rsidP="00FD685C">
      <w:pPr>
        <w:pStyle w:val="Akapitzlist"/>
        <w:numPr>
          <w:ilvl w:val="0"/>
          <w:numId w:val="16"/>
        </w:numPr>
      </w:pPr>
      <w:proofErr w:type="spellStart"/>
      <w:r>
        <w:t>Postcardware</w:t>
      </w:r>
      <w:proofErr w:type="spellEnd"/>
      <w:r>
        <w:t xml:space="preserve"> </w:t>
      </w:r>
      <w:r w:rsidR="001E2C52">
        <w:t>– trzeba wysłać pocztówkę autorowi</w:t>
      </w:r>
    </w:p>
    <w:p w14:paraId="106D8CAB" w14:textId="74C38E16" w:rsidR="00FD685C" w:rsidRDefault="00FD685C" w:rsidP="00FD685C">
      <w:pPr>
        <w:pStyle w:val="Akapitzlist"/>
        <w:numPr>
          <w:ilvl w:val="0"/>
          <w:numId w:val="16"/>
        </w:numPr>
      </w:pPr>
      <w:r>
        <w:t xml:space="preserve">Public </w:t>
      </w:r>
      <w:proofErr w:type="spellStart"/>
      <w:r>
        <w:t>domain</w:t>
      </w:r>
      <w:proofErr w:type="spellEnd"/>
      <w:r>
        <w:t xml:space="preserve"> </w:t>
      </w:r>
      <w:r w:rsidR="001E2C52">
        <w:t>– dla twórczości której prawa autorskie wygasły lub nigdy ich nie miała</w:t>
      </w:r>
    </w:p>
    <w:p w14:paraId="55BA4074" w14:textId="2ED546D8" w:rsidR="00FD685C" w:rsidRDefault="00FD685C" w:rsidP="00FD685C">
      <w:pPr>
        <w:pStyle w:val="Akapitzlist"/>
        <w:numPr>
          <w:ilvl w:val="0"/>
          <w:numId w:val="16"/>
        </w:numPr>
      </w:pPr>
      <w:proofErr w:type="spellStart"/>
      <w:r>
        <w:t>Shared</w:t>
      </w:r>
      <w:proofErr w:type="spellEnd"/>
      <w:r>
        <w:t xml:space="preserve"> Source</w:t>
      </w:r>
      <w:r w:rsidR="001E2C52">
        <w:t xml:space="preserve"> – licencja Microsoftu; kod źródłowy jest udostępniany razem z oprogramowaniem</w:t>
      </w:r>
    </w:p>
    <w:p w14:paraId="65479527" w14:textId="01F19183" w:rsidR="00FD685C" w:rsidRDefault="00FD685C" w:rsidP="00FD685C">
      <w:pPr>
        <w:pStyle w:val="Akapitzlist"/>
        <w:numPr>
          <w:ilvl w:val="0"/>
          <w:numId w:val="16"/>
        </w:numPr>
      </w:pPr>
      <w:r>
        <w:t>Shareware</w:t>
      </w:r>
      <w:r w:rsidR="001E2C52">
        <w:t xml:space="preserve"> – można korzystać bezpłatnie i można się nim dzielić, lecz do odblokowania pełni funkcji potrzeba zapłacić </w:t>
      </w:r>
    </w:p>
    <w:p w14:paraId="0631F268" w14:textId="2FDEA8AE" w:rsidR="00FD685C" w:rsidRDefault="00FD685C" w:rsidP="00FD685C">
      <w:pPr>
        <w:pStyle w:val="Akapitzlist"/>
        <w:numPr>
          <w:ilvl w:val="0"/>
          <w:numId w:val="16"/>
        </w:numPr>
      </w:pPr>
      <w:proofErr w:type="spellStart"/>
      <w:r>
        <w:t>SMSware</w:t>
      </w:r>
      <w:proofErr w:type="spellEnd"/>
      <w:r w:rsidR="001E2C52">
        <w:t xml:space="preserve"> – aby korzystać trzeba wysłać smsa na podany nr telefonu</w:t>
      </w:r>
    </w:p>
    <w:p w14:paraId="452D2F36" w14:textId="0D22A669" w:rsidR="00FD685C" w:rsidRDefault="00FD685C" w:rsidP="00FD685C">
      <w:pPr>
        <w:pStyle w:val="Akapitzlist"/>
        <w:numPr>
          <w:ilvl w:val="0"/>
          <w:numId w:val="16"/>
        </w:numPr>
      </w:pPr>
      <w:r>
        <w:t>Trial</w:t>
      </w:r>
      <w:r w:rsidR="001E2C52">
        <w:t xml:space="preserve"> – program do użycia przez ograniczony czas lub liczbę uruchomień</w:t>
      </w:r>
    </w:p>
    <w:p w14:paraId="1178DB09" w14:textId="5F7C6052" w:rsidR="00FD685C" w:rsidRDefault="00FD685C" w:rsidP="00FD685C">
      <w:pPr>
        <w:pStyle w:val="Akapitzlist"/>
        <w:numPr>
          <w:ilvl w:val="0"/>
          <w:numId w:val="16"/>
        </w:numPr>
      </w:pPr>
      <w:r>
        <w:t>WTFPL</w:t>
      </w:r>
      <w:r w:rsidR="001E2C52">
        <w:t xml:space="preserve"> – </w:t>
      </w:r>
      <w:proofErr w:type="spellStart"/>
      <w:r w:rsidR="001E2C52">
        <w:t>you</w:t>
      </w:r>
      <w:proofErr w:type="spellEnd"/>
      <w:r w:rsidR="001E2C52">
        <w:t xml:space="preserve"> </w:t>
      </w:r>
      <w:proofErr w:type="spellStart"/>
      <w:r w:rsidR="001E2C52">
        <w:t>just</w:t>
      </w:r>
      <w:proofErr w:type="spellEnd"/>
      <w:r w:rsidR="001E2C52">
        <w:t xml:space="preserve"> do </w:t>
      </w:r>
      <w:proofErr w:type="spellStart"/>
      <w:r w:rsidR="001E2C52">
        <w:t>what</w:t>
      </w:r>
      <w:proofErr w:type="spellEnd"/>
      <w:r w:rsidR="001E2C52">
        <w:t xml:space="preserve"> the </w:t>
      </w:r>
      <w:proofErr w:type="spellStart"/>
      <w:r w:rsidR="001E2C52">
        <w:t>fuck</w:t>
      </w:r>
      <w:proofErr w:type="spellEnd"/>
      <w:r w:rsidR="001E2C52">
        <w:t xml:space="preserve"> </w:t>
      </w:r>
      <w:proofErr w:type="spellStart"/>
      <w:r w:rsidR="001E2C52">
        <w:t>you</w:t>
      </w:r>
      <w:proofErr w:type="spellEnd"/>
      <w:r w:rsidR="001E2C52">
        <w:t xml:space="preserve"> want to</w:t>
      </w:r>
    </w:p>
    <w:p w14:paraId="1E80B54E" w14:textId="77777777" w:rsidR="001E2C52" w:rsidRDefault="001E2C52"/>
    <w:p w14:paraId="323830CC" w14:textId="604506C7" w:rsidR="00972BB6" w:rsidRDefault="00972BB6">
      <w:proofErr w:type="spellStart"/>
      <w:r>
        <w:lastRenderedPageBreak/>
        <w:t>Predkosci</w:t>
      </w:r>
      <w:proofErr w:type="spellEnd"/>
      <w:r>
        <w:t xml:space="preserve"> ram</w:t>
      </w:r>
      <w:r w:rsidR="001E2C52">
        <w:t>:</w:t>
      </w:r>
    </w:p>
    <w:p w14:paraId="5321D99B" w14:textId="6E1062C1" w:rsidR="001E2C52" w:rsidRDefault="001E2C52">
      <w:r>
        <w:t>SDRAM</w:t>
      </w:r>
      <w:r w:rsidR="00706191">
        <w:t>:</w:t>
      </w:r>
    </w:p>
    <w:p w14:paraId="1927B4A7" w14:textId="652E28B7" w:rsidR="00706191" w:rsidRDefault="00706191" w:rsidP="00706191">
      <w:pPr>
        <w:pStyle w:val="Akapitzlist"/>
        <w:numPr>
          <w:ilvl w:val="0"/>
          <w:numId w:val="16"/>
        </w:numPr>
      </w:pPr>
      <w:r>
        <w:t>PC-66 – 66MHz</w:t>
      </w:r>
    </w:p>
    <w:p w14:paraId="36DCDB82" w14:textId="07FD1621" w:rsidR="00706191" w:rsidRDefault="00706191" w:rsidP="00706191">
      <w:pPr>
        <w:pStyle w:val="Akapitzlist"/>
        <w:numPr>
          <w:ilvl w:val="0"/>
          <w:numId w:val="16"/>
        </w:numPr>
      </w:pPr>
      <w:r>
        <w:t>PC-100 – 100MHz</w:t>
      </w:r>
    </w:p>
    <w:p w14:paraId="134693CF" w14:textId="32584506" w:rsidR="00706191" w:rsidRDefault="00706191" w:rsidP="00706191">
      <w:pPr>
        <w:pStyle w:val="Akapitzlist"/>
        <w:numPr>
          <w:ilvl w:val="0"/>
          <w:numId w:val="16"/>
        </w:numPr>
      </w:pPr>
      <w:r>
        <w:t>PC-133 – 133 MHz</w:t>
      </w:r>
    </w:p>
    <w:p w14:paraId="7F5CB73D" w14:textId="7944875B" w:rsidR="00706191" w:rsidRDefault="00706191" w:rsidP="00706191">
      <w:r>
        <w:t>DDR SDRAM:</w:t>
      </w:r>
    </w:p>
    <w:p w14:paraId="5509B946" w14:textId="0FA2BB55" w:rsidR="00706191" w:rsidRDefault="00706191" w:rsidP="00706191">
      <w:r>
        <w:t>Liczenie przepustowości: zegar*2(bo DDR)*64/8 np. 100*2*64 / 8 = 1600MB/s</w:t>
      </w:r>
    </w:p>
    <w:p w14:paraId="21347E6E" w14:textId="2BABED5F" w:rsidR="00706191" w:rsidRDefault="00706191" w:rsidP="00706191">
      <w:pPr>
        <w:pStyle w:val="Akapitzlist"/>
        <w:numPr>
          <w:ilvl w:val="0"/>
          <w:numId w:val="16"/>
        </w:numPr>
      </w:pPr>
      <w:r>
        <w:t>PC-1600 – 100MHz, 1,6 GB/s</w:t>
      </w:r>
    </w:p>
    <w:p w14:paraId="5DDA8295" w14:textId="7BE5EC16" w:rsidR="00706191" w:rsidRDefault="00706191" w:rsidP="00706191">
      <w:pPr>
        <w:pStyle w:val="Akapitzlist"/>
        <w:numPr>
          <w:ilvl w:val="0"/>
          <w:numId w:val="16"/>
        </w:numPr>
      </w:pPr>
      <w:r>
        <w:t>PC-2100 – 133 MHz, 2,1 GB/s</w:t>
      </w:r>
    </w:p>
    <w:p w14:paraId="3E9EF4F0" w14:textId="3AB2CC74" w:rsidR="00706191" w:rsidRDefault="00706191" w:rsidP="00706191">
      <w:pPr>
        <w:pStyle w:val="Akapitzlist"/>
        <w:numPr>
          <w:ilvl w:val="0"/>
          <w:numId w:val="16"/>
        </w:numPr>
      </w:pPr>
      <w:r>
        <w:t>PC-2700 – 166 MHz, 2,7 GB/s</w:t>
      </w:r>
    </w:p>
    <w:p w14:paraId="2106B8D6" w14:textId="70F95A1B" w:rsidR="00706191" w:rsidRDefault="00706191" w:rsidP="00706191">
      <w:pPr>
        <w:pStyle w:val="Akapitzlist"/>
        <w:numPr>
          <w:ilvl w:val="0"/>
          <w:numId w:val="16"/>
        </w:numPr>
      </w:pPr>
      <w:r>
        <w:t>PC-3200 – 200 MHz, 3,2GB/s</w:t>
      </w:r>
    </w:p>
    <w:p w14:paraId="2902C0C9" w14:textId="3779B783" w:rsidR="00706191" w:rsidRDefault="00706191" w:rsidP="00706191">
      <w:r>
        <w:t>DDR2 SDRAM:</w:t>
      </w:r>
    </w:p>
    <w:p w14:paraId="5381E75E" w14:textId="1BE4968A" w:rsidR="00706191" w:rsidRDefault="00706191" w:rsidP="00706191">
      <w:r>
        <w:t>Zegar * 2 (DDR) * 2 (mnożnik przy DDR2) * 64 / 8 np. 100*2*2*64 / 8= 3200MB/s = 3,2GB/s</w:t>
      </w:r>
    </w:p>
    <w:p w14:paraId="797B87F9" w14:textId="275049E7" w:rsidR="00706191" w:rsidRDefault="00706191" w:rsidP="00706191">
      <w:pPr>
        <w:pStyle w:val="Akapitzlist"/>
        <w:numPr>
          <w:ilvl w:val="0"/>
          <w:numId w:val="16"/>
        </w:numPr>
      </w:pPr>
      <w:r>
        <w:t>PC2-3200 – 100 MHz, 3,2 GB/s</w:t>
      </w:r>
    </w:p>
    <w:p w14:paraId="4E2FF3C4" w14:textId="74CF99B2" w:rsidR="00706191" w:rsidRDefault="00706191" w:rsidP="00706191">
      <w:pPr>
        <w:pStyle w:val="Akapitzlist"/>
        <w:numPr>
          <w:ilvl w:val="0"/>
          <w:numId w:val="16"/>
        </w:numPr>
      </w:pPr>
      <w:r>
        <w:t>PC2-4200 – 133 MHz, 4,3GB/s</w:t>
      </w:r>
    </w:p>
    <w:p w14:paraId="5B483B59" w14:textId="4BC2380B" w:rsidR="00706191" w:rsidRDefault="00706191" w:rsidP="00706191">
      <w:pPr>
        <w:pStyle w:val="Akapitzlist"/>
        <w:numPr>
          <w:ilvl w:val="0"/>
          <w:numId w:val="16"/>
        </w:numPr>
      </w:pPr>
      <w:r>
        <w:t>PC2-5300 – 166 MHz, 5,3GB/s</w:t>
      </w:r>
    </w:p>
    <w:p w14:paraId="74ECD49C" w14:textId="5855CEB9" w:rsidR="00706191" w:rsidRDefault="00706191" w:rsidP="00706191">
      <w:pPr>
        <w:pStyle w:val="Akapitzlist"/>
        <w:numPr>
          <w:ilvl w:val="0"/>
          <w:numId w:val="16"/>
        </w:numPr>
      </w:pPr>
      <w:r>
        <w:t>PC2-6400 – 200 MHz, 6,4GB/s</w:t>
      </w:r>
    </w:p>
    <w:p w14:paraId="6EE863E0" w14:textId="624A211D" w:rsidR="00706191" w:rsidRDefault="00706191" w:rsidP="00706191">
      <w:pPr>
        <w:pStyle w:val="Akapitzlist"/>
        <w:numPr>
          <w:ilvl w:val="0"/>
          <w:numId w:val="16"/>
        </w:numPr>
      </w:pPr>
      <w:r>
        <w:t>PC2-8500 – 266 MHz, 8,5GB/s</w:t>
      </w:r>
    </w:p>
    <w:p w14:paraId="50E54A7F" w14:textId="5BB67CBF" w:rsidR="00706191" w:rsidRDefault="00706191" w:rsidP="00706191">
      <w:r>
        <w:t>DDR3 SDRAM:</w:t>
      </w:r>
    </w:p>
    <w:p w14:paraId="02DC90EB" w14:textId="13B1DA14" w:rsidR="00706191" w:rsidRDefault="00706191" w:rsidP="00706191">
      <w:r>
        <w:t>Zegar*2(DDR)*4(mnożnik przy DDR3)</w:t>
      </w:r>
      <w:r w:rsidR="00C55854">
        <w:t>*64 b / 8 b</w:t>
      </w:r>
    </w:p>
    <w:p w14:paraId="57465FCD" w14:textId="77777777" w:rsidR="00C55854" w:rsidRDefault="00C55854" w:rsidP="00C55854">
      <w:pPr>
        <w:pStyle w:val="Akapitzlist"/>
        <w:numPr>
          <w:ilvl w:val="0"/>
          <w:numId w:val="16"/>
        </w:numPr>
      </w:pPr>
      <w:r>
        <w:t>PC3-6400 – częstotliwość zegara 100 MHz, przepustowość 6,4 GB/s</w:t>
      </w:r>
    </w:p>
    <w:p w14:paraId="1EDDB402" w14:textId="77777777" w:rsidR="00C55854" w:rsidRDefault="00C55854" w:rsidP="00C55854">
      <w:pPr>
        <w:pStyle w:val="Akapitzlist"/>
        <w:numPr>
          <w:ilvl w:val="0"/>
          <w:numId w:val="16"/>
        </w:numPr>
      </w:pPr>
      <w:r>
        <w:t>PC3-10600 – częstotliwość zegara 133 MHz, przepustowość 10,6 GB/s</w:t>
      </w:r>
    </w:p>
    <w:p w14:paraId="3A0CF2B8" w14:textId="76FB9774" w:rsidR="00C55854" w:rsidRDefault="00C55854" w:rsidP="00C55854">
      <w:pPr>
        <w:pStyle w:val="Akapitzlist"/>
        <w:numPr>
          <w:ilvl w:val="0"/>
          <w:numId w:val="16"/>
        </w:numPr>
      </w:pPr>
      <w:r>
        <w:t>PC3-12800 – częstotliwość zegara 166 MHz, przepustowość 12,7 GB/</w:t>
      </w:r>
      <w:r>
        <w:t>s</w:t>
      </w:r>
    </w:p>
    <w:p w14:paraId="2907F4ED" w14:textId="2CEE4703" w:rsidR="00C55854" w:rsidRDefault="00C55854" w:rsidP="00C55854">
      <w:pPr>
        <w:pStyle w:val="Akapitzlist"/>
        <w:numPr>
          <w:ilvl w:val="0"/>
          <w:numId w:val="16"/>
        </w:numPr>
      </w:pPr>
      <w:r>
        <w:t>PC3-16000 – częstotliwość zegara 200 MHz, przepustowość 16 GB/s</w:t>
      </w:r>
    </w:p>
    <w:p w14:paraId="3533B647" w14:textId="3D931C5F" w:rsidR="00706191" w:rsidRDefault="00C55854" w:rsidP="00706191">
      <w:r>
        <w:t>DDR4 SDRAM – nie mam</w:t>
      </w:r>
    </w:p>
    <w:p w14:paraId="05E9F74E" w14:textId="5BDC0AEF" w:rsidR="00972BB6" w:rsidRDefault="00972BB6">
      <w:proofErr w:type="spellStart"/>
      <w:r>
        <w:t>Ris</w:t>
      </w:r>
      <w:proofErr w:type="spellEnd"/>
      <w:r>
        <w:t xml:space="preserve"> </w:t>
      </w:r>
      <w:r w:rsidR="00A527DC">
        <w:t>– usługa zdalnej instalacji</w:t>
      </w:r>
    </w:p>
    <w:p w14:paraId="79A9C1B4" w14:textId="222BE897" w:rsidR="00972BB6" w:rsidRDefault="00972BB6">
      <w:r>
        <w:t>Sfc</w:t>
      </w:r>
      <w:r w:rsidR="00A527DC">
        <w:t>.exe – naprawia</w:t>
      </w:r>
      <w:bookmarkStart w:id="0" w:name="_GoBack"/>
      <w:bookmarkEnd w:id="0"/>
      <w:r>
        <w:t xml:space="preserve"> pliki </w:t>
      </w:r>
      <w:proofErr w:type="spellStart"/>
      <w:r>
        <w:t>sy</w:t>
      </w:r>
      <w:r w:rsidR="00C55854">
        <w:t>s</w:t>
      </w:r>
      <w:proofErr w:type="spellEnd"/>
    </w:p>
    <w:p w14:paraId="6E5DBD7A" w14:textId="24FB654B" w:rsidR="00972BB6" w:rsidRDefault="00972BB6">
      <w:r>
        <w:t>Compact.exe pakuje</w:t>
      </w:r>
    </w:p>
    <w:p w14:paraId="5B69B49A" w14:textId="4CAC37DD" w:rsidR="00972BB6" w:rsidRDefault="00C55854">
      <w:r>
        <w:t>F8 – włączenie trybu awaryjnego</w:t>
      </w:r>
    </w:p>
    <w:p w14:paraId="2E19ADC6" w14:textId="467829E3" w:rsidR="00972BB6" w:rsidRDefault="00C55854">
      <w:r>
        <w:t>ROM-y:</w:t>
      </w:r>
    </w:p>
    <w:p w14:paraId="0AEBB452" w14:textId="3D429805" w:rsidR="00C55854" w:rsidRDefault="00C55854" w:rsidP="00C55854">
      <w:pPr>
        <w:pStyle w:val="Akapitzlist"/>
        <w:numPr>
          <w:ilvl w:val="0"/>
          <w:numId w:val="16"/>
        </w:numPr>
      </w:pPr>
      <w:r>
        <w:t xml:space="preserve">ROM – tylko do odczytu </w:t>
      </w:r>
    </w:p>
    <w:p w14:paraId="3ECED64D" w14:textId="0EB015F9" w:rsidR="00C55854" w:rsidRDefault="00C55854" w:rsidP="00C55854">
      <w:pPr>
        <w:pStyle w:val="Akapitzlist"/>
        <w:numPr>
          <w:ilvl w:val="0"/>
          <w:numId w:val="16"/>
        </w:numPr>
      </w:pPr>
      <w:r>
        <w:t>PROM – programowalna jednokrotnego zapisu</w:t>
      </w:r>
    </w:p>
    <w:p w14:paraId="4E6B99B8" w14:textId="6202E334" w:rsidR="00C55854" w:rsidRDefault="00C55854" w:rsidP="00C55854">
      <w:pPr>
        <w:pStyle w:val="Akapitzlist"/>
        <w:numPr>
          <w:ilvl w:val="0"/>
          <w:numId w:val="16"/>
        </w:numPr>
      </w:pPr>
      <w:r>
        <w:t>EPROM – kasowalna pamięć tylko do odczytu; naświetlanie ultrafioletem kasuje</w:t>
      </w:r>
    </w:p>
    <w:p w14:paraId="23D32F4A" w14:textId="7DFFDA02" w:rsidR="00C55854" w:rsidRDefault="00C55854" w:rsidP="00C55854">
      <w:pPr>
        <w:pStyle w:val="Akapitzlist"/>
        <w:numPr>
          <w:ilvl w:val="0"/>
          <w:numId w:val="16"/>
        </w:numPr>
      </w:pPr>
      <w:r>
        <w:lastRenderedPageBreak/>
        <w:t>EEPROM – pamięć kasowalna elektrycznie</w:t>
      </w:r>
    </w:p>
    <w:p w14:paraId="5B5B77E2" w14:textId="7A0E0A50" w:rsidR="00C55854" w:rsidRDefault="00A527DC" w:rsidP="00C55854">
      <w:pPr>
        <w:pStyle w:val="Akapitzlist"/>
        <w:numPr>
          <w:ilvl w:val="0"/>
          <w:numId w:val="16"/>
        </w:numPr>
      </w:pPr>
      <w:r>
        <w:t>Flash EEPROM – można kasować dane częściami</w:t>
      </w:r>
    </w:p>
    <w:p w14:paraId="36824B31" w14:textId="05BE6835" w:rsidR="003D3259" w:rsidRDefault="003D3259">
      <w:r>
        <w:t xml:space="preserve">Moduły </w:t>
      </w:r>
      <w:proofErr w:type="spellStart"/>
      <w:r>
        <w:t>windows</w:t>
      </w:r>
      <w:proofErr w:type="spellEnd"/>
      <w:r>
        <w:t xml:space="preserve"> – internetowe usługi informacyjne</w:t>
      </w:r>
      <w:r w:rsidR="00A527DC">
        <w:t xml:space="preserve"> – IIS</w:t>
      </w:r>
    </w:p>
    <w:p w14:paraId="1B097795" w14:textId="77777777" w:rsidR="003D3259" w:rsidRDefault="003D3259"/>
    <w:sectPr w:rsidR="003D3259" w:rsidSect="006751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428534" w14:textId="77777777" w:rsidR="00703D5F" w:rsidRDefault="00703D5F" w:rsidP="00A32471">
      <w:pPr>
        <w:spacing w:after="0" w:line="240" w:lineRule="auto"/>
      </w:pPr>
      <w:r>
        <w:separator/>
      </w:r>
    </w:p>
  </w:endnote>
  <w:endnote w:type="continuationSeparator" w:id="0">
    <w:p w14:paraId="24AE4CA7" w14:textId="77777777" w:rsidR="00703D5F" w:rsidRDefault="00703D5F" w:rsidP="00A3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697173" w14:textId="77777777" w:rsidR="00703D5F" w:rsidRDefault="00703D5F" w:rsidP="00A32471">
      <w:pPr>
        <w:spacing w:after="0" w:line="240" w:lineRule="auto"/>
      </w:pPr>
      <w:r>
        <w:separator/>
      </w:r>
    </w:p>
  </w:footnote>
  <w:footnote w:type="continuationSeparator" w:id="0">
    <w:p w14:paraId="3C6FCFB4" w14:textId="77777777" w:rsidR="00703D5F" w:rsidRDefault="00703D5F" w:rsidP="00A324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A32C0"/>
    <w:multiLevelType w:val="hybridMultilevel"/>
    <w:tmpl w:val="43AA591C"/>
    <w:lvl w:ilvl="0" w:tplc="CF0215D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F3585"/>
    <w:multiLevelType w:val="hybridMultilevel"/>
    <w:tmpl w:val="F6D86AAC"/>
    <w:lvl w:ilvl="0" w:tplc="CF0215D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9D3889"/>
    <w:multiLevelType w:val="hybridMultilevel"/>
    <w:tmpl w:val="3E3CDE4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522EB"/>
    <w:multiLevelType w:val="hybridMultilevel"/>
    <w:tmpl w:val="6CA6B46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2220DE"/>
    <w:multiLevelType w:val="hybridMultilevel"/>
    <w:tmpl w:val="2C4A934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3223B0"/>
    <w:multiLevelType w:val="multilevel"/>
    <w:tmpl w:val="98B82F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5244C3"/>
    <w:multiLevelType w:val="hybridMultilevel"/>
    <w:tmpl w:val="550C2C0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43F18"/>
    <w:multiLevelType w:val="hybridMultilevel"/>
    <w:tmpl w:val="21BA212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930E1"/>
    <w:multiLevelType w:val="hybridMultilevel"/>
    <w:tmpl w:val="F8DE0CA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7543CA"/>
    <w:multiLevelType w:val="multilevel"/>
    <w:tmpl w:val="E04C72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D902C2"/>
    <w:multiLevelType w:val="multilevel"/>
    <w:tmpl w:val="E28801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953EE3"/>
    <w:multiLevelType w:val="hybridMultilevel"/>
    <w:tmpl w:val="3A285B5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401C4D"/>
    <w:multiLevelType w:val="hybridMultilevel"/>
    <w:tmpl w:val="19F08E5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C47755"/>
    <w:multiLevelType w:val="multilevel"/>
    <w:tmpl w:val="840657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78222FE"/>
    <w:multiLevelType w:val="hybridMultilevel"/>
    <w:tmpl w:val="BA1C33B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E848E9"/>
    <w:multiLevelType w:val="multilevel"/>
    <w:tmpl w:val="CCBCD6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4"/>
  </w:num>
  <w:num w:numId="3">
    <w:abstractNumId w:val="8"/>
  </w:num>
  <w:num w:numId="4">
    <w:abstractNumId w:val="3"/>
  </w:num>
  <w:num w:numId="5">
    <w:abstractNumId w:val="2"/>
  </w:num>
  <w:num w:numId="6">
    <w:abstractNumId w:val="11"/>
  </w:num>
  <w:num w:numId="7">
    <w:abstractNumId w:val="7"/>
  </w:num>
  <w:num w:numId="8">
    <w:abstractNumId w:val="15"/>
  </w:num>
  <w:num w:numId="9">
    <w:abstractNumId w:val="10"/>
  </w:num>
  <w:num w:numId="10">
    <w:abstractNumId w:val="9"/>
  </w:num>
  <w:num w:numId="11">
    <w:abstractNumId w:val="5"/>
  </w:num>
  <w:num w:numId="12">
    <w:abstractNumId w:val="6"/>
  </w:num>
  <w:num w:numId="13">
    <w:abstractNumId w:val="12"/>
  </w:num>
  <w:num w:numId="14">
    <w:abstractNumId w:val="13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A11"/>
    <w:rsid w:val="000711B3"/>
    <w:rsid w:val="001A0064"/>
    <w:rsid w:val="001E134A"/>
    <w:rsid w:val="001E2C52"/>
    <w:rsid w:val="00285A11"/>
    <w:rsid w:val="0038431C"/>
    <w:rsid w:val="003A5512"/>
    <w:rsid w:val="003D3259"/>
    <w:rsid w:val="00413CB9"/>
    <w:rsid w:val="00424B06"/>
    <w:rsid w:val="00675190"/>
    <w:rsid w:val="00703D5F"/>
    <w:rsid w:val="00706191"/>
    <w:rsid w:val="00777D03"/>
    <w:rsid w:val="00794F4C"/>
    <w:rsid w:val="007F45D9"/>
    <w:rsid w:val="008022B1"/>
    <w:rsid w:val="00826732"/>
    <w:rsid w:val="00972BB6"/>
    <w:rsid w:val="00A171E9"/>
    <w:rsid w:val="00A32471"/>
    <w:rsid w:val="00A527DC"/>
    <w:rsid w:val="00A76CEE"/>
    <w:rsid w:val="00B026C0"/>
    <w:rsid w:val="00BE6070"/>
    <w:rsid w:val="00BF1665"/>
    <w:rsid w:val="00C340AE"/>
    <w:rsid w:val="00C55854"/>
    <w:rsid w:val="00D31F49"/>
    <w:rsid w:val="00DA79A6"/>
    <w:rsid w:val="00E2294F"/>
    <w:rsid w:val="00EC4A9A"/>
    <w:rsid w:val="00F42ED2"/>
    <w:rsid w:val="00F92C5E"/>
    <w:rsid w:val="00FD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E1687"/>
  <w15:chartTrackingRefBased/>
  <w15:docId w15:val="{6CEEFF8B-18F3-4519-9043-319A1FA76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675190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24B06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8022B1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022B1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8022B1"/>
    <w:rPr>
      <w:color w:val="800080" w:themeColor="followedHyperlink"/>
      <w:u w:val="single"/>
    </w:rPr>
  </w:style>
  <w:style w:type="table" w:styleId="Tabela-Siatka">
    <w:name w:val="Table Grid"/>
    <w:basedOn w:val="Standardowy"/>
    <w:uiPriority w:val="59"/>
    <w:rsid w:val="00A32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3247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3247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32471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413C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2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8" Type="http://schemas.openxmlformats.org/officeDocument/2006/relationships/hyperlink" Target="https://msdn.microsoft.com/pl-pl/library/jj852268(v=ws.11).aspx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2A342-2634-41A1-8293-4A1A14FF0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13</Pages>
  <Words>1790</Words>
  <Characters>10742</Characters>
  <Application>Microsoft Office Word</Application>
  <DocSecurity>0</DocSecurity>
  <Lines>89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Perz</dc:creator>
  <cp:keywords/>
  <dc:description/>
  <cp:lastModifiedBy>Filip Perz</cp:lastModifiedBy>
  <cp:revision>6</cp:revision>
  <cp:lastPrinted>2018-06-17T18:09:00Z</cp:lastPrinted>
  <dcterms:created xsi:type="dcterms:W3CDTF">2018-06-17T15:36:00Z</dcterms:created>
  <dcterms:modified xsi:type="dcterms:W3CDTF">2018-06-18T18:48:00Z</dcterms:modified>
</cp:coreProperties>
</file>