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E4ED" w14:textId="63D113DF" w:rsidR="00F41A3F" w:rsidRDefault="00E031EA" w:rsidP="00E031EA">
      <w:pPr>
        <w:pStyle w:val="Akapitzlist"/>
        <w:numPr>
          <w:ilvl w:val="0"/>
          <w:numId w:val="1"/>
        </w:numPr>
      </w:pPr>
      <w:r>
        <w:t>Sprawdziany:</w:t>
      </w:r>
    </w:p>
    <w:p w14:paraId="66F44912" w14:textId="2660CEAC" w:rsidR="00E031EA" w:rsidRDefault="00E031EA" w:rsidP="00E031EA">
      <w:pPr>
        <w:pStyle w:val="Akapitzlist"/>
        <w:numPr>
          <w:ilvl w:val="1"/>
          <w:numId w:val="1"/>
        </w:numPr>
      </w:pPr>
      <w:r>
        <w:t>2 sprawdziany w semestrze</w:t>
      </w:r>
    </w:p>
    <w:p w14:paraId="6AE57319" w14:textId="79A112BB" w:rsidR="00E031EA" w:rsidRDefault="00E031EA" w:rsidP="00E031EA">
      <w:pPr>
        <w:pStyle w:val="Akapitzlist"/>
        <w:numPr>
          <w:ilvl w:val="0"/>
          <w:numId w:val="1"/>
        </w:numPr>
      </w:pPr>
      <w:r>
        <w:t>Kartkówki:</w:t>
      </w:r>
    </w:p>
    <w:p w14:paraId="33588E0A" w14:textId="5E56DF4B" w:rsidR="00E031EA" w:rsidRDefault="00E031EA" w:rsidP="00E031EA">
      <w:pPr>
        <w:pStyle w:val="Akapitzlist"/>
        <w:numPr>
          <w:ilvl w:val="1"/>
          <w:numId w:val="1"/>
        </w:numPr>
      </w:pPr>
      <w:r>
        <w:t>Maksymalnie 4 (zazwyczaj 3) w semestrze</w:t>
      </w:r>
    </w:p>
    <w:p w14:paraId="45C12660" w14:textId="52B387EC" w:rsidR="00E031EA" w:rsidRDefault="00E031EA" w:rsidP="00E031EA">
      <w:pPr>
        <w:pStyle w:val="Akapitzlist"/>
        <w:numPr>
          <w:ilvl w:val="1"/>
          <w:numId w:val="1"/>
        </w:numPr>
      </w:pPr>
      <w:r>
        <w:t>Zapowiedziane</w:t>
      </w:r>
    </w:p>
    <w:p w14:paraId="34B511BD" w14:textId="7CFECF36" w:rsidR="00E031EA" w:rsidRDefault="00E031EA" w:rsidP="00E031EA">
      <w:pPr>
        <w:pStyle w:val="Akapitzlist"/>
        <w:numPr>
          <w:ilvl w:val="0"/>
          <w:numId w:val="1"/>
        </w:numPr>
      </w:pPr>
      <w:r>
        <w:t>Brak podręcznika, zadania – nieprzygotowanie</w:t>
      </w:r>
    </w:p>
    <w:p w14:paraId="6B226617" w14:textId="5491D571" w:rsidR="00E031EA" w:rsidRDefault="00E031EA" w:rsidP="00E031EA">
      <w:pPr>
        <w:pStyle w:val="Akapitzlist"/>
        <w:numPr>
          <w:ilvl w:val="0"/>
          <w:numId w:val="1"/>
        </w:numPr>
      </w:pPr>
      <w:r>
        <w:t>Odpowiedź ustna</w:t>
      </w:r>
    </w:p>
    <w:p w14:paraId="79B62EE8" w14:textId="1F417BB0" w:rsidR="004016A8" w:rsidRDefault="004016A8" w:rsidP="00E031EA">
      <w:pPr>
        <w:pStyle w:val="Akapitzlist"/>
        <w:numPr>
          <w:ilvl w:val="0"/>
          <w:numId w:val="1"/>
        </w:numPr>
      </w:pPr>
      <w:r>
        <w:t>Praca na lekcji:</w:t>
      </w:r>
    </w:p>
    <w:p w14:paraId="2E32C257" w14:textId="6BE69D2B" w:rsidR="004016A8" w:rsidRDefault="004016A8" w:rsidP="004016A8">
      <w:pPr>
        <w:pStyle w:val="Akapitzlist"/>
        <w:numPr>
          <w:ilvl w:val="1"/>
          <w:numId w:val="1"/>
        </w:numPr>
      </w:pPr>
      <w:r>
        <w:t>Za aktywność +5 + = 5 ocena</w:t>
      </w:r>
    </w:p>
    <w:p w14:paraId="092877D4" w14:textId="259E42D0" w:rsidR="004016A8" w:rsidRDefault="002E69DB" w:rsidP="004016A8">
      <w:pPr>
        <w:pStyle w:val="Akapitzlist"/>
        <w:numPr>
          <w:ilvl w:val="1"/>
          <w:numId w:val="1"/>
        </w:numPr>
      </w:pPr>
      <w:r>
        <w:t>Za nieuzasadnione wyłączenie się z toku lekcji i braku reakcji na upomnienia nauczyciela uczeń otrzymuje ocenę niedostateczną</w:t>
      </w:r>
      <w:r w:rsidR="005F3CF8">
        <w:t xml:space="preserve"> z wagą 1</w:t>
      </w:r>
    </w:p>
    <w:p w14:paraId="4375E5ED" w14:textId="7EB42576" w:rsidR="005F3CF8" w:rsidRDefault="005F3CF8" w:rsidP="005F3CF8">
      <w:pPr>
        <w:pStyle w:val="Akapitzlist"/>
        <w:numPr>
          <w:ilvl w:val="0"/>
          <w:numId w:val="1"/>
        </w:numPr>
      </w:pPr>
      <w:r>
        <w:t>Ocenianie – zgodne z WSO</w:t>
      </w:r>
    </w:p>
    <w:p w14:paraId="600E0EC2" w14:textId="2F4EF7F5" w:rsidR="008E0F28" w:rsidRDefault="008E0F28" w:rsidP="008E0F28"/>
    <w:p w14:paraId="038B3897" w14:textId="4A0874E3" w:rsidR="008E0F28" w:rsidRDefault="008E0F28" w:rsidP="008E0F28">
      <w:r>
        <w:t>Lekcja</w:t>
      </w:r>
    </w:p>
    <w:p w14:paraId="4179053A" w14:textId="0136D054" w:rsidR="008E0F28" w:rsidRDefault="008E0F28" w:rsidP="008E0F28">
      <w:r>
        <w:t xml:space="preserve">Temat: </w:t>
      </w:r>
      <w:proofErr w:type="spellStart"/>
      <w:r w:rsidR="002F2319">
        <w:t>Studying</w:t>
      </w:r>
      <w:proofErr w:type="spellEnd"/>
      <w:r w:rsidR="002F2319">
        <w:t xml:space="preserve"> and </w:t>
      </w:r>
      <w:proofErr w:type="spellStart"/>
      <w:r w:rsidR="002F2319">
        <w:t>exams</w:t>
      </w:r>
      <w:proofErr w:type="spellEnd"/>
      <w:r w:rsidR="002F2319">
        <w:t xml:space="preserve"> =</w:t>
      </w:r>
      <w:proofErr w:type="spellStart"/>
      <w:r w:rsidR="002F2319">
        <w:t>phrasal</w:t>
      </w:r>
      <w:proofErr w:type="spellEnd"/>
      <w:r w:rsidR="002F2319">
        <w:t xml:space="preserve"> </w:t>
      </w:r>
      <w:proofErr w:type="spellStart"/>
      <w:r w:rsidR="002F2319">
        <w:t>verbs</w:t>
      </w:r>
      <w:proofErr w:type="spellEnd"/>
      <w:r w:rsidR="002F2319">
        <w:t xml:space="preserve"> and </w:t>
      </w:r>
      <w:proofErr w:type="spellStart"/>
      <w:r w:rsidR="002F2319">
        <w:t>vocabulary</w:t>
      </w:r>
      <w:proofErr w:type="spellEnd"/>
    </w:p>
    <w:p w14:paraId="2EE2E5C2" w14:textId="519502A4" w:rsidR="002F2319" w:rsidRDefault="002F2319" w:rsidP="008E0F28"/>
    <w:p w14:paraId="5C9337A3" w14:textId="77777777" w:rsidR="002F2319" w:rsidRDefault="002F2319" w:rsidP="008E0F28">
      <w:bookmarkStart w:id="0" w:name="_GoBack"/>
      <w:bookmarkEnd w:id="0"/>
    </w:p>
    <w:p w14:paraId="4A25A3D9" w14:textId="210B9BD1" w:rsidR="008E0F28" w:rsidRDefault="008E0F28">
      <w:r>
        <w:br w:type="page"/>
      </w:r>
    </w:p>
    <w:p w14:paraId="55656E8D" w14:textId="77777777" w:rsidR="008E0F28" w:rsidRDefault="008E0F28" w:rsidP="008E0F28"/>
    <w:sectPr w:rsidR="008E0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4066B"/>
    <w:multiLevelType w:val="hybridMultilevel"/>
    <w:tmpl w:val="0748B3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6E"/>
    <w:rsid w:val="002E69DB"/>
    <w:rsid w:val="002F2319"/>
    <w:rsid w:val="004016A8"/>
    <w:rsid w:val="004D12B2"/>
    <w:rsid w:val="005F3CF8"/>
    <w:rsid w:val="008E0F28"/>
    <w:rsid w:val="00BF656E"/>
    <w:rsid w:val="00E031EA"/>
    <w:rsid w:val="00EF6D92"/>
    <w:rsid w:val="00F41A3F"/>
    <w:rsid w:val="00F9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74B3"/>
  <w15:chartTrackingRefBased/>
  <w15:docId w15:val="{BFBC9565-8545-42D5-ADE8-5EBF644A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62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6</cp:revision>
  <dcterms:created xsi:type="dcterms:W3CDTF">2018-09-04T06:58:00Z</dcterms:created>
  <dcterms:modified xsi:type="dcterms:W3CDTF">2018-09-06T08:48:00Z</dcterms:modified>
</cp:coreProperties>
</file>