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CE8D" w14:textId="3B0C18FA" w:rsidR="00F41A3F" w:rsidRDefault="00236B74">
      <w:r>
        <w:t>Lekcja</w:t>
      </w:r>
    </w:p>
    <w:p w14:paraId="29A1FACF" w14:textId="0D17C9BB" w:rsidR="00A85F60" w:rsidRDefault="00236B74">
      <w:r>
        <w:t>Temat:</w:t>
      </w:r>
      <w:r>
        <w:tab/>
      </w:r>
      <w:r w:rsidR="00A85F60">
        <w:t>Zapoznanie z programem nauczania i warunkiem zaliczenia</w:t>
      </w:r>
    </w:p>
    <w:p w14:paraId="64A2C3F4" w14:textId="1610FA71" w:rsidR="00A85F60" w:rsidRDefault="00A85F60" w:rsidP="00A85F60">
      <w:pPr>
        <w:pStyle w:val="Akapitzlist"/>
        <w:numPr>
          <w:ilvl w:val="0"/>
          <w:numId w:val="1"/>
        </w:numPr>
      </w:pPr>
      <w:r>
        <w:t>Rozkład materiału:</w:t>
      </w:r>
    </w:p>
    <w:p w14:paraId="246489F5" w14:textId="3B0EC7DA" w:rsidR="00A85F60" w:rsidRDefault="00A85F60" w:rsidP="00A85F60">
      <w:pPr>
        <w:pStyle w:val="Akapitzlist"/>
        <w:numPr>
          <w:ilvl w:val="1"/>
          <w:numId w:val="1"/>
        </w:numPr>
      </w:pPr>
      <w:r>
        <w:t>Korzystanie z wybranych usług oferowanych przez sieciowe systemy operacyjne</w:t>
      </w:r>
    </w:p>
    <w:p w14:paraId="4115DBA6" w14:textId="7685FEF6" w:rsidR="00A85F60" w:rsidRDefault="00A85F60" w:rsidP="00A85F60">
      <w:pPr>
        <w:pStyle w:val="Akapitzlist"/>
        <w:numPr>
          <w:ilvl w:val="1"/>
          <w:numId w:val="1"/>
        </w:numPr>
      </w:pPr>
      <w:r>
        <w:t xml:space="preserve">Sieciowy system operacyjny – </w:t>
      </w:r>
      <w:r w:rsidR="0052636F">
        <w:t>W</w:t>
      </w:r>
      <w:r>
        <w:t>indows serwer</w:t>
      </w:r>
    </w:p>
    <w:p w14:paraId="340489A6" w14:textId="467FAF17" w:rsidR="00A85F60" w:rsidRDefault="0052636F" w:rsidP="00A85F60">
      <w:pPr>
        <w:pStyle w:val="Akapitzlist"/>
        <w:numPr>
          <w:ilvl w:val="1"/>
          <w:numId w:val="1"/>
        </w:numPr>
      </w:pPr>
      <w:r>
        <w:t>Bezpieczeństwo danych</w:t>
      </w:r>
    </w:p>
    <w:p w14:paraId="2B6CCF03" w14:textId="4147E20E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Sieciowy system operacyjny – </w:t>
      </w:r>
      <w:proofErr w:type="spellStart"/>
      <w:r>
        <w:t>linux</w:t>
      </w:r>
      <w:proofErr w:type="spellEnd"/>
    </w:p>
    <w:p w14:paraId="42D95187" w14:textId="578C5448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Administrowanie systemem </w:t>
      </w:r>
      <w:proofErr w:type="spellStart"/>
      <w:r>
        <w:t>linux</w:t>
      </w:r>
      <w:proofErr w:type="spellEnd"/>
    </w:p>
    <w:p w14:paraId="33CA6FDC" w14:textId="007B293C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Usługi sieciowe w systemie </w:t>
      </w:r>
      <w:proofErr w:type="spellStart"/>
      <w:r>
        <w:t>linux</w:t>
      </w:r>
      <w:proofErr w:type="spellEnd"/>
    </w:p>
    <w:p w14:paraId="0FE983D8" w14:textId="494DF40C" w:rsidR="0052636F" w:rsidRDefault="0052636F" w:rsidP="00A85F60">
      <w:pPr>
        <w:pStyle w:val="Akapitzlist"/>
        <w:numPr>
          <w:ilvl w:val="1"/>
          <w:numId w:val="1"/>
        </w:numPr>
      </w:pPr>
      <w:r>
        <w:t>Sieciowy system operacyjny – Novell NetWare</w:t>
      </w:r>
    </w:p>
    <w:p w14:paraId="4E984600" w14:textId="03E13221" w:rsidR="0052636F" w:rsidRDefault="0052636F" w:rsidP="0052636F">
      <w:pPr>
        <w:pStyle w:val="Akapitzlist"/>
        <w:numPr>
          <w:ilvl w:val="0"/>
          <w:numId w:val="1"/>
        </w:numPr>
      </w:pPr>
      <w:r>
        <w:t>Warunki zaliczenia – warunkiem zaliczenia sieci komputerowych jest:</w:t>
      </w:r>
    </w:p>
    <w:p w14:paraId="47232781" w14:textId="22FC6C63" w:rsidR="0052636F" w:rsidRDefault="0052636F" w:rsidP="0052636F">
      <w:pPr>
        <w:pStyle w:val="Akapitzlist"/>
        <w:numPr>
          <w:ilvl w:val="1"/>
          <w:numId w:val="1"/>
        </w:numPr>
      </w:pPr>
      <w:r>
        <w:t>Posiadanie na bieżąco uzupełnianego zeszytu (data, temat, zagadnienia)</w:t>
      </w:r>
    </w:p>
    <w:p w14:paraId="48D6CCC9" w14:textId="6CAC3952" w:rsidR="0052636F" w:rsidRDefault="0052636F" w:rsidP="0052636F">
      <w:pPr>
        <w:pStyle w:val="Akapitzlist"/>
        <w:numPr>
          <w:ilvl w:val="1"/>
          <w:numId w:val="1"/>
        </w:numPr>
      </w:pPr>
      <w:r>
        <w:t>Pozytywne oceny ze wszystkich sprawdzianów</w:t>
      </w:r>
    </w:p>
    <w:p w14:paraId="261FF3D4" w14:textId="26F220A9" w:rsidR="0052636F" w:rsidRDefault="0052636F" w:rsidP="0052636F">
      <w:pPr>
        <w:pStyle w:val="Akapitzlist"/>
        <w:numPr>
          <w:ilvl w:val="0"/>
          <w:numId w:val="1"/>
        </w:numPr>
      </w:pPr>
      <w:r>
        <w:t>2 sprawdziany na semestr</w:t>
      </w:r>
    </w:p>
    <w:p w14:paraId="13E94394" w14:textId="3F25C0A7" w:rsidR="003F5147" w:rsidRDefault="0052636F" w:rsidP="003F5147">
      <w:pPr>
        <w:pStyle w:val="Akapitzlist"/>
        <w:numPr>
          <w:ilvl w:val="0"/>
          <w:numId w:val="1"/>
        </w:numPr>
      </w:pPr>
      <w:r>
        <w:t>Jest możliwość poprawy w ciągu 2 tygodni od oddania sprawdzianu</w:t>
      </w:r>
      <w:r w:rsidR="003F5147">
        <w:t xml:space="preserve"> </w:t>
      </w:r>
    </w:p>
    <w:p w14:paraId="265CAD06" w14:textId="2C75A302" w:rsidR="003F5147" w:rsidRDefault="003F5147" w:rsidP="003F5147">
      <w:pPr>
        <w:pStyle w:val="Akapitzlist"/>
        <w:numPr>
          <w:ilvl w:val="0"/>
          <w:numId w:val="1"/>
        </w:numPr>
      </w:pPr>
      <w:r>
        <w:t xml:space="preserve">Pytania, odpowiedź usta, kartkówka wagi </w:t>
      </w:r>
      <w:r w:rsidR="00047C03">
        <w:t>3, po min. 1 w semestrze</w:t>
      </w:r>
    </w:p>
    <w:p w14:paraId="7E5499F0" w14:textId="6147CB11" w:rsidR="00047C03" w:rsidRDefault="00047C03" w:rsidP="003F5147">
      <w:pPr>
        <w:pStyle w:val="Akapitzlist"/>
        <w:numPr>
          <w:ilvl w:val="0"/>
          <w:numId w:val="1"/>
        </w:numPr>
      </w:pPr>
      <w:r>
        <w:t>Kartkówki są niezapowiedziane</w:t>
      </w:r>
    </w:p>
    <w:p w14:paraId="1A463953" w14:textId="50194449" w:rsidR="00047C03" w:rsidRDefault="00047C03" w:rsidP="003F5147">
      <w:pPr>
        <w:pStyle w:val="Akapitzlist"/>
        <w:numPr>
          <w:ilvl w:val="0"/>
          <w:numId w:val="1"/>
        </w:numPr>
      </w:pPr>
      <w:r>
        <w:t xml:space="preserve">Jest jedno nieprzygotowanie </w:t>
      </w:r>
    </w:p>
    <w:p w14:paraId="745D87F2" w14:textId="3DC4CD6E" w:rsidR="00E26BA1" w:rsidRDefault="00E26BA1" w:rsidP="003F5147">
      <w:pPr>
        <w:pStyle w:val="Akapitzlist"/>
        <w:numPr>
          <w:ilvl w:val="0"/>
          <w:numId w:val="1"/>
        </w:numPr>
      </w:pPr>
      <w:r>
        <w:t>Aktywność na lekcji: plusy i minusy – ocena wagi 3, trzykrotność to albo 5 albo 1</w:t>
      </w:r>
    </w:p>
    <w:p w14:paraId="4209BB78" w14:textId="14EE0056" w:rsidR="00E26BA1" w:rsidRDefault="00E26BA1" w:rsidP="00E26BA1">
      <w:r>
        <w:br/>
      </w:r>
      <w:r>
        <w:br/>
      </w:r>
    </w:p>
    <w:p w14:paraId="098FAA21" w14:textId="77777777" w:rsidR="00E26BA1" w:rsidRDefault="00E26BA1">
      <w:r>
        <w:br w:type="page"/>
      </w:r>
    </w:p>
    <w:p w14:paraId="73192326" w14:textId="637E4C41" w:rsidR="00E26BA1" w:rsidRDefault="00E26BA1" w:rsidP="00E26BA1">
      <w:r>
        <w:lastRenderedPageBreak/>
        <w:t xml:space="preserve">DZIAŁ 1 Sieciowe systemy </w:t>
      </w:r>
      <w:r w:rsidR="00AB0961">
        <w:t>operacyjne</w:t>
      </w:r>
    </w:p>
    <w:p w14:paraId="1428010F" w14:textId="13DC9C8C" w:rsidR="00AB0961" w:rsidRDefault="00AB0961" w:rsidP="00E26BA1">
      <w:r>
        <w:t>Lekcja</w:t>
      </w:r>
    </w:p>
    <w:p w14:paraId="116E7324" w14:textId="319E1D84" w:rsidR="00AB0961" w:rsidRDefault="00AB0961" w:rsidP="00E26BA1">
      <w:r>
        <w:t>Temat: Sieciowe systemy operacyjne</w:t>
      </w:r>
    </w:p>
    <w:p w14:paraId="19DF1CB5" w14:textId="0C5F9CC7" w:rsidR="00AB0961" w:rsidRDefault="00AB0961" w:rsidP="00AB0961">
      <w:pPr>
        <w:pStyle w:val="Akapitzlist"/>
        <w:numPr>
          <w:ilvl w:val="0"/>
          <w:numId w:val="2"/>
        </w:numPr>
      </w:pPr>
      <w:r>
        <w:t>Typy sieci komputerowych:</w:t>
      </w:r>
    </w:p>
    <w:p w14:paraId="4B0E416E" w14:textId="53571EF5" w:rsidR="00AB0961" w:rsidRDefault="00AB0961" w:rsidP="00AB0961">
      <w:pPr>
        <w:pStyle w:val="Akapitzlist"/>
        <w:numPr>
          <w:ilvl w:val="1"/>
          <w:numId w:val="2"/>
        </w:numPr>
      </w:pPr>
      <w:r>
        <w:t>P2P</w:t>
      </w:r>
      <w:r w:rsidR="00705738">
        <w:t xml:space="preserve"> – udostępnianie plików i drukarek w Windowsie</w:t>
      </w:r>
    </w:p>
    <w:p w14:paraId="1DB4C2BB" w14:textId="78E5EF1E" w:rsidR="00AB0961" w:rsidRDefault="00AB0961" w:rsidP="00AB0961">
      <w:pPr>
        <w:pStyle w:val="Akapitzlist"/>
        <w:numPr>
          <w:ilvl w:val="1"/>
          <w:numId w:val="2"/>
        </w:numPr>
      </w:pPr>
      <w:r>
        <w:t xml:space="preserve">Klient </w:t>
      </w:r>
      <w:r w:rsidR="00705738">
        <w:t>–</w:t>
      </w:r>
      <w:r>
        <w:t xml:space="preserve"> serwer</w:t>
      </w:r>
      <w:r w:rsidR="00705738">
        <w:t xml:space="preserve"> – praca pod domeną</w:t>
      </w:r>
    </w:p>
    <w:p w14:paraId="69C9CFAD" w14:textId="5CF20C1F" w:rsidR="00AB0961" w:rsidRDefault="00AB0961" w:rsidP="00AB0961">
      <w:pPr>
        <w:pStyle w:val="Akapitzlist"/>
        <w:numPr>
          <w:ilvl w:val="0"/>
          <w:numId w:val="2"/>
        </w:numPr>
      </w:pPr>
      <w:r>
        <w:t>Historia i rodzaje sieciowych systemów operacyjnych</w:t>
      </w:r>
      <w:r w:rsidR="00A45DCA">
        <w:t>:</w:t>
      </w:r>
    </w:p>
    <w:p w14:paraId="4CC7D9D4" w14:textId="644B5F01" w:rsidR="00A45DCA" w:rsidRDefault="00A45DCA" w:rsidP="00A45DCA">
      <w:pPr>
        <w:pStyle w:val="Akapitzlist"/>
        <w:numPr>
          <w:ilvl w:val="1"/>
          <w:numId w:val="2"/>
        </w:numPr>
      </w:pPr>
      <w:proofErr w:type="spellStart"/>
      <w:r>
        <w:t>Arpanet</w:t>
      </w:r>
      <w:proofErr w:type="spellEnd"/>
      <w:r>
        <w:t xml:space="preserve"> – koniec lat 70</w:t>
      </w:r>
    </w:p>
    <w:p w14:paraId="3A88A465" w14:textId="562E6E34" w:rsidR="00A45DCA" w:rsidRDefault="00A45DCA" w:rsidP="00A45DCA">
      <w:pPr>
        <w:pStyle w:val="Akapitzlist"/>
        <w:numPr>
          <w:ilvl w:val="1"/>
          <w:numId w:val="2"/>
        </w:numPr>
      </w:pPr>
      <w:r>
        <w:t>Podział na MILNET i Internet (nowy ARPANET) – 1983</w:t>
      </w:r>
    </w:p>
    <w:p w14:paraId="3C753862" w14:textId="7086224C" w:rsidR="00A45DCA" w:rsidRDefault="00A45DCA" w:rsidP="00A45DCA">
      <w:pPr>
        <w:pStyle w:val="Akapitzlist"/>
        <w:numPr>
          <w:ilvl w:val="1"/>
          <w:numId w:val="2"/>
        </w:numPr>
      </w:pPr>
      <w:r>
        <w:t>Lata 90 – początek sieciowych systemów operacyjnych</w:t>
      </w:r>
    </w:p>
    <w:p w14:paraId="64DEB2DF" w14:textId="251D0FD5" w:rsidR="00141C3B" w:rsidRDefault="00557D6F" w:rsidP="00A45DCA">
      <w:pPr>
        <w:pStyle w:val="Akapitzlist"/>
        <w:numPr>
          <w:ilvl w:val="1"/>
          <w:numId w:val="2"/>
        </w:numPr>
      </w:pPr>
      <w:r>
        <w:t>Rodzaje SSO</w:t>
      </w:r>
      <w:r w:rsidR="00141C3B">
        <w:t>:</w:t>
      </w:r>
    </w:p>
    <w:p w14:paraId="0B99E0ED" w14:textId="7755DC78" w:rsidR="00141C3B" w:rsidRDefault="00141C3B" w:rsidP="00141C3B">
      <w:pPr>
        <w:pStyle w:val="Akapitzlist"/>
        <w:numPr>
          <w:ilvl w:val="2"/>
          <w:numId w:val="2"/>
        </w:numPr>
      </w:pPr>
      <w:r>
        <w:t>W pełni serwerowy</w:t>
      </w:r>
      <w:r w:rsidR="00557D6F">
        <w:t xml:space="preserve"> – z usługami w jądrze systemu</w:t>
      </w:r>
    </w:p>
    <w:p w14:paraId="104DB226" w14:textId="33F7CC39" w:rsidR="00141C3B" w:rsidRDefault="00141C3B" w:rsidP="00141C3B">
      <w:pPr>
        <w:pStyle w:val="Akapitzlist"/>
        <w:numPr>
          <w:ilvl w:val="2"/>
          <w:numId w:val="2"/>
        </w:numPr>
      </w:pPr>
      <w:r>
        <w:t>Z uruchamianymi usługami</w:t>
      </w:r>
    </w:p>
    <w:p w14:paraId="44627E73" w14:textId="3E18591A" w:rsidR="00557D6F" w:rsidRDefault="00557D6F" w:rsidP="00141C3B">
      <w:pPr>
        <w:pStyle w:val="Akapitzlist"/>
        <w:numPr>
          <w:ilvl w:val="2"/>
          <w:numId w:val="2"/>
        </w:numPr>
      </w:pPr>
      <w:r>
        <w:t xml:space="preserve">Tylko dla urządzeń (iOS, </w:t>
      </w:r>
      <w:proofErr w:type="spellStart"/>
      <w:r>
        <w:t>routerOS</w:t>
      </w:r>
      <w:proofErr w:type="spellEnd"/>
      <w:r>
        <w:t>)</w:t>
      </w:r>
    </w:p>
    <w:p w14:paraId="5D466463" w14:textId="54EFD565" w:rsidR="00141C3B" w:rsidRDefault="00AB0961" w:rsidP="00AB0961">
      <w:pPr>
        <w:pStyle w:val="Akapitzlist"/>
        <w:numPr>
          <w:ilvl w:val="0"/>
          <w:numId w:val="2"/>
        </w:numPr>
      </w:pPr>
      <w:r>
        <w:t>Przykłady SSO</w:t>
      </w:r>
      <w:r w:rsidR="00557D6F">
        <w:t>:</w:t>
      </w:r>
    </w:p>
    <w:p w14:paraId="0FDA54FE" w14:textId="37AA3E23" w:rsidR="00557D6F" w:rsidRDefault="00557D6F" w:rsidP="00557D6F">
      <w:pPr>
        <w:pStyle w:val="Akapitzlist"/>
        <w:numPr>
          <w:ilvl w:val="1"/>
          <w:numId w:val="2"/>
        </w:numPr>
        <w:rPr>
          <w:lang w:val="en-US"/>
        </w:rPr>
      </w:pPr>
      <w:r w:rsidRPr="00557D6F">
        <w:rPr>
          <w:lang w:val="en-US"/>
        </w:rPr>
        <w:t xml:space="preserve">Windows NT / Windows 2000 / Windows </w:t>
      </w:r>
      <w:proofErr w:type="spellStart"/>
      <w:r w:rsidRPr="00557D6F">
        <w:rPr>
          <w:lang w:val="en-US"/>
        </w:rPr>
        <w:t>s</w:t>
      </w:r>
      <w:r>
        <w:rPr>
          <w:lang w:val="en-US"/>
        </w:rPr>
        <w:t>erwe</w:t>
      </w:r>
      <w:r w:rsidR="00031EB7">
        <w:rPr>
          <w:lang w:val="en-US"/>
        </w:rPr>
        <w:t>r</w:t>
      </w:r>
      <w:proofErr w:type="spellEnd"/>
      <w:r>
        <w:rPr>
          <w:lang w:val="en-US"/>
        </w:rPr>
        <w:t>:</w:t>
      </w:r>
    </w:p>
    <w:p w14:paraId="45DB0916" w14:textId="24E6087C" w:rsidR="00031EB7" w:rsidRPr="00031EB7" w:rsidRDefault="00031EB7" w:rsidP="00031EB7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>NT 40 Server – 1996</w:t>
      </w:r>
      <w:r w:rsidR="00EE16BC">
        <w:rPr>
          <w:lang w:val="en-US"/>
        </w:rPr>
        <w:t xml:space="preserve"> – NT 40 Workstation</w:t>
      </w:r>
      <w:r>
        <w:rPr>
          <w:lang w:val="en-US"/>
        </w:rPr>
        <w:t>:</w:t>
      </w:r>
    </w:p>
    <w:p w14:paraId="2DFA683B" w14:textId="77BA0CF1" w:rsidR="00031EB7" w:rsidRDefault="00031EB7" w:rsidP="00031EB7">
      <w:pPr>
        <w:pStyle w:val="Akapitzlist"/>
        <w:numPr>
          <w:ilvl w:val="3"/>
          <w:numId w:val="2"/>
        </w:numPr>
      </w:pPr>
      <w:r w:rsidRPr="00031EB7">
        <w:t>Po raz pierwszy pojawił s</w:t>
      </w:r>
      <w:r>
        <w:t>ię NTFS</w:t>
      </w:r>
    </w:p>
    <w:p w14:paraId="7F74B5C4" w14:textId="5F1411F4" w:rsidR="00031EB7" w:rsidRDefault="00031EB7" w:rsidP="00031EB7">
      <w:pPr>
        <w:pStyle w:val="Akapitzlist"/>
        <w:numPr>
          <w:ilvl w:val="1"/>
          <w:numId w:val="2"/>
        </w:numPr>
      </w:pPr>
      <w:r>
        <w:t>Windows 2000 Serwer – Windows 2000 Pro</w:t>
      </w:r>
      <w:r w:rsidR="00EE16BC">
        <w:t>:</w:t>
      </w:r>
    </w:p>
    <w:p w14:paraId="2001A45F" w14:textId="15FE75A2" w:rsidR="00EE16BC" w:rsidRDefault="00340E86" w:rsidP="00EE16BC">
      <w:pPr>
        <w:pStyle w:val="Akapitzlist"/>
        <w:numPr>
          <w:ilvl w:val="2"/>
          <w:numId w:val="2"/>
        </w:numPr>
      </w:pPr>
      <w:r>
        <w:t xml:space="preserve">Active </w:t>
      </w:r>
      <w:proofErr w:type="spellStart"/>
      <w:r>
        <w:t>directory</w:t>
      </w:r>
      <w:proofErr w:type="spellEnd"/>
    </w:p>
    <w:p w14:paraId="5DF37F39" w14:textId="509F7B36" w:rsidR="00340E86" w:rsidRDefault="00340E86" w:rsidP="00340E86">
      <w:pPr>
        <w:pStyle w:val="Akapitzlist"/>
        <w:numPr>
          <w:ilvl w:val="1"/>
          <w:numId w:val="2"/>
        </w:numPr>
        <w:rPr>
          <w:lang w:val="en-US"/>
        </w:rPr>
      </w:pPr>
      <w:r w:rsidRPr="00340E86">
        <w:rPr>
          <w:lang w:val="en-US"/>
        </w:rPr>
        <w:t>Windows Server 2003 – Windows XP p</w:t>
      </w:r>
      <w:r>
        <w:rPr>
          <w:lang w:val="en-US"/>
        </w:rPr>
        <w:t>ro:</w:t>
      </w:r>
    </w:p>
    <w:p w14:paraId="11469F43" w14:textId="768CB92F" w:rsidR="00340E86" w:rsidRDefault="00340E86" w:rsidP="00340E86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SBS -small </w:t>
      </w:r>
      <w:r w:rsidR="00FF1443">
        <w:rPr>
          <w:lang w:val="en-US"/>
        </w:rPr>
        <w:t>business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serwer</w:t>
      </w:r>
      <w:proofErr w:type="spellEnd"/>
    </w:p>
    <w:p w14:paraId="2D21A694" w14:textId="6F587C0A" w:rsidR="00340E86" w:rsidRDefault="000E1073" w:rsidP="00340E86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Windows server 2003 R2 – XPSP3 Pro</w:t>
      </w:r>
    </w:p>
    <w:p w14:paraId="309B762F" w14:textId="0DBA2171" w:rsidR="00EE299F" w:rsidRDefault="00EE299F" w:rsidP="00340E86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Windows server 2008 – Vista:</w:t>
      </w:r>
    </w:p>
    <w:p w14:paraId="38A19423" w14:textId="5D5943D2" w:rsidR="00EE299F" w:rsidRDefault="00EE299F" w:rsidP="00EE299F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Role I </w:t>
      </w:r>
      <w:proofErr w:type="spellStart"/>
      <w:r>
        <w:rPr>
          <w:lang w:val="en-US"/>
        </w:rPr>
        <w:t>funkcje</w:t>
      </w:r>
      <w:proofErr w:type="spellEnd"/>
    </w:p>
    <w:p w14:paraId="448BC8F9" w14:textId="2C2EBD25" w:rsidR="00EE299F" w:rsidRDefault="00EE299F" w:rsidP="00EE299F">
      <w:pPr>
        <w:pStyle w:val="Akapitzlist"/>
        <w:numPr>
          <w:ilvl w:val="2"/>
          <w:numId w:val="2"/>
        </w:numPr>
      </w:pPr>
      <w:r w:rsidRPr="00EE299F">
        <w:t xml:space="preserve">Wersja </w:t>
      </w:r>
      <w:proofErr w:type="spellStart"/>
      <w:r w:rsidRPr="00EE299F">
        <w:t>core</w:t>
      </w:r>
      <w:proofErr w:type="spellEnd"/>
      <w:r w:rsidRPr="00EE299F">
        <w:t xml:space="preserve"> – domyślnie bez </w:t>
      </w:r>
      <w:r>
        <w:t>środowiska graficznego</w:t>
      </w:r>
    </w:p>
    <w:p w14:paraId="181B0AC3" w14:textId="5C31B6E7" w:rsidR="00EE299F" w:rsidRDefault="00EE299F" w:rsidP="00EE299F">
      <w:pPr>
        <w:pStyle w:val="Akapitzlist"/>
        <w:numPr>
          <w:ilvl w:val="2"/>
          <w:numId w:val="2"/>
        </w:numPr>
      </w:pPr>
      <w:r>
        <w:t>Zmniejszone jądro systemu</w:t>
      </w:r>
    </w:p>
    <w:p w14:paraId="7A42A3B1" w14:textId="69CC4E10" w:rsidR="00EE299F" w:rsidRDefault="00EE299F" w:rsidP="00EE299F">
      <w:pPr>
        <w:pStyle w:val="Akapitzlist"/>
        <w:numPr>
          <w:ilvl w:val="2"/>
          <w:numId w:val="2"/>
        </w:numPr>
      </w:pPr>
      <w:r>
        <w:t>Menadżer okien przeniesiony z jądra</w:t>
      </w:r>
    </w:p>
    <w:p w14:paraId="5DDBB066" w14:textId="5DA8075A" w:rsidR="00FF1443" w:rsidRDefault="00FF1443" w:rsidP="00EE299F">
      <w:pPr>
        <w:pStyle w:val="Akapitzlist"/>
        <w:numPr>
          <w:ilvl w:val="2"/>
          <w:numId w:val="2"/>
        </w:numPr>
      </w:pPr>
      <w:r>
        <w:t>Power Shell</w:t>
      </w:r>
    </w:p>
    <w:p w14:paraId="34AEA5A7" w14:textId="39DB3685" w:rsidR="00EE299F" w:rsidRDefault="00EE299F" w:rsidP="00EE299F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2008 r2 – </w:t>
      </w:r>
      <w:proofErr w:type="spellStart"/>
      <w:r>
        <w:t>windows</w:t>
      </w:r>
      <w:proofErr w:type="spellEnd"/>
      <w:r>
        <w:t xml:space="preserve"> 7</w:t>
      </w:r>
    </w:p>
    <w:p w14:paraId="29C756CC" w14:textId="24E65395" w:rsidR="00EE299F" w:rsidRDefault="00EE299F" w:rsidP="00EE299F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2012 – </w:t>
      </w:r>
      <w:proofErr w:type="spellStart"/>
      <w:r>
        <w:t>windows</w:t>
      </w:r>
      <w:proofErr w:type="spellEnd"/>
      <w:r>
        <w:t xml:space="preserve"> 8:</w:t>
      </w:r>
    </w:p>
    <w:p w14:paraId="33214070" w14:textId="59044E00" w:rsidR="00EE299F" w:rsidRDefault="00EE299F" w:rsidP="00EE299F">
      <w:pPr>
        <w:pStyle w:val="Akapitzlist"/>
        <w:numPr>
          <w:ilvl w:val="2"/>
          <w:numId w:val="2"/>
        </w:numPr>
      </w:pPr>
      <w:r>
        <w:t xml:space="preserve">Nie wspiera </w:t>
      </w:r>
      <w:proofErr w:type="spellStart"/>
      <w:r>
        <w:t>Intanium</w:t>
      </w:r>
      <w:proofErr w:type="spellEnd"/>
    </w:p>
    <w:p w14:paraId="153138D5" w14:textId="0FA9362A" w:rsidR="00EE299F" w:rsidRDefault="00EE299F" w:rsidP="00EE299F">
      <w:pPr>
        <w:pStyle w:val="Akapitzlist"/>
        <w:numPr>
          <w:ilvl w:val="2"/>
          <w:numId w:val="2"/>
        </w:numPr>
      </w:pPr>
      <w:r>
        <w:t>Miał 4 edycje</w:t>
      </w:r>
    </w:p>
    <w:p w14:paraId="698FA6EC" w14:textId="303C85E7" w:rsidR="00FF1443" w:rsidRDefault="00FF1443" w:rsidP="00FF1443">
      <w:pPr>
        <w:pStyle w:val="Akapitzlist"/>
        <w:numPr>
          <w:ilvl w:val="1"/>
          <w:numId w:val="2"/>
        </w:numPr>
      </w:pPr>
      <w:r>
        <w:t xml:space="preserve">Windows 2012 R2 – </w:t>
      </w:r>
      <w:proofErr w:type="spellStart"/>
      <w:r>
        <w:t>windows</w:t>
      </w:r>
      <w:proofErr w:type="spellEnd"/>
      <w:r>
        <w:t xml:space="preserve"> 8.1:</w:t>
      </w:r>
    </w:p>
    <w:p w14:paraId="1CE9BD5F" w14:textId="03FF46D3" w:rsidR="00FF1443" w:rsidRDefault="00FF1443" w:rsidP="00FF1443">
      <w:pPr>
        <w:pStyle w:val="Akapitzlist"/>
        <w:numPr>
          <w:ilvl w:val="2"/>
          <w:numId w:val="2"/>
        </w:numPr>
      </w:pPr>
      <w:r>
        <w:t>Hyper-V</w:t>
      </w:r>
    </w:p>
    <w:p w14:paraId="734CB99B" w14:textId="0C2D7C2A" w:rsidR="00FF1443" w:rsidRDefault="00FF1443" w:rsidP="00FF1443">
      <w:pPr>
        <w:pStyle w:val="Akapitzlist"/>
        <w:numPr>
          <w:ilvl w:val="2"/>
          <w:numId w:val="2"/>
        </w:numPr>
      </w:pPr>
      <w:r>
        <w:t xml:space="preserve">Możliwość doinstalowania graficzny do </w:t>
      </w:r>
      <w:proofErr w:type="spellStart"/>
      <w:r>
        <w:t>core’a</w:t>
      </w:r>
      <w:proofErr w:type="spellEnd"/>
    </w:p>
    <w:p w14:paraId="48010291" w14:textId="4DB810AD" w:rsidR="00FF1443" w:rsidRDefault="00FF1443" w:rsidP="00FF1443">
      <w:pPr>
        <w:pStyle w:val="Akapitzlist"/>
        <w:numPr>
          <w:ilvl w:val="2"/>
          <w:numId w:val="2"/>
        </w:numPr>
      </w:pPr>
      <w:r>
        <w:t xml:space="preserve">Rozszerzono Power </w:t>
      </w:r>
      <w:proofErr w:type="spellStart"/>
      <w:r>
        <w:t>Shell’a</w:t>
      </w:r>
      <w:proofErr w:type="spellEnd"/>
    </w:p>
    <w:p w14:paraId="2964ACA4" w14:textId="68D146C0" w:rsidR="00FF1443" w:rsidRDefault="00FF1443" w:rsidP="00FF1443">
      <w:pPr>
        <w:pStyle w:val="Akapitzlist"/>
        <w:numPr>
          <w:ilvl w:val="2"/>
          <w:numId w:val="2"/>
        </w:numPr>
      </w:pPr>
      <w:r>
        <w:t>Współpraca z Office 365</w:t>
      </w:r>
    </w:p>
    <w:p w14:paraId="18249014" w14:textId="4063B455" w:rsidR="00FF1443" w:rsidRDefault="00FF1443" w:rsidP="00FF1443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2016 – Windows 10 Pro:</w:t>
      </w:r>
    </w:p>
    <w:p w14:paraId="15750FDD" w14:textId="2D30C482" w:rsidR="00FF1443" w:rsidRDefault="00FD6AB4" w:rsidP="00FD6AB4">
      <w:pPr>
        <w:pStyle w:val="Akapitzlist"/>
        <w:numPr>
          <w:ilvl w:val="1"/>
          <w:numId w:val="2"/>
        </w:numPr>
      </w:pPr>
      <w:r>
        <w:t xml:space="preserve">UNIX /Linux (unix zgodny z </w:t>
      </w:r>
      <w:proofErr w:type="spellStart"/>
      <w:r>
        <w:t>posix</w:t>
      </w:r>
      <w:proofErr w:type="spellEnd"/>
      <w:r>
        <w:t xml:space="preserve"> a </w:t>
      </w:r>
      <w:proofErr w:type="spellStart"/>
      <w:r>
        <w:t>linux</w:t>
      </w:r>
      <w:proofErr w:type="spellEnd"/>
      <w:r>
        <w:t xml:space="preserve"> niekoniecznie):</w:t>
      </w:r>
    </w:p>
    <w:p w14:paraId="42EF8445" w14:textId="3BAFE2C0" w:rsidR="00FD6AB4" w:rsidRDefault="00FD6AB4" w:rsidP="00FD6AB4">
      <w:pPr>
        <w:pStyle w:val="Akapitzlist"/>
        <w:numPr>
          <w:ilvl w:val="2"/>
          <w:numId w:val="2"/>
        </w:numPr>
        <w:rPr>
          <w:lang w:val="de-DE"/>
        </w:rPr>
      </w:pPr>
      <w:proofErr w:type="spellStart"/>
      <w:r w:rsidRPr="00750D09">
        <w:rPr>
          <w:lang w:val="de-DE"/>
        </w:rPr>
        <w:t>R</w:t>
      </w:r>
      <w:r w:rsidR="00750D09" w:rsidRPr="00750D09">
        <w:rPr>
          <w:lang w:val="de-DE"/>
        </w:rPr>
        <w:t>ed</w:t>
      </w:r>
      <w:proofErr w:type="spellEnd"/>
      <w:r w:rsidR="00750D09" w:rsidRPr="00750D09">
        <w:rPr>
          <w:lang w:val="de-DE"/>
        </w:rPr>
        <w:t xml:space="preserve"> Hat Enterprise Linux </w:t>
      </w:r>
      <w:r w:rsidR="00750D09">
        <w:rPr>
          <w:lang w:val="de-DE"/>
        </w:rPr>
        <w:t>–</w:t>
      </w:r>
      <w:r w:rsidR="00750D09" w:rsidRPr="00750D09">
        <w:rPr>
          <w:lang w:val="de-DE"/>
        </w:rPr>
        <w:t xml:space="preserve"> R</w:t>
      </w:r>
      <w:r w:rsidR="00750D09">
        <w:rPr>
          <w:lang w:val="de-DE"/>
        </w:rPr>
        <w:t>HEL 7.5</w:t>
      </w:r>
    </w:p>
    <w:p w14:paraId="03CDF1F2" w14:textId="694B1554" w:rsidR="00750D09" w:rsidRDefault="00750D09" w:rsidP="00FD6AB4">
      <w:pPr>
        <w:pStyle w:val="Akapitzlist"/>
        <w:numPr>
          <w:ilvl w:val="2"/>
          <w:numId w:val="2"/>
        </w:numPr>
        <w:rPr>
          <w:lang w:val="en-US"/>
        </w:rPr>
      </w:pPr>
      <w:r w:rsidRPr="00750D09">
        <w:rPr>
          <w:lang w:val="en-US"/>
        </w:rPr>
        <w:t xml:space="preserve">S.U.S.E. </w:t>
      </w:r>
      <w:proofErr w:type="spellStart"/>
      <w:r w:rsidRPr="00750D09">
        <w:rPr>
          <w:lang w:val="en-US"/>
        </w:rPr>
        <w:t>linux</w:t>
      </w:r>
      <w:proofErr w:type="spellEnd"/>
      <w:r w:rsidRPr="00750D09">
        <w:rPr>
          <w:lang w:val="en-US"/>
        </w:rPr>
        <w:t xml:space="preserve"> </w:t>
      </w:r>
      <w:proofErr w:type="spellStart"/>
      <w:r w:rsidRPr="00750D09">
        <w:rPr>
          <w:lang w:val="en-US"/>
        </w:rPr>
        <w:t>enterprice</w:t>
      </w:r>
      <w:proofErr w:type="spellEnd"/>
      <w:r>
        <w:rPr>
          <w:lang w:val="en-US"/>
        </w:rPr>
        <w:t xml:space="preserve"> server (SLES):</w:t>
      </w:r>
    </w:p>
    <w:p w14:paraId="549160A4" w14:textId="72F42841" w:rsidR="00750D09" w:rsidRDefault="00750D09" w:rsidP="002236EE">
      <w:pPr>
        <w:pStyle w:val="Akapitzlist"/>
        <w:numPr>
          <w:ilvl w:val="3"/>
          <w:numId w:val="2"/>
        </w:numPr>
      </w:pPr>
      <w:r w:rsidRPr="00750D09">
        <w:t>Połączyli się z Novell N</w:t>
      </w:r>
      <w:r>
        <w:t>etware</w:t>
      </w:r>
    </w:p>
    <w:p w14:paraId="68BADD1D" w14:textId="21D94936" w:rsidR="002236EE" w:rsidRDefault="002236EE" w:rsidP="002236EE">
      <w:pPr>
        <w:pStyle w:val="Akapitzlist"/>
        <w:numPr>
          <w:ilvl w:val="3"/>
          <w:numId w:val="2"/>
        </w:numPr>
      </w:pPr>
      <w:r>
        <w:t>Płaci się za subskrypcje</w:t>
      </w:r>
    </w:p>
    <w:p w14:paraId="27DA4EBF" w14:textId="37B6098D" w:rsidR="002236EE" w:rsidRDefault="002236EE" w:rsidP="002236EE">
      <w:pPr>
        <w:pStyle w:val="Akapitzlist"/>
        <w:numPr>
          <w:ilvl w:val="2"/>
          <w:numId w:val="2"/>
        </w:numPr>
      </w:pPr>
      <w:r>
        <w:t xml:space="preserve">Oracle Linux (Oracle </w:t>
      </w:r>
      <w:proofErr w:type="spellStart"/>
      <w:r>
        <w:t>enterprice</w:t>
      </w:r>
      <w:proofErr w:type="spellEnd"/>
      <w:r>
        <w:t xml:space="preserve"> </w:t>
      </w:r>
      <w:proofErr w:type="spellStart"/>
      <w:r>
        <w:t>linux</w:t>
      </w:r>
      <w:proofErr w:type="spellEnd"/>
      <w:r>
        <w:t>):</w:t>
      </w:r>
    </w:p>
    <w:p w14:paraId="5D992A1B" w14:textId="153CBF67" w:rsidR="002236EE" w:rsidRDefault="002236EE" w:rsidP="002236EE">
      <w:pPr>
        <w:pStyle w:val="Akapitzlist"/>
        <w:numPr>
          <w:ilvl w:val="3"/>
          <w:numId w:val="2"/>
        </w:numPr>
      </w:pPr>
      <w:r>
        <w:t>Oparta na RHEL – wersja 7.5</w:t>
      </w:r>
    </w:p>
    <w:p w14:paraId="568796E7" w14:textId="76686E6C" w:rsidR="002236EE" w:rsidRDefault="002236EE" w:rsidP="002236EE">
      <w:pPr>
        <w:pStyle w:val="Akapitzlist"/>
        <w:numPr>
          <w:ilvl w:val="2"/>
          <w:numId w:val="2"/>
        </w:numPr>
      </w:pPr>
      <w:r>
        <w:lastRenderedPageBreak/>
        <w:t>Novell Netware:</w:t>
      </w:r>
    </w:p>
    <w:p w14:paraId="1F611CE6" w14:textId="72542345" w:rsidR="002236EE" w:rsidRDefault="002236EE" w:rsidP="002236EE">
      <w:pPr>
        <w:pStyle w:val="Akapitzlist"/>
        <w:numPr>
          <w:ilvl w:val="3"/>
          <w:numId w:val="2"/>
        </w:numPr>
      </w:pPr>
      <w:r>
        <w:t>Pierwsze SSO</w:t>
      </w:r>
    </w:p>
    <w:p w14:paraId="20D9FA1E" w14:textId="3A59D924" w:rsidR="002236EE" w:rsidRDefault="002236EE" w:rsidP="002236EE">
      <w:pPr>
        <w:pStyle w:val="Akapitzlist"/>
        <w:numPr>
          <w:ilvl w:val="3"/>
          <w:numId w:val="2"/>
        </w:numPr>
      </w:pPr>
      <w:r>
        <w:t>Powstał system NDS (Netware/Novell Directory System)</w:t>
      </w:r>
      <w:r w:rsidR="003C2E89">
        <w:t xml:space="preserve"> </w:t>
      </w:r>
      <w:r w:rsidR="003C2E89">
        <w:sym w:font="Wingdings" w:char="F0E0"/>
      </w:r>
      <w:r w:rsidR="003C2E89">
        <w:t xml:space="preserve"> </w:t>
      </w:r>
      <w:proofErr w:type="spellStart"/>
      <w:r w:rsidR="003C2E89">
        <w:t>eDirectory</w:t>
      </w:r>
      <w:proofErr w:type="spellEnd"/>
      <w:r w:rsidR="003C2E89">
        <w:t xml:space="preserve"> – działa podobnie do Active Directory</w:t>
      </w:r>
    </w:p>
    <w:p w14:paraId="23EC0B61" w14:textId="4D44A93C" w:rsidR="003C2E89" w:rsidRDefault="003C2E89" w:rsidP="002236EE">
      <w:pPr>
        <w:pStyle w:val="Akapitzlist"/>
        <w:numPr>
          <w:ilvl w:val="3"/>
          <w:numId w:val="2"/>
        </w:numPr>
      </w:pPr>
      <w:r>
        <w:t>NFS – Netware File System</w:t>
      </w:r>
    </w:p>
    <w:p w14:paraId="5E1D5224" w14:textId="027A9DBA" w:rsidR="003C2E89" w:rsidRDefault="003C2E89" w:rsidP="002236EE">
      <w:pPr>
        <w:pStyle w:val="Akapitzlist"/>
        <w:numPr>
          <w:ilvl w:val="3"/>
          <w:numId w:val="2"/>
        </w:numPr>
      </w:pPr>
      <w:r>
        <w:t xml:space="preserve">Ograniczone działanie </w:t>
      </w:r>
    </w:p>
    <w:p w14:paraId="1AEDD0C0" w14:textId="0F44AAD9" w:rsidR="00FF1443" w:rsidRDefault="003C2E89" w:rsidP="003C2E89">
      <w:pPr>
        <w:pStyle w:val="Akapitzlist"/>
        <w:numPr>
          <w:ilvl w:val="2"/>
          <w:numId w:val="2"/>
        </w:numPr>
      </w:pPr>
      <w:proofErr w:type="spellStart"/>
      <w:r>
        <w:t>MacOsXServer</w:t>
      </w:r>
      <w:proofErr w:type="spellEnd"/>
      <w:r>
        <w:t xml:space="preserve"> </w:t>
      </w:r>
      <w:r>
        <w:sym w:font="Wingdings" w:char="F0E0"/>
      </w:r>
      <w:r>
        <w:t xml:space="preserve"> OS X </w:t>
      </w:r>
      <w:r>
        <w:sym w:font="Wingdings" w:char="F0E0"/>
      </w:r>
      <w:r>
        <w:t xml:space="preserve"> </w:t>
      </w:r>
      <w:proofErr w:type="spellStart"/>
      <w:r>
        <w:t>macOS</w:t>
      </w:r>
      <w:proofErr w:type="spellEnd"/>
      <w:r>
        <w:t>:</w:t>
      </w:r>
    </w:p>
    <w:p w14:paraId="0490A8FF" w14:textId="5D57D752" w:rsidR="003C2E89" w:rsidRDefault="003C2E89" w:rsidP="003C2E89">
      <w:pPr>
        <w:pStyle w:val="Akapitzlist"/>
        <w:numPr>
          <w:ilvl w:val="3"/>
          <w:numId w:val="2"/>
        </w:numPr>
      </w:pPr>
      <w:r>
        <w:t>Dedykowana maszyna serwerowa</w:t>
      </w:r>
    </w:p>
    <w:p w14:paraId="2C7B057B" w14:textId="2A246F01" w:rsidR="003C2E89" w:rsidRPr="00750D09" w:rsidRDefault="003C2E89" w:rsidP="003C2E89">
      <w:pPr>
        <w:pStyle w:val="Akapitzlist"/>
        <w:numPr>
          <w:ilvl w:val="3"/>
          <w:numId w:val="2"/>
        </w:numPr>
      </w:pPr>
      <w:r>
        <w:t>Tylko serwery plików obecnie</w:t>
      </w:r>
    </w:p>
    <w:p w14:paraId="152067F9" w14:textId="2AA68034" w:rsidR="00AB0961" w:rsidRDefault="00AB0961" w:rsidP="00AB0961">
      <w:pPr>
        <w:pStyle w:val="Akapitzlist"/>
        <w:numPr>
          <w:ilvl w:val="0"/>
          <w:numId w:val="2"/>
        </w:numPr>
      </w:pPr>
      <w:r>
        <w:t>Zadania administratora sieci komputerowych</w:t>
      </w:r>
      <w:r w:rsidR="003C2E89">
        <w:t>:</w:t>
      </w:r>
    </w:p>
    <w:p w14:paraId="509105DC" w14:textId="6E54960A" w:rsidR="003C2E89" w:rsidRDefault="003C2E89" w:rsidP="003C2E89">
      <w:pPr>
        <w:pStyle w:val="Akapitzlist"/>
        <w:numPr>
          <w:ilvl w:val="1"/>
          <w:numId w:val="2"/>
        </w:numPr>
      </w:pPr>
      <w:r>
        <w:t>Zadania pielęgnacyjne:</w:t>
      </w:r>
    </w:p>
    <w:p w14:paraId="3E0CDFF0" w14:textId="3459BB94" w:rsidR="003C2E89" w:rsidRDefault="003C2E89" w:rsidP="003C2E89">
      <w:pPr>
        <w:pStyle w:val="Akapitzlist"/>
        <w:numPr>
          <w:ilvl w:val="2"/>
          <w:numId w:val="2"/>
        </w:numPr>
      </w:pPr>
      <w:r>
        <w:t>Kontrola zajętości zasobów:</w:t>
      </w:r>
    </w:p>
    <w:p w14:paraId="717DF1BB" w14:textId="2EDBB069" w:rsidR="003C2E89" w:rsidRDefault="003C2E89" w:rsidP="003C2E89">
      <w:pPr>
        <w:pStyle w:val="Akapitzlist"/>
        <w:numPr>
          <w:ilvl w:val="3"/>
          <w:numId w:val="2"/>
        </w:numPr>
      </w:pPr>
      <w:r>
        <w:t>Czy miejsce na dysku się nie kończy\</w:t>
      </w:r>
    </w:p>
    <w:p w14:paraId="3D0B68B0" w14:textId="0EC18BF9" w:rsidR="003C2E89" w:rsidRDefault="003C2E89" w:rsidP="003C2E89">
      <w:pPr>
        <w:pStyle w:val="Akapitzlist"/>
        <w:numPr>
          <w:ilvl w:val="3"/>
          <w:numId w:val="2"/>
        </w:numPr>
      </w:pPr>
      <w:r>
        <w:t xml:space="preserve">Czy nie za mało </w:t>
      </w:r>
      <w:r w:rsidR="00221366">
        <w:t>RAM-u</w:t>
      </w:r>
    </w:p>
    <w:p w14:paraId="65A6D510" w14:textId="5970B482" w:rsidR="003C2E89" w:rsidRDefault="003C2E89" w:rsidP="003C2E89">
      <w:pPr>
        <w:pStyle w:val="Akapitzlist"/>
        <w:numPr>
          <w:ilvl w:val="2"/>
          <w:numId w:val="2"/>
        </w:numPr>
      </w:pPr>
      <w:r>
        <w:t>Archiwizacja systemu plików:</w:t>
      </w:r>
    </w:p>
    <w:p w14:paraId="53C9C74D" w14:textId="3B4D6127" w:rsidR="003C2E89" w:rsidRDefault="00585F7C" w:rsidP="003C2E89">
      <w:pPr>
        <w:pStyle w:val="Akapitzlist"/>
        <w:numPr>
          <w:ilvl w:val="3"/>
          <w:numId w:val="2"/>
        </w:numPr>
      </w:pPr>
      <w:r>
        <w:t>Tworzenie kopii zapasowej</w:t>
      </w:r>
    </w:p>
    <w:p w14:paraId="2294F262" w14:textId="0C523D2C" w:rsidR="00585F7C" w:rsidRDefault="00585F7C" w:rsidP="00585F7C">
      <w:pPr>
        <w:pStyle w:val="Akapitzlist"/>
        <w:numPr>
          <w:ilvl w:val="2"/>
          <w:numId w:val="2"/>
        </w:numPr>
      </w:pPr>
      <w:r>
        <w:t>Kontrola atrybutów związanych z utrzymaniem bezpieczeństwa systemu:</w:t>
      </w:r>
    </w:p>
    <w:p w14:paraId="4A0177E8" w14:textId="1F645C51" w:rsidR="00585F7C" w:rsidRDefault="00585F7C" w:rsidP="00585F7C">
      <w:pPr>
        <w:pStyle w:val="Akapitzlist"/>
        <w:numPr>
          <w:ilvl w:val="3"/>
          <w:numId w:val="2"/>
        </w:numPr>
      </w:pPr>
      <w:r>
        <w:t>Kontrola uprawnień</w:t>
      </w:r>
    </w:p>
    <w:p w14:paraId="68365D80" w14:textId="1975B471" w:rsidR="00585F7C" w:rsidRDefault="00585F7C" w:rsidP="00585F7C">
      <w:pPr>
        <w:pStyle w:val="Akapitzlist"/>
        <w:numPr>
          <w:ilvl w:val="2"/>
          <w:numId w:val="2"/>
        </w:numPr>
      </w:pPr>
      <w:r>
        <w:t>Podejmowanie działań dla utrzymania pożądanego poziomu bezpieczeństwa:</w:t>
      </w:r>
    </w:p>
    <w:p w14:paraId="687A3D68" w14:textId="57B1BBCF" w:rsidR="00585F7C" w:rsidRDefault="00585F7C" w:rsidP="00585F7C">
      <w:pPr>
        <w:pStyle w:val="Akapitzlist"/>
        <w:numPr>
          <w:ilvl w:val="3"/>
          <w:numId w:val="2"/>
        </w:numPr>
      </w:pPr>
      <w:r>
        <w:t xml:space="preserve">Aktualizacje </w:t>
      </w:r>
    </w:p>
    <w:p w14:paraId="587EDD06" w14:textId="75CAF222" w:rsidR="00585F7C" w:rsidRDefault="00585F7C" w:rsidP="00585F7C">
      <w:pPr>
        <w:pStyle w:val="Akapitzlist"/>
        <w:numPr>
          <w:ilvl w:val="3"/>
          <w:numId w:val="2"/>
        </w:numPr>
      </w:pPr>
      <w:r>
        <w:t>Zmiany haseł</w:t>
      </w:r>
    </w:p>
    <w:p w14:paraId="05B7E6FC" w14:textId="4573B44C" w:rsidR="00585F7C" w:rsidRDefault="00585F7C" w:rsidP="00585F7C">
      <w:pPr>
        <w:pStyle w:val="Akapitzlist"/>
        <w:numPr>
          <w:ilvl w:val="3"/>
          <w:numId w:val="2"/>
        </w:numPr>
      </w:pPr>
      <w:r>
        <w:t>Zasady be</w:t>
      </w:r>
      <w:r w:rsidR="00221366">
        <w:t>z</w:t>
      </w:r>
      <w:r>
        <w:t>pieczeństwa</w:t>
      </w:r>
    </w:p>
    <w:p w14:paraId="461BA2E1" w14:textId="0D589706" w:rsidR="00585F7C" w:rsidRDefault="00585F7C" w:rsidP="00585F7C">
      <w:pPr>
        <w:pStyle w:val="Akapitzlist"/>
        <w:numPr>
          <w:ilvl w:val="1"/>
          <w:numId w:val="2"/>
        </w:numPr>
      </w:pPr>
      <w:r>
        <w:t>Obsługa żądań użytkowników:</w:t>
      </w:r>
    </w:p>
    <w:p w14:paraId="1AA681B2" w14:textId="4BFA754C" w:rsidR="00585F7C" w:rsidRDefault="00585F7C" w:rsidP="00585F7C">
      <w:pPr>
        <w:pStyle w:val="Akapitzlist"/>
        <w:numPr>
          <w:ilvl w:val="2"/>
          <w:numId w:val="2"/>
        </w:numPr>
      </w:pPr>
      <w:r>
        <w:t>Reset hasła</w:t>
      </w:r>
    </w:p>
    <w:p w14:paraId="6272C484" w14:textId="0FE6A48C" w:rsidR="00585F7C" w:rsidRDefault="00221366" w:rsidP="00585F7C">
      <w:pPr>
        <w:pStyle w:val="Akapitzlist"/>
        <w:numPr>
          <w:ilvl w:val="2"/>
          <w:numId w:val="2"/>
        </w:numPr>
      </w:pPr>
      <w:r>
        <w:t>Dodawanie/usuwanie użytkowników</w:t>
      </w:r>
    </w:p>
    <w:p w14:paraId="1E434D5A" w14:textId="23E86925" w:rsidR="00221366" w:rsidRDefault="00221366" w:rsidP="00585F7C">
      <w:pPr>
        <w:pStyle w:val="Akapitzlist"/>
        <w:numPr>
          <w:ilvl w:val="2"/>
          <w:numId w:val="2"/>
        </w:numPr>
      </w:pPr>
      <w:r>
        <w:t>Wyłączanie kont użytkowników</w:t>
      </w:r>
    </w:p>
    <w:p w14:paraId="26167F6B" w14:textId="32239883" w:rsidR="00221366" w:rsidRDefault="00221366" w:rsidP="00585F7C">
      <w:pPr>
        <w:pStyle w:val="Akapitzlist"/>
        <w:numPr>
          <w:ilvl w:val="2"/>
          <w:numId w:val="2"/>
        </w:numPr>
      </w:pPr>
      <w:r>
        <w:t>Ustalanie zezwoleń dla użytkowników</w:t>
      </w:r>
    </w:p>
    <w:p w14:paraId="1A9EB741" w14:textId="4D33064A" w:rsidR="00221366" w:rsidRDefault="00221366" w:rsidP="00585F7C">
      <w:pPr>
        <w:pStyle w:val="Akapitzlist"/>
        <w:numPr>
          <w:ilvl w:val="2"/>
          <w:numId w:val="2"/>
        </w:numPr>
      </w:pPr>
      <w:r>
        <w:t>Powiadamianie użytkowników o zmianach w systemie</w:t>
      </w:r>
    </w:p>
    <w:p w14:paraId="39852F48" w14:textId="1FA2D0EA" w:rsidR="00221366" w:rsidRDefault="00221366" w:rsidP="00585F7C">
      <w:pPr>
        <w:pStyle w:val="Akapitzlist"/>
        <w:numPr>
          <w:ilvl w:val="2"/>
          <w:numId w:val="2"/>
        </w:numPr>
      </w:pPr>
      <w:r>
        <w:t>Przydzielanie adresów IP oraz współpraca użytkownika z siecią</w:t>
      </w:r>
    </w:p>
    <w:p w14:paraId="4435589B" w14:textId="1E20657D" w:rsidR="00221366" w:rsidRDefault="00221366" w:rsidP="00221366">
      <w:pPr>
        <w:pStyle w:val="Akapitzlist"/>
        <w:numPr>
          <w:ilvl w:val="1"/>
          <w:numId w:val="2"/>
        </w:numPr>
      </w:pPr>
      <w:r>
        <w:t>Zadania wynikające z potrzeb bieżących:</w:t>
      </w:r>
    </w:p>
    <w:p w14:paraId="5BE22042" w14:textId="4D37E777" w:rsidR="00221366" w:rsidRDefault="00221366" w:rsidP="00221366">
      <w:pPr>
        <w:pStyle w:val="Akapitzlist"/>
        <w:numPr>
          <w:ilvl w:val="2"/>
          <w:numId w:val="2"/>
        </w:numPr>
      </w:pPr>
      <w:r>
        <w:t>Wyłączanie i włączanie maszyn</w:t>
      </w:r>
    </w:p>
    <w:p w14:paraId="74B79845" w14:textId="1FCB10A5" w:rsidR="00221366" w:rsidRDefault="00221366" w:rsidP="00221366">
      <w:pPr>
        <w:pStyle w:val="Akapitzlist"/>
        <w:numPr>
          <w:ilvl w:val="2"/>
          <w:numId w:val="2"/>
        </w:numPr>
      </w:pPr>
      <w:r>
        <w:t>Konfigurowanie usług na bieżąco</w:t>
      </w:r>
    </w:p>
    <w:p w14:paraId="2CCC91C1" w14:textId="51196CD3" w:rsidR="00221366" w:rsidRDefault="00221366" w:rsidP="00221366">
      <w:pPr>
        <w:pStyle w:val="Akapitzlist"/>
        <w:numPr>
          <w:ilvl w:val="2"/>
          <w:numId w:val="2"/>
        </w:numPr>
      </w:pPr>
      <w:r>
        <w:t>Usuwanie awarii</w:t>
      </w:r>
    </w:p>
    <w:p w14:paraId="5770B1DE" w14:textId="683AAE1B" w:rsidR="00221366" w:rsidRDefault="00221366" w:rsidP="00221366">
      <w:pPr>
        <w:pStyle w:val="Akapitzlist"/>
        <w:numPr>
          <w:ilvl w:val="1"/>
          <w:numId w:val="2"/>
        </w:numPr>
      </w:pPr>
      <w:r>
        <w:t>Usuwanie awarii:</w:t>
      </w:r>
    </w:p>
    <w:p w14:paraId="2E362D42" w14:textId="030779AA" w:rsidR="00221366" w:rsidRDefault="00221366" w:rsidP="00221366">
      <w:pPr>
        <w:pStyle w:val="Akapitzlist"/>
        <w:numPr>
          <w:ilvl w:val="2"/>
          <w:numId w:val="2"/>
        </w:numPr>
      </w:pPr>
      <w:r>
        <w:t>Sprzętowych</w:t>
      </w:r>
    </w:p>
    <w:p w14:paraId="54C13996" w14:textId="13DD9E79" w:rsidR="00221366" w:rsidRDefault="00221366" w:rsidP="00221366">
      <w:pPr>
        <w:pStyle w:val="Akapitzlist"/>
        <w:numPr>
          <w:ilvl w:val="2"/>
          <w:numId w:val="2"/>
        </w:numPr>
      </w:pPr>
      <w:r>
        <w:t>Zdiagnozowanie poważniejszych awarii przed oddaniem do serwisu</w:t>
      </w:r>
    </w:p>
    <w:p w14:paraId="3815458D" w14:textId="79353429" w:rsidR="00221366" w:rsidRDefault="00221366" w:rsidP="00221366">
      <w:pPr>
        <w:pStyle w:val="Akapitzlist"/>
        <w:numPr>
          <w:ilvl w:val="2"/>
          <w:numId w:val="2"/>
        </w:numPr>
      </w:pPr>
      <w:r>
        <w:t>Rekonstrukcja systemu plików – odzyskiwanie utraconych danych</w:t>
      </w:r>
    </w:p>
    <w:p w14:paraId="091EF76B" w14:textId="10DDAE29" w:rsidR="00221366" w:rsidRDefault="00221366" w:rsidP="00221366">
      <w:pPr>
        <w:pStyle w:val="Akapitzlist"/>
        <w:numPr>
          <w:ilvl w:val="1"/>
          <w:numId w:val="2"/>
        </w:numPr>
      </w:pPr>
      <w:r>
        <w:t>Działania w ramach ochrony systemu:</w:t>
      </w:r>
    </w:p>
    <w:p w14:paraId="236F04B5" w14:textId="7BA9E45B" w:rsidR="00221366" w:rsidRDefault="00221366" w:rsidP="00221366">
      <w:pPr>
        <w:pStyle w:val="Akapitzlist"/>
        <w:numPr>
          <w:ilvl w:val="2"/>
          <w:numId w:val="2"/>
        </w:numPr>
      </w:pPr>
      <w:r>
        <w:t>Zarządzanie hasłami – ustalanie polityki haseł (długość, składnia)</w:t>
      </w:r>
    </w:p>
    <w:p w14:paraId="3FAA7F5A" w14:textId="7BA1E9CD" w:rsidR="00221366" w:rsidRDefault="00221366" w:rsidP="00221366">
      <w:pPr>
        <w:pStyle w:val="Akapitzlist"/>
        <w:numPr>
          <w:ilvl w:val="2"/>
          <w:numId w:val="2"/>
        </w:numPr>
      </w:pPr>
      <w:r>
        <w:t>Ochrona plików systemowych</w:t>
      </w:r>
    </w:p>
    <w:p w14:paraId="0D935F1A" w14:textId="013591E2" w:rsidR="00221366" w:rsidRDefault="00221366" w:rsidP="00221366">
      <w:pPr>
        <w:pStyle w:val="Akapitzlist"/>
        <w:numPr>
          <w:ilvl w:val="2"/>
          <w:numId w:val="2"/>
        </w:numPr>
      </w:pPr>
      <w:r>
        <w:t>Ochrona przed złośliwym oprogramowaniem – firewall, antywirus</w:t>
      </w:r>
    </w:p>
    <w:p w14:paraId="7F2A30F0" w14:textId="5BCADBE6" w:rsidR="00221366" w:rsidRDefault="00221366" w:rsidP="00221366">
      <w:pPr>
        <w:pStyle w:val="Akapitzlist"/>
        <w:numPr>
          <w:ilvl w:val="1"/>
          <w:numId w:val="2"/>
        </w:numPr>
      </w:pPr>
      <w:r>
        <w:t>Inne zadania:</w:t>
      </w:r>
    </w:p>
    <w:p w14:paraId="1062DE86" w14:textId="5A3CE6D3" w:rsidR="00221366" w:rsidRDefault="00221366" w:rsidP="00221366">
      <w:pPr>
        <w:pStyle w:val="Akapitzlist"/>
        <w:numPr>
          <w:ilvl w:val="2"/>
          <w:numId w:val="2"/>
        </w:numPr>
      </w:pPr>
      <w:r>
        <w:t>Współpraca z webmasterem – instalowanie np.. konkretnej wersji PHP</w:t>
      </w:r>
    </w:p>
    <w:p w14:paraId="6D70036B" w14:textId="45D7A60F" w:rsidR="00221366" w:rsidRDefault="00221366" w:rsidP="00221366">
      <w:pPr>
        <w:pStyle w:val="Akapitzlist"/>
        <w:numPr>
          <w:ilvl w:val="2"/>
          <w:numId w:val="2"/>
        </w:numPr>
      </w:pPr>
      <w:r>
        <w:t>Współpraca z działem bezpieczeństwa -VPN</w:t>
      </w:r>
      <w:r w:rsidR="004C39FB">
        <w:t>, kontrola przepływu w sieci</w:t>
      </w:r>
    </w:p>
    <w:p w14:paraId="4A83DE0E" w14:textId="7D0A71DA" w:rsidR="004C39FB" w:rsidRDefault="004C39FB" w:rsidP="00221366">
      <w:pPr>
        <w:pStyle w:val="Akapitzlist"/>
        <w:numPr>
          <w:ilvl w:val="2"/>
          <w:numId w:val="2"/>
        </w:numPr>
      </w:pPr>
      <w:r>
        <w:t>Współudział w przetargach i zakupach urządzeń sieciowych</w:t>
      </w:r>
    </w:p>
    <w:p w14:paraId="14BEB853" w14:textId="6F47C0A3" w:rsidR="004C39FB" w:rsidRDefault="004C39FB" w:rsidP="00221366">
      <w:pPr>
        <w:pStyle w:val="Akapitzlist"/>
        <w:numPr>
          <w:ilvl w:val="2"/>
          <w:numId w:val="2"/>
        </w:numPr>
      </w:pPr>
      <w:r>
        <w:t>Kontakt z firmami gwarancyjnymi</w:t>
      </w:r>
    </w:p>
    <w:p w14:paraId="2EB61764" w14:textId="525E193C" w:rsidR="004C39FB" w:rsidRDefault="004C39FB" w:rsidP="00221366">
      <w:pPr>
        <w:pStyle w:val="Akapitzlist"/>
        <w:numPr>
          <w:ilvl w:val="2"/>
          <w:numId w:val="2"/>
        </w:numPr>
      </w:pPr>
      <w:r>
        <w:t>Kontrola legalności zainstalowanych systemów operacyjnych i innego oprogramowania</w:t>
      </w:r>
    </w:p>
    <w:p w14:paraId="7EFAEDD5" w14:textId="6E729B8F" w:rsidR="00787066" w:rsidRDefault="00787066" w:rsidP="00787066">
      <w:r>
        <w:lastRenderedPageBreak/>
        <w:t>Lekcja</w:t>
      </w:r>
    </w:p>
    <w:p w14:paraId="19E4894E" w14:textId="7BB31FC0" w:rsidR="00787066" w:rsidRDefault="00787066" w:rsidP="00787066">
      <w:r>
        <w:t>Temat:</w:t>
      </w:r>
      <w:r>
        <w:tab/>
      </w:r>
      <w:r w:rsidR="00216DD6">
        <w:t>Korzystanie z usług sieciowych</w:t>
      </w:r>
    </w:p>
    <w:p w14:paraId="21D61492" w14:textId="4877F65F" w:rsidR="00216DD6" w:rsidRDefault="00216DD6" w:rsidP="00216DD6">
      <w:pPr>
        <w:pStyle w:val="Akapitzlist"/>
        <w:numPr>
          <w:ilvl w:val="0"/>
          <w:numId w:val="3"/>
        </w:numPr>
      </w:pPr>
      <w:r>
        <w:t>Pojęcie usług sieciowych:</w:t>
      </w:r>
    </w:p>
    <w:p w14:paraId="3D3387D5" w14:textId="1968434B" w:rsidR="00216DD6" w:rsidRDefault="00216DD6" w:rsidP="00216DD6">
      <w:pPr>
        <w:pStyle w:val="Akapitzlist"/>
        <w:numPr>
          <w:ilvl w:val="1"/>
          <w:numId w:val="3"/>
        </w:numPr>
      </w:pPr>
      <w:r>
        <w:t>http: 80</w:t>
      </w:r>
    </w:p>
    <w:p w14:paraId="4FEA446D" w14:textId="4D0C3FFB" w:rsidR="00216DD6" w:rsidRDefault="00216DD6" w:rsidP="00216DD6">
      <w:pPr>
        <w:pStyle w:val="Akapitzlist"/>
        <w:numPr>
          <w:ilvl w:val="1"/>
          <w:numId w:val="3"/>
        </w:numPr>
      </w:pPr>
      <w:r>
        <w:t>https: 443</w:t>
      </w:r>
    </w:p>
    <w:p w14:paraId="69FF6F13" w14:textId="5AF5BE8B" w:rsidR="00216DD6" w:rsidRDefault="00216DD6" w:rsidP="00216DD6">
      <w:pPr>
        <w:pStyle w:val="Akapitzlist"/>
        <w:numPr>
          <w:ilvl w:val="1"/>
          <w:numId w:val="3"/>
        </w:numPr>
      </w:pPr>
      <w:r>
        <w:t>usługa sieciowa jest to mechanizm udostępniający proces serwera na konkretnym porcie</w:t>
      </w:r>
    </w:p>
    <w:p w14:paraId="209BC32C" w14:textId="24949B6D" w:rsidR="00216DD6" w:rsidRDefault="00216DD6" w:rsidP="00216DD6">
      <w:pPr>
        <w:pStyle w:val="Akapitzlist"/>
        <w:numPr>
          <w:ilvl w:val="1"/>
          <w:numId w:val="3"/>
        </w:numPr>
      </w:pPr>
      <w:r>
        <w:t>2^16 portów</w:t>
      </w:r>
    </w:p>
    <w:p w14:paraId="741B707F" w14:textId="50F2CDC8" w:rsidR="00216DD6" w:rsidRDefault="00216DD6" w:rsidP="00216DD6">
      <w:pPr>
        <w:pStyle w:val="Akapitzlist"/>
        <w:numPr>
          <w:ilvl w:val="1"/>
          <w:numId w:val="3"/>
        </w:numPr>
      </w:pPr>
      <w:r>
        <w:t>Do 1023 takie bardzo znane</w:t>
      </w:r>
    </w:p>
    <w:p w14:paraId="0DCD4BE0" w14:textId="49DA1B21" w:rsidR="00216DD6" w:rsidRDefault="00216DD6" w:rsidP="00216DD6">
      <w:pPr>
        <w:pStyle w:val="Akapitzlist"/>
        <w:numPr>
          <w:ilvl w:val="1"/>
          <w:numId w:val="3"/>
        </w:numPr>
      </w:pPr>
      <w:r>
        <w:t xml:space="preserve">Porty bardzo wysokie </w:t>
      </w:r>
    </w:p>
    <w:p w14:paraId="4F4F94AF" w14:textId="5E0C1339" w:rsidR="00216DD6" w:rsidRDefault="00216DD6" w:rsidP="00216DD6">
      <w:pPr>
        <w:pStyle w:val="Akapitzlist"/>
        <w:numPr>
          <w:ilvl w:val="1"/>
          <w:numId w:val="3"/>
        </w:numPr>
      </w:pPr>
      <w:r>
        <w:t>Z punktu widzenia użytkownika sieć komputerowa umożliwia prawidłowe funkcjonowanie aplikacji sieciowych. Każda z aplikacji korzysta z protokołu wymiany danych z inną aplikacją</w:t>
      </w:r>
      <w:r w:rsidR="00252707">
        <w:t xml:space="preserve"> </w:t>
      </w:r>
      <w:r>
        <w:t>sieciowa, zlokalizowaną po stronie zdalnej. Protokół aplikacji okre</w:t>
      </w:r>
      <w:r w:rsidR="00252707">
        <w:t>ś</w:t>
      </w:r>
      <w:r>
        <w:t>la sposób wymiany informacji między procesami w od</w:t>
      </w:r>
      <w:r w:rsidR="00252707">
        <w:t>l</w:t>
      </w:r>
      <w:r>
        <w:t>egły</w:t>
      </w:r>
      <w:r w:rsidR="00252707">
        <w:t>c</w:t>
      </w:r>
      <w:r>
        <w:t>h hostach, a w szczególności składnię wiadomości, scenariusze wymiany, wiadomości, spo</w:t>
      </w:r>
      <w:r w:rsidR="00252707">
        <w:t>s</w:t>
      </w:r>
      <w:r>
        <w:t>ób kodowania, szyfrowania (jeśli wymagane). Jeśli aplika</w:t>
      </w:r>
      <w:r w:rsidR="00252707">
        <w:t>c</w:t>
      </w:r>
      <w:r>
        <w:t xml:space="preserve">ja nie korzysta z protokołu transportowego </w:t>
      </w:r>
      <w:r w:rsidR="00252707">
        <w:t>T</w:t>
      </w:r>
      <w:r>
        <w:t>CP konieczna jest także re</w:t>
      </w:r>
      <w:r w:rsidR="00252707">
        <w:t>alizacja sterowania przepływem oraz zapewnienie niezawodności transmisji.</w:t>
      </w:r>
    </w:p>
    <w:p w14:paraId="3E2947FD" w14:textId="2ADC17F5" w:rsidR="00252707" w:rsidRDefault="00252707" w:rsidP="00216DD6">
      <w:pPr>
        <w:pStyle w:val="Akapitzlist"/>
        <w:numPr>
          <w:ilvl w:val="1"/>
          <w:numId w:val="3"/>
        </w:numPr>
      </w:pPr>
      <w:r>
        <w:t>Protokoły aplikacji można podzielić na dwie grupy:</w:t>
      </w:r>
    </w:p>
    <w:p w14:paraId="6DE077F0" w14:textId="391CF626" w:rsidR="00252707" w:rsidRDefault="00252707" w:rsidP="00252707">
      <w:pPr>
        <w:pStyle w:val="Akapitzlist"/>
        <w:numPr>
          <w:ilvl w:val="2"/>
          <w:numId w:val="3"/>
        </w:numPr>
      </w:pPr>
      <w:r>
        <w:t xml:space="preserve">Protokoły standardowe, dobrze znane i </w:t>
      </w:r>
      <w:proofErr w:type="spellStart"/>
      <w:r>
        <w:t>zestandarozywane</w:t>
      </w:r>
      <w:proofErr w:type="spellEnd"/>
      <w:r>
        <w:t xml:space="preserve"> w dokumentach RFC</w:t>
      </w:r>
    </w:p>
    <w:p w14:paraId="271BD531" w14:textId="7FFEB872" w:rsidR="007E256B" w:rsidRDefault="007E256B" w:rsidP="00252707">
      <w:pPr>
        <w:pStyle w:val="Akapitzlist"/>
        <w:numPr>
          <w:ilvl w:val="2"/>
          <w:numId w:val="3"/>
        </w:numPr>
      </w:pPr>
      <w:r>
        <w:t>Protokoły autorskie – zwykle implementowane przez jednego producenta który nie publikuje specyfikacji protokołu</w:t>
      </w:r>
    </w:p>
    <w:p w14:paraId="013410C3" w14:textId="4DC643B3" w:rsidR="00216DD6" w:rsidRDefault="00216DD6" w:rsidP="00216DD6">
      <w:pPr>
        <w:pStyle w:val="Akapitzlist"/>
        <w:numPr>
          <w:ilvl w:val="0"/>
          <w:numId w:val="3"/>
        </w:numPr>
      </w:pPr>
      <w:r>
        <w:t>Serwis stron www</w:t>
      </w:r>
    </w:p>
    <w:p w14:paraId="3CBF32EA" w14:textId="5D8DD43F" w:rsidR="00216DD6" w:rsidRDefault="00216DD6" w:rsidP="00216DD6">
      <w:pPr>
        <w:pStyle w:val="Akapitzlist"/>
        <w:numPr>
          <w:ilvl w:val="0"/>
          <w:numId w:val="3"/>
        </w:numPr>
      </w:pPr>
      <w:r>
        <w:t>Usługi transferu plików</w:t>
      </w:r>
    </w:p>
    <w:p w14:paraId="251464AF" w14:textId="4D235EF7" w:rsidR="00216DD6" w:rsidRDefault="00216DD6" w:rsidP="00216DD6">
      <w:pPr>
        <w:pStyle w:val="Akapitzlist"/>
        <w:numPr>
          <w:ilvl w:val="0"/>
          <w:numId w:val="3"/>
        </w:numPr>
        <w:pBdr>
          <w:bottom w:val="single" w:sz="6" w:space="1" w:color="auto"/>
        </w:pBdr>
      </w:pPr>
      <w:r>
        <w:t>Poczta elektroniczna</w:t>
      </w:r>
    </w:p>
    <w:p w14:paraId="23702961" w14:textId="77777777" w:rsidR="00F463D8" w:rsidRDefault="00F463D8" w:rsidP="00F463D8">
      <w:pPr>
        <w:pStyle w:val="Akapitzlist"/>
        <w:numPr>
          <w:ilvl w:val="0"/>
          <w:numId w:val="4"/>
        </w:numPr>
        <w:spacing w:after="120" w:line="256" w:lineRule="auto"/>
      </w:pPr>
      <w:r>
        <w:t>Pojęcie usług sieciowych</w:t>
      </w:r>
    </w:p>
    <w:p w14:paraId="20F03918" w14:textId="77777777" w:rsidR="00F463D8" w:rsidRDefault="00F463D8" w:rsidP="00F463D8">
      <w:pPr>
        <w:pStyle w:val="Akapitzlist"/>
        <w:numPr>
          <w:ilvl w:val="0"/>
          <w:numId w:val="4"/>
        </w:numPr>
        <w:spacing w:after="120" w:line="256" w:lineRule="auto"/>
      </w:pPr>
      <w:r>
        <w:t>Serwis stron www</w:t>
      </w:r>
    </w:p>
    <w:p w14:paraId="3ACB12CE" w14:textId="77777777" w:rsidR="00F463D8" w:rsidRDefault="00F463D8" w:rsidP="00F463D8">
      <w:pPr>
        <w:pStyle w:val="Akapitzlist"/>
        <w:numPr>
          <w:ilvl w:val="0"/>
          <w:numId w:val="4"/>
        </w:numPr>
        <w:spacing w:after="120" w:line="256" w:lineRule="auto"/>
      </w:pPr>
      <w:r>
        <w:t>Usługi transferu plików</w:t>
      </w:r>
    </w:p>
    <w:p w14:paraId="1B9D2E72" w14:textId="77777777" w:rsidR="00F463D8" w:rsidRDefault="00F463D8" w:rsidP="00F463D8">
      <w:pPr>
        <w:pStyle w:val="Akapitzlist"/>
        <w:numPr>
          <w:ilvl w:val="0"/>
          <w:numId w:val="4"/>
        </w:numPr>
        <w:spacing w:after="120" w:line="256" w:lineRule="auto"/>
      </w:pPr>
      <w:r>
        <w:t>Poczta elektroniczna</w:t>
      </w:r>
    </w:p>
    <w:p w14:paraId="780B9B6F" w14:textId="77777777" w:rsidR="00F463D8" w:rsidRDefault="00F463D8" w:rsidP="00F463D8">
      <w:pPr>
        <w:spacing w:after="120"/>
      </w:pPr>
      <w:r>
        <w:t>Ad1</w:t>
      </w:r>
    </w:p>
    <w:p w14:paraId="7056F139" w14:textId="77777777" w:rsidR="00F463D8" w:rsidRDefault="00F463D8" w:rsidP="00F463D8">
      <w:pPr>
        <w:spacing w:after="120"/>
      </w:pPr>
      <w:r>
        <w:t>Ilość portów to 2^16</w:t>
      </w:r>
    </w:p>
    <w:p w14:paraId="52711A4E" w14:textId="77777777" w:rsidR="00F463D8" w:rsidRDefault="00F463D8" w:rsidP="00F463D8">
      <w:pPr>
        <w:spacing w:after="120"/>
      </w:pPr>
      <w:r>
        <w:t>Usługa sieciowa jest to mechanizm udostępniający proces serwera na konkretnym porcie w sieci.</w:t>
      </w:r>
    </w:p>
    <w:p w14:paraId="580B1340" w14:textId="77777777" w:rsidR="00F463D8" w:rsidRDefault="00F463D8" w:rsidP="00F463D8">
      <w:pPr>
        <w:spacing w:after="120"/>
      </w:pPr>
      <w:r>
        <w:t>Z punktu widzenia użytkownika, sieć komputerowa umożliwia prawidłowe funkcjonowanie aplikacji sieciowych. Każda z aplikacji korzysta z protokołu wymiany danych z inną aplikacją sieciową, zlokalizowaną po stronie zdalnej. Protokół aplikacji określa sposób wymiany informacji między procesami w odległych hostach, a w szczególności: składnię wiadomości, scenariusze wymiany wiadomości, sposób kodowania, szyfrowania (jeśli wymagane). Jeśli aplikacja nie korzysta z protokołu transportowego TCP, konieczna jest także realizacja sterowania przepływem oraz zapewnienie niezawodności transmisji.</w:t>
      </w:r>
    </w:p>
    <w:p w14:paraId="3BEE7430" w14:textId="77777777" w:rsidR="00F463D8" w:rsidRDefault="00F463D8" w:rsidP="00F463D8">
      <w:pPr>
        <w:spacing w:after="0"/>
      </w:pPr>
      <w:r>
        <w:t>Protokoły aplikacji można podzielić na:</w:t>
      </w:r>
    </w:p>
    <w:p w14:paraId="45EC2B88" w14:textId="77777777" w:rsidR="00F463D8" w:rsidRDefault="00F463D8" w:rsidP="00F463D8">
      <w:pPr>
        <w:pStyle w:val="Akapitzlist"/>
        <w:numPr>
          <w:ilvl w:val="0"/>
          <w:numId w:val="5"/>
        </w:numPr>
        <w:spacing w:after="120" w:line="256" w:lineRule="auto"/>
      </w:pPr>
      <w:r>
        <w:t>Protokoły standardowe, dobrze znane i zestandaryzowane w RFC (</w:t>
      </w:r>
      <w:proofErr w:type="spellStart"/>
      <w:r>
        <w:t>Request</w:t>
      </w:r>
      <w:proofErr w:type="spellEnd"/>
      <w:r>
        <w:t xml:space="preserve"> For </w:t>
      </w:r>
      <w:proofErr w:type="spellStart"/>
      <w:r>
        <w:t>Comments</w:t>
      </w:r>
      <w:proofErr w:type="spellEnd"/>
      <w:r>
        <w:t>)</w:t>
      </w:r>
    </w:p>
    <w:p w14:paraId="104ECEEF" w14:textId="77777777" w:rsidR="00F463D8" w:rsidRDefault="00F463D8" w:rsidP="00F463D8">
      <w:pPr>
        <w:pStyle w:val="Akapitzlist"/>
        <w:numPr>
          <w:ilvl w:val="0"/>
          <w:numId w:val="5"/>
        </w:numPr>
        <w:spacing w:after="120" w:line="256" w:lineRule="auto"/>
      </w:pPr>
      <w:r>
        <w:t>Protokoły autorskie, zwykle implementowane przez jednego producenta, który nie publikuje specyfikacji protokołu</w:t>
      </w:r>
    </w:p>
    <w:p w14:paraId="3A656816" w14:textId="77777777" w:rsidR="00F463D8" w:rsidRDefault="00F463D8" w:rsidP="00F463D8">
      <w:pPr>
        <w:spacing w:after="120"/>
      </w:pPr>
      <w:r>
        <w:lastRenderedPageBreak/>
        <w:t>Ad2</w:t>
      </w:r>
    </w:p>
    <w:p w14:paraId="5F56F5D9" w14:textId="77777777" w:rsidR="00F463D8" w:rsidRDefault="00F463D8" w:rsidP="00F463D8">
      <w:pPr>
        <w:spacing w:after="120"/>
      </w:pPr>
      <w:r>
        <w:t>Serwis stron www – obsługuje protokół HTTP na porcie 80 oraz HTTPS na 443. Jest to program działający na serwerze obsługujący żądania protokołu aplikacji HTTP i HTTPS. Z serwerem łączy się klient (przeglądarka) aby pobrać wskazaną stronę www. Może korzystać z usług innego równolegle działającego oprogramowania udostępniając wynikowe, dynamicznie utworzone strony www często wzbogacone danymi z baz danych.</w:t>
      </w:r>
    </w:p>
    <w:p w14:paraId="26226837" w14:textId="77777777" w:rsidR="00F463D8" w:rsidRDefault="00F463D8" w:rsidP="00F463D8">
      <w:pPr>
        <w:spacing w:after="120"/>
      </w:pPr>
      <w:r>
        <w:t xml:space="preserve">Serwer WWW - program działający na serwerze, obsługujący żądania protokołu aplikacji HTTP i HTTPS. Z serwerem WWW łączy się, poprzez się, poprzez sieć komputerową, przeglądarka internetowa będąca jego klientem, aby pobrać wskazaną stronę WWW. Protokół http działa domyślnie na porcie 80, a </w:t>
      </w:r>
      <w:proofErr w:type="spellStart"/>
      <w:r>
        <w:t>https</w:t>
      </w:r>
      <w:proofErr w:type="spellEnd"/>
      <w:r>
        <w:t xml:space="preserve"> na porcie 443. Serwer WWW może też korzystać z usług innego, równolegle działającego oprogramowania(np. PHP, ASP itp.), udostępniając wynikowe, dynamiczne utworzone strony WWW często wzbogacone danymi z bazy danych.</w:t>
      </w:r>
    </w:p>
    <w:p w14:paraId="1104CC6B" w14:textId="77777777" w:rsidR="00F463D8" w:rsidRDefault="00F463D8" w:rsidP="00F463D8">
      <w:pPr>
        <w:spacing w:after="0"/>
      </w:pPr>
      <w:r>
        <w:t>Serwer może pracować w 3 trybach:</w:t>
      </w:r>
    </w:p>
    <w:p w14:paraId="0022CE76" w14:textId="77777777" w:rsidR="00F463D8" w:rsidRDefault="00F463D8" w:rsidP="00F463D8">
      <w:pPr>
        <w:pStyle w:val="Akapitzlist"/>
        <w:numPr>
          <w:ilvl w:val="0"/>
          <w:numId w:val="5"/>
        </w:numPr>
        <w:spacing w:after="120" w:line="256" w:lineRule="auto"/>
      </w:pPr>
      <w:r>
        <w:t>wysyłanie czystych plików HTML, które po przetworzeniu pobierają niezbędne pliki wskazane w pliku indeksującym</w:t>
      </w:r>
    </w:p>
    <w:p w14:paraId="52573113" w14:textId="77777777" w:rsidR="00F463D8" w:rsidRDefault="00F463D8" w:rsidP="00F463D8">
      <w:pPr>
        <w:pStyle w:val="Akapitzlist"/>
        <w:numPr>
          <w:ilvl w:val="0"/>
          <w:numId w:val="5"/>
        </w:numPr>
        <w:spacing w:after="120" w:line="256" w:lineRule="auto"/>
      </w:pPr>
      <w:r>
        <w:t>przetwarzanie skryptów po stronie serwera, plik nie jest od razu wysyłany do klienta, tylko jest kompilowany na serwerze i dopiero wysyłany do klienta</w:t>
      </w:r>
    </w:p>
    <w:p w14:paraId="7602862F" w14:textId="77777777" w:rsidR="00F463D8" w:rsidRDefault="00F463D8" w:rsidP="00F463D8">
      <w:pPr>
        <w:pStyle w:val="Akapitzlist"/>
        <w:numPr>
          <w:ilvl w:val="0"/>
          <w:numId w:val="5"/>
        </w:numPr>
        <w:spacing w:after="120" w:line="256" w:lineRule="auto"/>
      </w:pPr>
      <w:r>
        <w:t>przetwarzane skrypty komunikujące się z serwerem baz danych - CMS - Content Management system</w:t>
      </w:r>
    </w:p>
    <w:p w14:paraId="59E2B0F5" w14:textId="77777777" w:rsidR="00F463D8" w:rsidRDefault="00F463D8" w:rsidP="00F463D8">
      <w:pPr>
        <w:spacing w:after="120"/>
      </w:pPr>
      <w:r>
        <w:t>Ad3</w:t>
      </w:r>
    </w:p>
    <w:p w14:paraId="68AB98D1" w14:textId="77777777" w:rsidR="00F463D8" w:rsidRDefault="00F463D8" w:rsidP="00F463D8">
      <w:pPr>
        <w:spacing w:after="120"/>
      </w:pPr>
      <w:r>
        <w:t xml:space="preserve">Protokół FTP (file transfer </w:t>
      </w:r>
      <w:proofErr w:type="spellStart"/>
      <w:r>
        <w:t>protocol</w:t>
      </w:r>
      <w:proofErr w:type="spellEnd"/>
      <w:r>
        <w:t>) przeznaczony jest do transferu plików miedzy hostami. Jest dość nietypowy, ponieważ używa dwóch dwukierunkowych połączeń TCP do poprawnej realizacji zadania. Połączenie sterujące (</w:t>
      </w:r>
      <w:proofErr w:type="spellStart"/>
      <w:r>
        <w:t>control</w:t>
      </w:r>
      <w:proofErr w:type="spellEnd"/>
      <w:r>
        <w:t>) zawiązywane jest z serwerem FTP na porcie 21, natomiast połączenie do transmisji danych użytkownika (data) używa portu zależnego od trybu pracy.</w:t>
      </w:r>
    </w:p>
    <w:p w14:paraId="1A1286C2" w14:textId="77777777" w:rsidR="00F463D8" w:rsidRDefault="00F463D8" w:rsidP="00F463D8">
      <w:pPr>
        <w:spacing w:after="120"/>
      </w:pPr>
      <w:r>
        <w:t>W trybie aktywnym host klienta losuje numer lokalnego, wolnego portu N (z puli tzw. portów wysokich, czyli powyżej 1024).</w:t>
      </w:r>
    </w:p>
    <w:p w14:paraId="53C88B7B" w14:textId="19F51DB9" w:rsidR="00F463D8" w:rsidRDefault="00F463D8" w:rsidP="00F463D8">
      <w:pPr>
        <w:spacing w:after="120"/>
      </w:pPr>
      <w:r>
        <w:rPr>
          <w:noProof/>
        </w:rPr>
        <w:drawing>
          <wp:inline distT="0" distB="0" distL="0" distR="0" wp14:anchorId="056E0731" wp14:editId="5A3AB9C2">
            <wp:extent cx="2333625" cy="1572895"/>
            <wp:effectExtent l="0" t="0" r="9525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C0B4" w14:textId="77777777" w:rsidR="00F463D8" w:rsidRDefault="00F463D8" w:rsidP="00F463D8">
      <w:pPr>
        <w:spacing w:after="120"/>
      </w:pPr>
      <w:r>
        <w:t>Pasywny tryb FTP polega na zmianie kierunku komunikacyjnego. Połączenia są otwierane przez klienta. Pierwsze między wysokim a portem 21 serwera. Następnie klient wysyła.</w:t>
      </w:r>
    </w:p>
    <w:p w14:paraId="253C9D1F" w14:textId="5DECA018" w:rsidR="00F463D8" w:rsidRDefault="00F463D8" w:rsidP="00F463D8">
      <w:pPr>
        <w:spacing w:after="120"/>
      </w:pPr>
      <w:r>
        <w:rPr>
          <w:noProof/>
        </w:rPr>
        <w:lastRenderedPageBreak/>
        <w:drawing>
          <wp:inline distT="0" distB="0" distL="0" distR="0" wp14:anchorId="69169C1E" wp14:editId="7EB76D64">
            <wp:extent cx="2362835" cy="16021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7F09" w14:textId="77777777" w:rsidR="00F463D8" w:rsidRDefault="00F463D8" w:rsidP="00F463D8">
      <w:pPr>
        <w:spacing w:after="120"/>
      </w:pPr>
      <w:r>
        <w:t>serwer otwiera port Y zamiast portu 20 i to serwer czeka na inicjacje ze strony klienta do przesyłania plików. strzałki data są na odwrót i zamiast :20 jest :Y (port wysoki).</w:t>
      </w:r>
    </w:p>
    <w:p w14:paraId="276A4EC4" w14:textId="77777777" w:rsidR="00F463D8" w:rsidRDefault="00F463D8" w:rsidP="00F463D8">
      <w:pPr>
        <w:spacing w:after="120"/>
      </w:pPr>
      <w:r>
        <w:t>w sumie oba polaczenia są inicjowane przez klienta.</w:t>
      </w:r>
    </w:p>
    <w:p w14:paraId="199C3F43" w14:textId="77777777" w:rsidR="00F463D8" w:rsidRDefault="00F463D8" w:rsidP="00F463D8">
      <w:bookmarkStart w:id="0" w:name="_GoBack"/>
      <w:bookmarkEnd w:id="0"/>
    </w:p>
    <w:sectPr w:rsidR="00F46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4385"/>
    <w:multiLevelType w:val="hybridMultilevel"/>
    <w:tmpl w:val="7E760C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B0B8A"/>
    <w:multiLevelType w:val="hybridMultilevel"/>
    <w:tmpl w:val="C60EACF8"/>
    <w:lvl w:ilvl="0" w:tplc="6DB402E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44219C"/>
    <w:multiLevelType w:val="hybridMultilevel"/>
    <w:tmpl w:val="494A2F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90E20"/>
    <w:multiLevelType w:val="hybridMultilevel"/>
    <w:tmpl w:val="3A7651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057E4"/>
    <w:multiLevelType w:val="hybridMultilevel"/>
    <w:tmpl w:val="2806D3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B9"/>
    <w:rsid w:val="00031EB7"/>
    <w:rsid w:val="00047C03"/>
    <w:rsid w:val="000E1073"/>
    <w:rsid w:val="00141C3B"/>
    <w:rsid w:val="00216DD6"/>
    <w:rsid w:val="00221366"/>
    <w:rsid w:val="002236EE"/>
    <w:rsid w:val="00236B74"/>
    <w:rsid w:val="00252707"/>
    <w:rsid w:val="00340E86"/>
    <w:rsid w:val="003C2E89"/>
    <w:rsid w:val="003F5147"/>
    <w:rsid w:val="004731B9"/>
    <w:rsid w:val="00484284"/>
    <w:rsid w:val="004C39FB"/>
    <w:rsid w:val="0052636F"/>
    <w:rsid w:val="00557D6F"/>
    <w:rsid w:val="00585F7C"/>
    <w:rsid w:val="00705738"/>
    <w:rsid w:val="00750D09"/>
    <w:rsid w:val="00787066"/>
    <w:rsid w:val="007E256B"/>
    <w:rsid w:val="009F16FB"/>
    <w:rsid w:val="00A45DCA"/>
    <w:rsid w:val="00A85F60"/>
    <w:rsid w:val="00AB0961"/>
    <w:rsid w:val="00B51703"/>
    <w:rsid w:val="00DE4942"/>
    <w:rsid w:val="00E26BA1"/>
    <w:rsid w:val="00EE16BC"/>
    <w:rsid w:val="00EE299F"/>
    <w:rsid w:val="00F41A3F"/>
    <w:rsid w:val="00F463D8"/>
    <w:rsid w:val="00FC7EEF"/>
    <w:rsid w:val="00FD6AB4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A71F"/>
  <w15:chartTrackingRefBased/>
  <w15:docId w15:val="{5D46D1EA-5CE0-4179-9048-DE6076C3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1203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13</cp:revision>
  <dcterms:created xsi:type="dcterms:W3CDTF">2018-09-07T07:56:00Z</dcterms:created>
  <dcterms:modified xsi:type="dcterms:W3CDTF">2018-10-04T20:48:00Z</dcterms:modified>
</cp:coreProperties>
</file>