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9D3B6" w14:textId="06142EE6" w:rsidR="00F41A3F" w:rsidRDefault="00B34BA1">
      <w:r>
        <w:t>Funkcjonalności dla użytkowników / klientów:</w:t>
      </w:r>
      <w:bookmarkStart w:id="0" w:name="_GoBack"/>
      <w:bookmarkEnd w:id="0"/>
    </w:p>
    <w:p w14:paraId="1402F7DB" w14:textId="77777777" w:rsidR="000C3EAE" w:rsidRDefault="000C3EAE" w:rsidP="000C3EAE">
      <w:pPr>
        <w:pStyle w:val="Akapitzlist"/>
        <w:numPr>
          <w:ilvl w:val="0"/>
          <w:numId w:val="1"/>
        </w:numPr>
      </w:pPr>
      <w:r>
        <w:t>Boczne menu – żeby użytkownik w łatwy sposób mógł nawigować się po stronie zarówno na urządzeniach mobilnych jak i komputerach</w:t>
      </w:r>
    </w:p>
    <w:p w14:paraId="39C7FC81" w14:textId="77777777" w:rsidR="000C3EAE" w:rsidRDefault="000C3EAE" w:rsidP="000C3EAE">
      <w:pPr>
        <w:pStyle w:val="Akapitzlist"/>
        <w:numPr>
          <w:ilvl w:val="0"/>
          <w:numId w:val="2"/>
        </w:numPr>
      </w:pPr>
      <w:r>
        <w:t>Rezerwacja stolika – przyspieszy to cały proces rezerwacji dla użytkownika</w:t>
      </w:r>
    </w:p>
    <w:p w14:paraId="121D6574" w14:textId="5D0E69E4" w:rsidR="001C7572" w:rsidRDefault="001C7572" w:rsidP="000C3EAE">
      <w:pPr>
        <w:pStyle w:val="Akapitzlist"/>
        <w:numPr>
          <w:ilvl w:val="0"/>
          <w:numId w:val="2"/>
        </w:numPr>
      </w:pPr>
      <w:r>
        <w:t>Galeria</w:t>
      </w:r>
      <w:r w:rsidR="000C3EAE">
        <w:t xml:space="preserve"> – pozwoli to na zachęcenie klientów oraz będzie informacją na temat wyglądu  i stylu miejsca</w:t>
      </w:r>
    </w:p>
    <w:p w14:paraId="7B6917CC" w14:textId="77BF75EC" w:rsidR="001C7572" w:rsidRDefault="001C7572" w:rsidP="000C3EAE">
      <w:pPr>
        <w:pStyle w:val="Akapitzlist"/>
        <w:numPr>
          <w:ilvl w:val="0"/>
          <w:numId w:val="2"/>
        </w:numPr>
      </w:pPr>
      <w:r>
        <w:t>Miejsce na mapie</w:t>
      </w:r>
      <w:r w:rsidR="000C3EAE">
        <w:t xml:space="preserve"> – aby ułatwić lokalizację oraz dojazd klientom</w:t>
      </w:r>
    </w:p>
    <w:p w14:paraId="23BE658D" w14:textId="7603D880" w:rsidR="001C7572" w:rsidRDefault="001C7572" w:rsidP="000C3EAE">
      <w:pPr>
        <w:pStyle w:val="Akapitzlist"/>
        <w:numPr>
          <w:ilvl w:val="0"/>
          <w:numId w:val="2"/>
        </w:numPr>
      </w:pPr>
      <w:r>
        <w:t>Formularz kontaktowy</w:t>
      </w:r>
      <w:r w:rsidR="000C3EAE">
        <w:t xml:space="preserve"> – ułatwi to zadawanie konkretnych pytań danej restauracji</w:t>
      </w:r>
    </w:p>
    <w:p w14:paraId="0AF68217" w14:textId="67C02D4B" w:rsidR="001C7572" w:rsidRDefault="001C7572" w:rsidP="000C3EAE">
      <w:pPr>
        <w:pStyle w:val="Akapitzlist"/>
        <w:numPr>
          <w:ilvl w:val="0"/>
          <w:numId w:val="2"/>
        </w:numPr>
      </w:pPr>
      <w:r>
        <w:t>Logowanie</w:t>
      </w:r>
      <w:r w:rsidR="000C3EAE">
        <w:t xml:space="preserve"> oraz konta użytkowników – pozwoli to użytkownikom na podejrzenie swoich rezerwacji oraz sprawdzenie ich historii </w:t>
      </w:r>
    </w:p>
    <w:p w14:paraId="72D76A85" w14:textId="0375750B" w:rsidR="00446B7C" w:rsidRDefault="00446B7C">
      <w:r>
        <w:t>Funkcjona</w:t>
      </w:r>
      <w:r w:rsidR="000C3EAE">
        <w:t>l</w:t>
      </w:r>
      <w:r>
        <w:t>ności dla administratora:</w:t>
      </w:r>
    </w:p>
    <w:p w14:paraId="4C17DC32" w14:textId="5C44CCC4" w:rsidR="000C3EAE" w:rsidRDefault="000C3EAE" w:rsidP="000C3EAE">
      <w:pPr>
        <w:pStyle w:val="Akapitzlist"/>
        <w:numPr>
          <w:ilvl w:val="0"/>
          <w:numId w:val="3"/>
        </w:numPr>
      </w:pPr>
      <w:r>
        <w:t xml:space="preserve">panel modyfikacji dań – </w:t>
      </w:r>
      <w:r>
        <w:t>ułatwi to administratorowi dodawanie kolejnych dań bez ingerencji w kod</w:t>
      </w:r>
    </w:p>
    <w:p w14:paraId="4A6742A7" w14:textId="3D61C727" w:rsidR="000C3EAE" w:rsidRDefault="000C3EAE" w:rsidP="000C3EAE">
      <w:pPr>
        <w:pStyle w:val="Akapitzlist"/>
        <w:numPr>
          <w:ilvl w:val="0"/>
          <w:numId w:val="3"/>
        </w:numPr>
      </w:pPr>
      <w:r>
        <w:t>dodawanie zdjęć do galerii</w:t>
      </w:r>
      <w:r>
        <w:t xml:space="preserve"> – ułatwi to zarządzanie galerią</w:t>
      </w:r>
    </w:p>
    <w:p w14:paraId="7674EE5C" w14:textId="44459631" w:rsidR="000C3EAE" w:rsidRDefault="000C3EAE" w:rsidP="000C3EAE">
      <w:pPr>
        <w:pStyle w:val="Akapitzlist"/>
        <w:numPr>
          <w:ilvl w:val="0"/>
          <w:numId w:val="3"/>
        </w:numPr>
      </w:pPr>
      <w:r>
        <w:t xml:space="preserve">panel statystyk – </w:t>
      </w:r>
      <w:r>
        <w:t>aby administrator / właściciel restauracji miał wgląd na dane statystyczne</w:t>
      </w:r>
    </w:p>
    <w:p w14:paraId="21CE2D64" w14:textId="77777777" w:rsidR="000C3EAE" w:rsidRDefault="000C3EAE" w:rsidP="000C3EAE">
      <w:pPr>
        <w:pStyle w:val="Akapitzlist"/>
        <w:numPr>
          <w:ilvl w:val="0"/>
          <w:numId w:val="3"/>
        </w:numPr>
      </w:pPr>
    </w:p>
    <w:p w14:paraId="0485601E" w14:textId="36BCC3AB" w:rsidR="00446B7C" w:rsidRDefault="00446B7C"/>
    <w:p w14:paraId="4173681D" w14:textId="0C34764D" w:rsidR="001C7572" w:rsidRDefault="001C7572"/>
    <w:sectPr w:rsidR="001C7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0BE"/>
    <w:multiLevelType w:val="hybridMultilevel"/>
    <w:tmpl w:val="29CAB1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730"/>
    <w:multiLevelType w:val="hybridMultilevel"/>
    <w:tmpl w:val="E696B6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E27AC"/>
    <w:multiLevelType w:val="hybridMultilevel"/>
    <w:tmpl w:val="E696B6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2B"/>
    <w:rsid w:val="000C3EAE"/>
    <w:rsid w:val="001C7572"/>
    <w:rsid w:val="002B212B"/>
    <w:rsid w:val="00446B7C"/>
    <w:rsid w:val="007E2012"/>
    <w:rsid w:val="00956166"/>
    <w:rsid w:val="00B34BA1"/>
    <w:rsid w:val="00F4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90F3"/>
  <w15:chartTrackingRefBased/>
  <w15:docId w15:val="{CBC89FC4-8550-4ADC-84FB-0B943C62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6</cp:revision>
  <dcterms:created xsi:type="dcterms:W3CDTF">2018-09-06T12:40:00Z</dcterms:created>
  <dcterms:modified xsi:type="dcterms:W3CDTF">2018-09-09T11:32:00Z</dcterms:modified>
</cp:coreProperties>
</file>