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015" w:rsidRDefault="001B7015" w:rsidP="001B7015">
      <w:proofErr w:type="spellStart"/>
      <w:proofErr w:type="gramStart"/>
      <w:r>
        <w:t>NSANGI</w:t>
      </w:r>
      <w:proofErr w:type="spellEnd"/>
      <w:r>
        <w:t xml:space="preserve"> MEDICAL CENTRE.</w:t>
      </w:r>
      <w:proofErr w:type="gramEnd"/>
    </w:p>
    <w:p w:rsidR="001B7015" w:rsidRDefault="001B7015" w:rsidP="001B7015">
      <w:proofErr w:type="spellStart"/>
      <w:proofErr w:type="gramStart"/>
      <w:r>
        <w:t>Nsangi</w:t>
      </w:r>
      <w:proofErr w:type="spellEnd"/>
      <w:r>
        <w:t xml:space="preserve"> Medical Centre </w:t>
      </w:r>
      <w:r>
        <w:t>is a large, multi-facility healthcare organization that provides a wide range of medical services, including hospitals, clinics, and specialty centers.</w:t>
      </w:r>
      <w:proofErr w:type="gramEnd"/>
      <w:r>
        <w:t xml:space="preserve"> They use various information systems to support their operations, improve patient care, and manage administrative tasks.</w:t>
      </w:r>
    </w:p>
    <w:p w:rsidR="001B7015" w:rsidRDefault="001B7015" w:rsidP="001B7015">
      <w:r>
        <w:t>Here are some of the key information systems they use and how users interact with them:</w:t>
      </w:r>
    </w:p>
    <w:p w:rsidR="001B7015" w:rsidRDefault="001B7015" w:rsidP="001B7015"/>
    <w:p w:rsidR="001B7015" w:rsidRDefault="001B7015" w:rsidP="001B7015">
      <w:r>
        <w:t>Electronic Health Records (</w:t>
      </w:r>
      <w:proofErr w:type="spellStart"/>
      <w:r>
        <w:t>EHR</w:t>
      </w:r>
      <w:proofErr w:type="spellEnd"/>
      <w:r>
        <w:t>) System:</w:t>
      </w:r>
    </w:p>
    <w:p w:rsidR="001B7015" w:rsidRDefault="001B7015" w:rsidP="001B7015">
      <w:r>
        <w:t xml:space="preserve">Description: The </w:t>
      </w:r>
      <w:proofErr w:type="spellStart"/>
      <w:r>
        <w:t>EHR</w:t>
      </w:r>
      <w:proofErr w:type="spellEnd"/>
      <w:r>
        <w:t xml:space="preserve"> system is the backbone of </w:t>
      </w:r>
      <w:proofErr w:type="spellStart"/>
      <w:r>
        <w:t>Nsangi</w:t>
      </w:r>
      <w:proofErr w:type="spellEnd"/>
      <w:r>
        <w:t xml:space="preserve"> Medical Centre</w:t>
      </w:r>
      <w:r>
        <w:t xml:space="preserve"> clinical operations. It stores patient medical records electronically, including patient history, diagnoses, medications, lab results, and treatment plans.</w:t>
      </w:r>
    </w:p>
    <w:p w:rsidR="001B7015" w:rsidRDefault="001B7015" w:rsidP="001B7015">
      <w:r>
        <w:t xml:space="preserve">User Interaction: Healthcare professionals, such as doctors, nurses, and lab technicians, access and update patient records using computers or mobile devices. They use the </w:t>
      </w:r>
      <w:proofErr w:type="spellStart"/>
      <w:r>
        <w:t>EHR</w:t>
      </w:r>
      <w:proofErr w:type="spellEnd"/>
      <w:r>
        <w:t xml:space="preserve"> system to record patient data, order tests, prescribe medications, and document treatment progress.</w:t>
      </w:r>
    </w:p>
    <w:p w:rsidR="001B7015" w:rsidRDefault="001B7015" w:rsidP="001B7015"/>
    <w:p w:rsidR="001B7015" w:rsidRDefault="001B7015" w:rsidP="001B7015">
      <w:r>
        <w:t>Picture Archiving a</w:t>
      </w:r>
      <w:r>
        <w:t>nd Communication System (PACS):</w:t>
      </w:r>
    </w:p>
    <w:p w:rsidR="001B7015" w:rsidRDefault="001B7015" w:rsidP="001B7015">
      <w:r>
        <w:t>Description: PACS is used for the storage and retrieval of medical images, such as X-rays, MRIs, and CT scans. It allows for efficient image management and sharing among healthcare providers.</w:t>
      </w:r>
    </w:p>
    <w:p w:rsidR="001B7015" w:rsidRDefault="001B7015" w:rsidP="001B7015">
      <w:r>
        <w:t>User Interaction: Radiologists, physicians, and specialists access PACS through dedicated workstations to view and analyze medical images. They can also annotate images, make diagnoses, and share them with other healthcare professionals for consultations.</w:t>
      </w:r>
    </w:p>
    <w:p w:rsidR="001B7015" w:rsidRDefault="001B7015" w:rsidP="001B7015"/>
    <w:p w:rsidR="001B7015" w:rsidRDefault="001B7015" w:rsidP="001B7015">
      <w:r>
        <w:t>Hospital Information System (HIS):</w:t>
      </w:r>
    </w:p>
    <w:p w:rsidR="001B7015" w:rsidRDefault="001B7015" w:rsidP="001B7015">
      <w:r>
        <w:t>Description: HIS manages administrative and financial aspects of the healthcare organization. It includes modules for patient registration, billing, scheduling, and resource management.</w:t>
      </w:r>
    </w:p>
    <w:p w:rsidR="001B7015" w:rsidRDefault="001B7015" w:rsidP="001B7015">
      <w:r>
        <w:t>User Interaction: Hospital administrators, front desk staff, and billing teams use HIS to schedule patient appointments, verify insurance information, and process billing and payments. It helps streamline administrative tasks and improve patient services.</w:t>
      </w:r>
    </w:p>
    <w:p w:rsidR="001B7015" w:rsidRDefault="001B7015" w:rsidP="001B7015"/>
    <w:p w:rsidR="001B7015" w:rsidRDefault="001B7015" w:rsidP="001B7015">
      <w:r>
        <w:t>Laboratory Information System (LIS):</w:t>
      </w:r>
    </w:p>
    <w:p w:rsidR="001B7015" w:rsidRDefault="001B7015" w:rsidP="001B7015">
      <w:r>
        <w:t>Description: LIS is used in the clinical laboratory to manage and track laboratory tests, specimen processing, and results reporting.</w:t>
      </w:r>
    </w:p>
    <w:p w:rsidR="001B7015" w:rsidRDefault="001B7015" w:rsidP="001B7015">
      <w:r>
        <w:lastRenderedPageBreak/>
        <w:t xml:space="preserve">User Interaction: Lab technicians and pathologists use LIS to enter specimen information, record test results, and generate reports. Doctors and nurses access these results through the </w:t>
      </w:r>
      <w:proofErr w:type="spellStart"/>
      <w:r>
        <w:t>EHR</w:t>
      </w:r>
      <w:proofErr w:type="spellEnd"/>
      <w:r>
        <w:t xml:space="preserve"> system for patient care decisions.</w:t>
      </w:r>
    </w:p>
    <w:p w:rsidR="001B7015" w:rsidRDefault="001B7015" w:rsidP="001B7015"/>
    <w:p w:rsidR="001B7015" w:rsidRDefault="001B7015" w:rsidP="001B7015">
      <w:r>
        <w:t>Pharmacy Information System:</w:t>
      </w:r>
    </w:p>
    <w:p w:rsidR="001B7015" w:rsidRDefault="001B7015" w:rsidP="001B7015">
      <w:r>
        <w:t>Description: This system manages medication orders, dispensing, and inventory control in hospital pharmacies.</w:t>
      </w:r>
    </w:p>
    <w:p w:rsidR="001B7015" w:rsidRDefault="001B7015" w:rsidP="001B7015">
      <w:r>
        <w:t>User Interaction: Pharmacists and pharmacy technicians use this system to verify medication orders, prepare prescriptions, and maintain inventory levels. Physicians and nurses can electronically submit medication orders, and the pharmacy system ensures accuracy in dispensing.</w:t>
      </w:r>
    </w:p>
    <w:p w:rsidR="001B7015" w:rsidRDefault="001B7015" w:rsidP="001B7015"/>
    <w:p w:rsidR="001B7015" w:rsidRDefault="001B7015" w:rsidP="001B7015">
      <w:r>
        <w:t>Telemedicine Platform:</w:t>
      </w:r>
    </w:p>
    <w:p w:rsidR="001B7015" w:rsidRDefault="001B7015" w:rsidP="001B7015">
      <w:r>
        <w:t xml:space="preserve">Description: </w:t>
      </w:r>
      <w:proofErr w:type="spellStart"/>
      <w:r>
        <w:t>Nsangi</w:t>
      </w:r>
      <w:proofErr w:type="spellEnd"/>
      <w:r>
        <w:t xml:space="preserve"> Medical Centre</w:t>
      </w:r>
      <w:r>
        <w:t xml:space="preserve"> has adopted telemedicine to provide remote healthcare services. It includes video conferencing and secure messaging for virtual consultations.</w:t>
      </w:r>
    </w:p>
    <w:p w:rsidR="00FA7797" w:rsidRDefault="001B7015" w:rsidP="001B7015">
      <w:r>
        <w:t xml:space="preserve">User Interaction: Patients can access the telemedicine platform through a web portal or mobile app to schedule appointments and consult with healthcare providers. Doctors and nurses can conduct virtual visits, prescribe medications, and update patient </w:t>
      </w:r>
      <w:bookmarkStart w:id="0" w:name="_GoBack"/>
      <w:bookmarkEnd w:id="0"/>
      <w:r>
        <w:t>records.</w:t>
      </w:r>
    </w:p>
    <w:sectPr w:rsidR="00FA7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015"/>
    <w:rsid w:val="000D4274"/>
    <w:rsid w:val="001B7015"/>
    <w:rsid w:val="00FA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80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2023-09-09T11:25:00Z</dcterms:created>
  <dcterms:modified xsi:type="dcterms:W3CDTF">2023-09-09T11:34:00Z</dcterms:modified>
</cp:coreProperties>
</file>