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3394" w14:textId="0022AD7E" w:rsidR="00831054" w:rsidRDefault="00F34533" w:rsidP="00F34533">
      <w:pPr>
        <w:pStyle w:val="Title"/>
      </w:pPr>
      <w:r>
        <w:rPr>
          <w:lang w:val="en-US"/>
        </w:rPr>
        <w:t>Lan</w:t>
      </w:r>
      <w:r>
        <w:t>ț de magazine</w:t>
      </w:r>
    </w:p>
    <w:p w14:paraId="4D667B49" w14:textId="7E15CD5F" w:rsidR="00F34533" w:rsidRDefault="00F34533" w:rsidP="00F34533"/>
    <w:p w14:paraId="2574BE08" w14:textId="223E50EF" w:rsidR="00F34533" w:rsidRDefault="00F34533" w:rsidP="00F34533">
      <w:pPr>
        <w:pStyle w:val="Heading1"/>
      </w:pPr>
      <w:r>
        <w:t>Prezentarea modelului din viața reală:</w:t>
      </w:r>
    </w:p>
    <w:p w14:paraId="4BB39B7E" w14:textId="5333E34F" w:rsidR="00F34533" w:rsidRDefault="00F34533" w:rsidP="00F34533"/>
    <w:p w14:paraId="13B72D72" w14:textId="755723E9" w:rsidR="009F130B" w:rsidRDefault="009F130B" w:rsidP="00F34533"/>
    <w:p w14:paraId="2B099603" w14:textId="6CD37EC3" w:rsidR="009F130B" w:rsidRDefault="009F130B" w:rsidP="009F130B">
      <w:pPr>
        <w:pStyle w:val="Heading1"/>
      </w:pPr>
      <w:r>
        <w:t>Reguli:</w:t>
      </w:r>
    </w:p>
    <w:p w14:paraId="08B2E652" w14:textId="2B47D1BC" w:rsidR="009F130B" w:rsidRDefault="009F130B" w:rsidP="009F130B"/>
    <w:p w14:paraId="75CF4090" w14:textId="46B138AC" w:rsidR="009F130B" w:rsidRDefault="00DF3A82" w:rsidP="008E326C">
      <w:pPr>
        <w:pStyle w:val="ListParagraph"/>
        <w:numPr>
          <w:ilvl w:val="0"/>
          <w:numId w:val="1"/>
        </w:numPr>
      </w:pPr>
      <w:r>
        <w:t>F</w:t>
      </w:r>
      <w:r w:rsidR="009F130B">
        <w:t xml:space="preserve">ranciza poate avea 0 sau mai multe magazine </w:t>
      </w:r>
      <w:r w:rsidR="00DB21E1">
        <w:t>ș</w:t>
      </w:r>
      <w:r w:rsidR="009F130B">
        <w:t>i 0 sau mai mulți angajați</w:t>
      </w:r>
      <w:r w:rsidR="008E326C">
        <w:t>.</w:t>
      </w:r>
    </w:p>
    <w:p w14:paraId="2AECDB1C" w14:textId="1D9DC8B2" w:rsidR="009F130B" w:rsidRDefault="009F130B" w:rsidP="008E326C">
      <w:pPr>
        <w:pStyle w:val="ListParagraph"/>
        <w:numPr>
          <w:ilvl w:val="0"/>
          <w:numId w:val="1"/>
        </w:numPr>
      </w:pPr>
      <w:r>
        <w:t xml:space="preserve">Un magazin poate avea 0 sau mai multe raioane </w:t>
      </w:r>
      <w:r w:rsidR="00DB21E1">
        <w:t>ș</w:t>
      </w:r>
      <w:r>
        <w:t>i 0 sau mai mulți angajați</w:t>
      </w:r>
      <w:r w:rsidR="008E326C">
        <w:t>.</w:t>
      </w:r>
    </w:p>
    <w:p w14:paraId="5B9E9251" w14:textId="73B5AF36" w:rsidR="009F130B" w:rsidRDefault="009F130B" w:rsidP="008E326C">
      <w:pPr>
        <w:pStyle w:val="ListParagraph"/>
        <w:numPr>
          <w:ilvl w:val="0"/>
          <w:numId w:val="1"/>
        </w:numPr>
      </w:pPr>
      <w:r>
        <w:t xml:space="preserve">Un raion poate avea 0 sau mai mult produse </w:t>
      </w:r>
      <w:r w:rsidR="00DB21E1">
        <w:t>ș</w:t>
      </w:r>
      <w:r>
        <w:t>i aparține de un magazin</w:t>
      </w:r>
      <w:r w:rsidR="008E326C">
        <w:t>.</w:t>
      </w:r>
    </w:p>
    <w:p w14:paraId="6D6022C3" w14:textId="5031BBC6" w:rsidR="009F130B" w:rsidRDefault="009F130B" w:rsidP="008E326C">
      <w:pPr>
        <w:pStyle w:val="ListParagraph"/>
        <w:numPr>
          <w:ilvl w:val="0"/>
          <w:numId w:val="1"/>
        </w:numPr>
      </w:pPr>
      <w:r>
        <w:t>Un post poate fi asignat la 0 sau mai mulți angajați</w:t>
      </w:r>
      <w:r w:rsidR="008E326C">
        <w:t>.</w:t>
      </w:r>
    </w:p>
    <w:p w14:paraId="1C227DEA" w14:textId="7F3CF6A2" w:rsidR="009F130B" w:rsidRDefault="009F130B" w:rsidP="008E326C">
      <w:pPr>
        <w:pStyle w:val="ListParagraph"/>
        <w:numPr>
          <w:ilvl w:val="0"/>
          <w:numId w:val="1"/>
        </w:numPr>
      </w:pPr>
      <w:r>
        <w:t xml:space="preserve">Un produs poate aparține </w:t>
      </w:r>
      <w:r w:rsidR="00DB21E1">
        <w:t>î</w:t>
      </w:r>
      <w:r>
        <w:t xml:space="preserve">n 0 sau mai multe raioane </w:t>
      </w:r>
      <w:r w:rsidR="00DB21E1">
        <w:t>ș</w:t>
      </w:r>
      <w:r>
        <w:t>i poate avea 0 sau 1 oferta aplicata</w:t>
      </w:r>
      <w:r w:rsidR="008E326C">
        <w:t>.</w:t>
      </w:r>
    </w:p>
    <w:p w14:paraId="72454336" w14:textId="7ECC48F7" w:rsidR="009F130B" w:rsidRDefault="008E326C" w:rsidP="008E326C">
      <w:pPr>
        <w:pStyle w:val="ListParagraph"/>
        <w:numPr>
          <w:ilvl w:val="0"/>
          <w:numId w:val="1"/>
        </w:numPr>
      </w:pPr>
      <w:r>
        <w:t>O</w:t>
      </w:r>
      <w:r w:rsidR="009F130B">
        <w:t>ferta se poate aplica unui produs sau niciunuia</w:t>
      </w:r>
      <w:r>
        <w:t>.</w:t>
      </w:r>
    </w:p>
    <w:p w14:paraId="66305A36" w14:textId="319136F0" w:rsidR="009F130B" w:rsidRDefault="009F130B" w:rsidP="008E326C">
      <w:pPr>
        <w:pStyle w:val="ListParagraph"/>
        <w:numPr>
          <w:ilvl w:val="0"/>
          <w:numId w:val="1"/>
        </w:numPr>
      </w:pPr>
      <w:r>
        <w:t xml:space="preserve">Un angajat trebuie sa lucreze la un magazin </w:t>
      </w:r>
      <w:r w:rsidR="00DB21E1">
        <w:t>ș</w:t>
      </w:r>
      <w:r>
        <w:t>i s</w:t>
      </w:r>
      <w:r w:rsidR="00DB21E1">
        <w:t>ă</w:t>
      </w:r>
      <w:r>
        <w:t xml:space="preserve"> </w:t>
      </w:r>
      <w:r w:rsidR="00DB21E1">
        <w:t>aibă</w:t>
      </w:r>
      <w:r>
        <w:t xml:space="preserve"> un post</w:t>
      </w:r>
      <w:r w:rsidR="008E326C">
        <w:t>.</w:t>
      </w:r>
    </w:p>
    <w:p w14:paraId="6801C386" w14:textId="51E33899" w:rsidR="009F130B" w:rsidRDefault="009F130B" w:rsidP="008E326C">
      <w:pPr>
        <w:pStyle w:val="ListParagraph"/>
        <w:numPr>
          <w:ilvl w:val="0"/>
          <w:numId w:val="1"/>
        </w:numPr>
      </w:pPr>
      <w:r>
        <w:t>Când o oferta expir</w:t>
      </w:r>
      <w:r w:rsidR="00DB21E1">
        <w:t>ă</w:t>
      </w:r>
      <w:r>
        <w:t xml:space="preserve"> se adaugă la </w:t>
      </w:r>
      <w:proofErr w:type="spellStart"/>
      <w:r>
        <w:t>istoric_oferta</w:t>
      </w:r>
      <w:proofErr w:type="spellEnd"/>
      <w:r>
        <w:t xml:space="preserve"> împreună cu </w:t>
      </w:r>
      <w:proofErr w:type="spellStart"/>
      <w:r>
        <w:t>id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produsului căruia i s-a aplicat </w:t>
      </w:r>
      <w:proofErr w:type="spellStart"/>
      <w:r w:rsidR="00DB21E1">
        <w:t>ă</w:t>
      </w:r>
      <w:r>
        <w:t>i</w:t>
      </w:r>
      <w:proofErr w:type="spellEnd"/>
      <w:r>
        <w:t xml:space="preserve"> va fi ștearsă din respectivul produs</w:t>
      </w:r>
      <w:r w:rsidR="008E326C">
        <w:t>.</w:t>
      </w:r>
    </w:p>
    <w:p w14:paraId="29B5BA29" w14:textId="56A0542A" w:rsidR="008E326C" w:rsidRDefault="00DB21E1" w:rsidP="008E326C">
      <w:pPr>
        <w:pStyle w:val="ListParagraph"/>
        <w:numPr>
          <w:ilvl w:val="0"/>
          <w:numId w:val="1"/>
        </w:numPr>
      </w:pPr>
      <w:r>
        <w:t>Un angajat trebuie să aibă un contract în care să se țină minte magazinul în care lucrează, postul lui, data de început și data de final</w:t>
      </w:r>
    </w:p>
    <w:p w14:paraId="34681047" w14:textId="57A1A8AC" w:rsidR="009F130B" w:rsidRDefault="00B26D33" w:rsidP="008E326C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1F873A" wp14:editId="3728F809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5724525" cy="28003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326C">
        <w:t>Diagrama entitate-relație</w:t>
      </w:r>
    </w:p>
    <w:p w14:paraId="181D1F65" w14:textId="0E4E29EC" w:rsidR="008E326C" w:rsidRDefault="008E326C" w:rsidP="008E326C"/>
    <w:p w14:paraId="29746D1A" w14:textId="15153694" w:rsidR="008E326C" w:rsidRDefault="00B26D33" w:rsidP="008E326C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FF035C" wp14:editId="4365F977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731510" cy="31037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conceptuala</w:t>
      </w:r>
    </w:p>
    <w:p w14:paraId="17F5A012" w14:textId="5C8929CB" w:rsidR="008E326C" w:rsidRPr="008E326C" w:rsidRDefault="008E326C" w:rsidP="008E326C"/>
    <w:sectPr w:rsidR="008E326C" w:rsidRPr="008E326C" w:rsidSect="004A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3C5"/>
    <w:multiLevelType w:val="hybridMultilevel"/>
    <w:tmpl w:val="CFE668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92A18"/>
    <w:multiLevelType w:val="hybridMultilevel"/>
    <w:tmpl w:val="12D275B2"/>
    <w:lvl w:ilvl="0" w:tplc="486E3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85321">
    <w:abstractNumId w:val="0"/>
  </w:num>
  <w:num w:numId="2" w16cid:durableId="642009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F6"/>
    <w:rsid w:val="004A2E03"/>
    <w:rsid w:val="00690CE1"/>
    <w:rsid w:val="0077299A"/>
    <w:rsid w:val="00831054"/>
    <w:rsid w:val="008E326C"/>
    <w:rsid w:val="009F130B"/>
    <w:rsid w:val="00AE3AFB"/>
    <w:rsid w:val="00B26D33"/>
    <w:rsid w:val="00DB21E1"/>
    <w:rsid w:val="00DF3A82"/>
    <w:rsid w:val="00F03BF6"/>
    <w:rsid w:val="00F3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C027"/>
  <w15:chartTrackingRefBased/>
  <w15:docId w15:val="{E305ADAF-76B0-45C1-99A3-C9387D4E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30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30B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30B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3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30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130B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3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8E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Schmidt</dc:creator>
  <cp:keywords/>
  <dc:description/>
  <cp:lastModifiedBy>Robert Schmidt</cp:lastModifiedBy>
  <cp:revision>4</cp:revision>
  <dcterms:created xsi:type="dcterms:W3CDTF">2022-11-19T15:32:00Z</dcterms:created>
  <dcterms:modified xsi:type="dcterms:W3CDTF">2022-11-21T21:50:00Z</dcterms:modified>
</cp:coreProperties>
</file>