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5208" w14:textId="77777777" w:rsidR="003042C0" w:rsidRDefault="003042C0"/>
    <w:p w14:paraId="1D7B5209" w14:textId="77777777" w:rsidR="003042C0" w:rsidRDefault="001A5F48">
      <w:pPr>
        <w:spacing w:before="2400" w:after="200"/>
        <w:jc w:val="center"/>
      </w:pPr>
      <w:r>
        <w:rPr>
          <w:b/>
          <w:bCs/>
          <w:color w:val="2C3E50"/>
          <w:sz w:val="48"/>
          <w:szCs w:val="48"/>
        </w:rPr>
        <w:t>NCA Assistant</w:t>
      </w:r>
    </w:p>
    <w:p w14:paraId="1D7B520A" w14:textId="77777777" w:rsidR="003042C0" w:rsidRDefault="001A5F48">
      <w:pPr>
        <w:spacing w:after="100"/>
        <w:jc w:val="center"/>
      </w:pPr>
      <w:r>
        <w:rPr>
          <w:color w:val="2C3E50"/>
          <w:sz w:val="36"/>
          <w:szCs w:val="36"/>
        </w:rPr>
        <w:t>User Requirement Specification</w:t>
      </w:r>
    </w:p>
    <w:p w14:paraId="1D7B520B" w14:textId="77777777" w:rsidR="003042C0" w:rsidRDefault="001A5F48">
      <w:pPr>
        <w:spacing w:after="400"/>
        <w:jc w:val="center"/>
      </w:pPr>
      <w:r>
        <w:rPr>
          <w:color w:val="7F8C8D"/>
          <w:sz w:val="28"/>
          <w:szCs w:val="28"/>
        </w:rPr>
        <w:t>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42C0" w14:paraId="1D7B520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0C" w14:textId="77777777" w:rsidR="003042C0" w:rsidRDefault="001A5F48">
            <w:r>
              <w:rPr>
                <w:b/>
                <w:bCs/>
                <w:sz w:val="20"/>
                <w:szCs w:val="20"/>
              </w:rPr>
              <w:t>Document ID</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0D" w14:textId="77777777" w:rsidR="003042C0" w:rsidRDefault="001A5F48">
            <w:r>
              <w:rPr>
                <w:sz w:val="20"/>
                <w:szCs w:val="20"/>
              </w:rPr>
              <w:t>NCA-URS-001</w:t>
            </w:r>
          </w:p>
        </w:tc>
      </w:tr>
      <w:tr w:rsidR="003042C0" w14:paraId="1D7B521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0F" w14:textId="77777777" w:rsidR="003042C0" w:rsidRDefault="001A5F48">
            <w:r>
              <w:rPr>
                <w:b/>
                <w:bCs/>
                <w:sz w:val="20"/>
                <w:szCs w:val="20"/>
              </w:rPr>
              <w:t>Version</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10" w14:textId="77777777" w:rsidR="003042C0" w:rsidRDefault="001A5F48">
            <w:r>
              <w:rPr>
                <w:sz w:val="20"/>
                <w:szCs w:val="20"/>
              </w:rPr>
              <w:t>1.0</w:t>
            </w:r>
          </w:p>
        </w:tc>
      </w:tr>
      <w:tr w:rsidR="003042C0" w14:paraId="1D7B521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12" w14:textId="77777777" w:rsidR="003042C0" w:rsidRDefault="001A5F48">
            <w:r>
              <w:rPr>
                <w:b/>
                <w:bCs/>
                <w:sz w:val="20"/>
                <w:szCs w:val="20"/>
              </w:rPr>
              <w:t>Status</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13" w14:textId="77777777" w:rsidR="003042C0" w:rsidRDefault="001A5F48">
            <w:r>
              <w:rPr>
                <w:sz w:val="20"/>
                <w:szCs w:val="20"/>
              </w:rPr>
              <w:t>Draft</w:t>
            </w:r>
          </w:p>
        </w:tc>
      </w:tr>
      <w:tr w:rsidR="003042C0" w14:paraId="1D7B521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15" w14:textId="77777777" w:rsidR="003042C0" w:rsidRDefault="001A5F48">
            <w:r>
              <w:rPr>
                <w:b/>
                <w:bCs/>
                <w:sz w:val="20"/>
                <w:szCs w:val="20"/>
              </w:rPr>
              <w:t>Author</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16" w14:textId="77777777" w:rsidR="003042C0" w:rsidRDefault="001A5F48">
            <w:r>
              <w:rPr>
                <w:sz w:val="20"/>
                <w:szCs w:val="20"/>
              </w:rPr>
              <w:t>Radboud Applied Pharmacometrics</w:t>
            </w:r>
          </w:p>
        </w:tc>
      </w:tr>
      <w:tr w:rsidR="003042C0" w14:paraId="1D7B521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18" w14:textId="77777777" w:rsidR="003042C0" w:rsidRDefault="001A5F48">
            <w:r>
              <w:rPr>
                <w:b/>
                <w:bCs/>
                <w:sz w:val="20"/>
                <w:szCs w:val="20"/>
              </w:rPr>
              <w:t>Date</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19" w14:textId="77777777" w:rsidR="003042C0" w:rsidRDefault="001A5F48">
            <w:r>
              <w:rPr>
                <w:sz w:val="20"/>
                <w:szCs w:val="20"/>
              </w:rPr>
              <w:t>2026-04-08</w:t>
            </w:r>
          </w:p>
        </w:tc>
      </w:tr>
      <w:tr w:rsidR="003042C0" w14:paraId="1D7B521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1B" w14:textId="77777777" w:rsidR="003042C0" w:rsidRDefault="001A5F48">
            <w:r>
              <w:rPr>
                <w:b/>
                <w:bCs/>
                <w:sz w:val="20"/>
                <w:szCs w:val="20"/>
              </w:rPr>
              <w:t>Classification</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1C" w14:textId="77777777" w:rsidR="003042C0" w:rsidRDefault="001A5F48">
            <w:r>
              <w:rPr>
                <w:sz w:val="20"/>
                <w:szCs w:val="20"/>
              </w:rPr>
              <w:t>GAMP 5 Category 5 — Custom Application</w:t>
            </w:r>
          </w:p>
        </w:tc>
      </w:tr>
    </w:tbl>
    <w:p w14:paraId="1D7B521E" w14:textId="77777777" w:rsidR="003042C0" w:rsidRDefault="001A5F48">
      <w:r>
        <w:br w:type="page"/>
      </w:r>
    </w:p>
    <w:sdt>
      <w:sdtPr>
        <w:alias w:val="Table of Contents"/>
        <w:id w:val="1122952649"/>
      </w:sdtPr>
      <w:sdtEndPr/>
      <w:sdtContent>
        <w:p w14:paraId="634EACC1" w14:textId="0CE85E74" w:rsidR="00FA4A6A" w:rsidRDefault="001A5F48">
          <w:pPr>
            <w:pStyle w:val="Inhopg1"/>
            <w:tabs>
              <w:tab w:val="right" w:leader="dot" w:pos="9350"/>
            </w:tabs>
            <w:rPr>
              <w:noProof/>
            </w:rPr>
          </w:pPr>
          <w:r>
            <w:fldChar w:fldCharType="begin"/>
          </w:r>
          <w:r>
            <w:instrText>TOC \h \o "1-3"</w:instrText>
          </w:r>
          <w:r>
            <w:fldChar w:fldCharType="separate"/>
          </w:r>
          <w:hyperlink w:anchor="_Toc226535719" w:history="1">
            <w:r w:rsidR="00FA4A6A" w:rsidRPr="00EE7816">
              <w:rPr>
                <w:rStyle w:val="Hyperlink"/>
                <w:noProof/>
              </w:rPr>
              <w:t>1. Purpose</w:t>
            </w:r>
            <w:r w:rsidR="00FA4A6A">
              <w:rPr>
                <w:noProof/>
              </w:rPr>
              <w:tab/>
            </w:r>
            <w:r w:rsidR="00FA4A6A">
              <w:rPr>
                <w:noProof/>
              </w:rPr>
              <w:fldChar w:fldCharType="begin"/>
            </w:r>
            <w:r w:rsidR="00FA4A6A">
              <w:rPr>
                <w:noProof/>
              </w:rPr>
              <w:instrText xml:space="preserve"> PAGEREF _Toc226535719 \h </w:instrText>
            </w:r>
            <w:r w:rsidR="00FA4A6A">
              <w:rPr>
                <w:noProof/>
              </w:rPr>
            </w:r>
            <w:r w:rsidR="00FA4A6A">
              <w:rPr>
                <w:noProof/>
              </w:rPr>
              <w:fldChar w:fldCharType="separate"/>
            </w:r>
            <w:r w:rsidR="00FA4A6A">
              <w:rPr>
                <w:noProof/>
              </w:rPr>
              <w:t>3</w:t>
            </w:r>
            <w:r w:rsidR="00FA4A6A">
              <w:rPr>
                <w:noProof/>
              </w:rPr>
              <w:fldChar w:fldCharType="end"/>
            </w:r>
          </w:hyperlink>
        </w:p>
        <w:p w14:paraId="5C4656A2" w14:textId="3F38A05D" w:rsidR="00FA4A6A" w:rsidRDefault="00FA4A6A">
          <w:pPr>
            <w:pStyle w:val="Inhopg1"/>
            <w:tabs>
              <w:tab w:val="right" w:leader="dot" w:pos="9350"/>
            </w:tabs>
            <w:rPr>
              <w:noProof/>
            </w:rPr>
          </w:pPr>
          <w:hyperlink w:anchor="_Toc226535720" w:history="1">
            <w:r w:rsidRPr="00EE7816">
              <w:rPr>
                <w:rStyle w:val="Hyperlink"/>
                <w:noProof/>
              </w:rPr>
              <w:t>2. System Description</w:t>
            </w:r>
            <w:r>
              <w:rPr>
                <w:noProof/>
              </w:rPr>
              <w:tab/>
            </w:r>
            <w:r>
              <w:rPr>
                <w:noProof/>
              </w:rPr>
              <w:fldChar w:fldCharType="begin"/>
            </w:r>
            <w:r>
              <w:rPr>
                <w:noProof/>
              </w:rPr>
              <w:instrText xml:space="preserve"> PAGEREF _Toc226535720 \h </w:instrText>
            </w:r>
            <w:r>
              <w:rPr>
                <w:noProof/>
              </w:rPr>
            </w:r>
            <w:r>
              <w:rPr>
                <w:noProof/>
              </w:rPr>
              <w:fldChar w:fldCharType="separate"/>
            </w:r>
            <w:r>
              <w:rPr>
                <w:noProof/>
              </w:rPr>
              <w:t>3</w:t>
            </w:r>
            <w:r>
              <w:rPr>
                <w:noProof/>
              </w:rPr>
              <w:fldChar w:fldCharType="end"/>
            </w:r>
          </w:hyperlink>
        </w:p>
        <w:p w14:paraId="11765B9F" w14:textId="3D010B2E" w:rsidR="00FA4A6A" w:rsidRDefault="00FA4A6A">
          <w:pPr>
            <w:pStyle w:val="Inhopg2"/>
            <w:tabs>
              <w:tab w:val="right" w:leader="dot" w:pos="9350"/>
            </w:tabs>
            <w:rPr>
              <w:noProof/>
            </w:rPr>
          </w:pPr>
          <w:hyperlink w:anchor="_Toc226535721" w:history="1">
            <w:r w:rsidRPr="00EE7816">
              <w:rPr>
                <w:rStyle w:val="Hyperlink"/>
                <w:noProof/>
              </w:rPr>
              <w:t>2.1 GAMP 5 Classification</w:t>
            </w:r>
            <w:r>
              <w:rPr>
                <w:noProof/>
              </w:rPr>
              <w:tab/>
            </w:r>
            <w:r>
              <w:rPr>
                <w:noProof/>
              </w:rPr>
              <w:fldChar w:fldCharType="begin"/>
            </w:r>
            <w:r>
              <w:rPr>
                <w:noProof/>
              </w:rPr>
              <w:instrText xml:space="preserve"> PAGEREF _Toc226535721 \h </w:instrText>
            </w:r>
            <w:r>
              <w:rPr>
                <w:noProof/>
              </w:rPr>
            </w:r>
            <w:r>
              <w:rPr>
                <w:noProof/>
              </w:rPr>
              <w:fldChar w:fldCharType="separate"/>
            </w:r>
            <w:r>
              <w:rPr>
                <w:noProof/>
              </w:rPr>
              <w:t>3</w:t>
            </w:r>
            <w:r>
              <w:rPr>
                <w:noProof/>
              </w:rPr>
              <w:fldChar w:fldCharType="end"/>
            </w:r>
          </w:hyperlink>
        </w:p>
        <w:p w14:paraId="04A5A347" w14:textId="3EE2E25C" w:rsidR="00FA4A6A" w:rsidRDefault="00FA4A6A">
          <w:pPr>
            <w:pStyle w:val="Inhopg2"/>
            <w:tabs>
              <w:tab w:val="right" w:leader="dot" w:pos="9350"/>
            </w:tabs>
            <w:rPr>
              <w:noProof/>
            </w:rPr>
          </w:pPr>
          <w:hyperlink w:anchor="_Toc226535722" w:history="1">
            <w:r w:rsidRPr="00EE7816">
              <w:rPr>
                <w:rStyle w:val="Hyperlink"/>
                <w:noProof/>
              </w:rPr>
              <w:t>2.2 Intended Use</w:t>
            </w:r>
            <w:r>
              <w:rPr>
                <w:noProof/>
              </w:rPr>
              <w:tab/>
            </w:r>
            <w:r>
              <w:rPr>
                <w:noProof/>
              </w:rPr>
              <w:fldChar w:fldCharType="begin"/>
            </w:r>
            <w:r>
              <w:rPr>
                <w:noProof/>
              </w:rPr>
              <w:instrText xml:space="preserve"> PAGEREF _Toc226535722 \h </w:instrText>
            </w:r>
            <w:r>
              <w:rPr>
                <w:noProof/>
              </w:rPr>
            </w:r>
            <w:r>
              <w:rPr>
                <w:noProof/>
              </w:rPr>
              <w:fldChar w:fldCharType="separate"/>
            </w:r>
            <w:r>
              <w:rPr>
                <w:noProof/>
              </w:rPr>
              <w:t>3</w:t>
            </w:r>
            <w:r>
              <w:rPr>
                <w:noProof/>
              </w:rPr>
              <w:fldChar w:fldCharType="end"/>
            </w:r>
          </w:hyperlink>
        </w:p>
        <w:p w14:paraId="61759D54" w14:textId="69046D37" w:rsidR="00FA4A6A" w:rsidRDefault="00FA4A6A">
          <w:pPr>
            <w:pStyle w:val="Inhopg2"/>
            <w:tabs>
              <w:tab w:val="right" w:leader="dot" w:pos="9350"/>
            </w:tabs>
            <w:rPr>
              <w:noProof/>
            </w:rPr>
          </w:pPr>
          <w:hyperlink w:anchor="_Toc226535723" w:history="1">
            <w:r w:rsidRPr="00EE7816">
              <w:rPr>
                <w:rStyle w:val="Hyperlink"/>
                <w:noProof/>
              </w:rPr>
              <w:t>2.3 Operating Environment</w:t>
            </w:r>
            <w:r>
              <w:rPr>
                <w:noProof/>
              </w:rPr>
              <w:tab/>
            </w:r>
            <w:r>
              <w:rPr>
                <w:noProof/>
              </w:rPr>
              <w:fldChar w:fldCharType="begin"/>
            </w:r>
            <w:r>
              <w:rPr>
                <w:noProof/>
              </w:rPr>
              <w:instrText xml:space="preserve"> PAGEREF _Toc226535723 \h </w:instrText>
            </w:r>
            <w:r>
              <w:rPr>
                <w:noProof/>
              </w:rPr>
            </w:r>
            <w:r>
              <w:rPr>
                <w:noProof/>
              </w:rPr>
              <w:fldChar w:fldCharType="separate"/>
            </w:r>
            <w:r>
              <w:rPr>
                <w:noProof/>
              </w:rPr>
              <w:t>3</w:t>
            </w:r>
            <w:r>
              <w:rPr>
                <w:noProof/>
              </w:rPr>
              <w:fldChar w:fldCharType="end"/>
            </w:r>
          </w:hyperlink>
        </w:p>
        <w:p w14:paraId="782184BE" w14:textId="2079EB38" w:rsidR="00FA4A6A" w:rsidRDefault="00FA4A6A">
          <w:pPr>
            <w:pStyle w:val="Inhopg2"/>
            <w:tabs>
              <w:tab w:val="right" w:leader="dot" w:pos="9350"/>
            </w:tabs>
            <w:rPr>
              <w:noProof/>
            </w:rPr>
          </w:pPr>
          <w:hyperlink w:anchor="_Toc226535724" w:history="1">
            <w:r w:rsidRPr="00EE7816">
              <w:rPr>
                <w:rStyle w:val="Hyperlink"/>
                <w:noProof/>
              </w:rPr>
              <w:t>2.4 ALCOA+ Data Integrity</w:t>
            </w:r>
            <w:r>
              <w:rPr>
                <w:noProof/>
              </w:rPr>
              <w:tab/>
            </w:r>
            <w:r>
              <w:rPr>
                <w:noProof/>
              </w:rPr>
              <w:fldChar w:fldCharType="begin"/>
            </w:r>
            <w:r>
              <w:rPr>
                <w:noProof/>
              </w:rPr>
              <w:instrText xml:space="preserve"> PAGEREF _Toc226535724 \h </w:instrText>
            </w:r>
            <w:r>
              <w:rPr>
                <w:noProof/>
              </w:rPr>
            </w:r>
            <w:r>
              <w:rPr>
                <w:noProof/>
              </w:rPr>
              <w:fldChar w:fldCharType="separate"/>
            </w:r>
            <w:r>
              <w:rPr>
                <w:noProof/>
              </w:rPr>
              <w:t>3</w:t>
            </w:r>
            <w:r>
              <w:rPr>
                <w:noProof/>
              </w:rPr>
              <w:fldChar w:fldCharType="end"/>
            </w:r>
          </w:hyperlink>
        </w:p>
        <w:p w14:paraId="38EE5613" w14:textId="6EBC76D1" w:rsidR="00FA4A6A" w:rsidRDefault="00FA4A6A">
          <w:pPr>
            <w:pStyle w:val="Inhopg2"/>
            <w:tabs>
              <w:tab w:val="right" w:leader="dot" w:pos="9350"/>
            </w:tabs>
            <w:rPr>
              <w:noProof/>
            </w:rPr>
          </w:pPr>
          <w:hyperlink w:anchor="_Toc226535725" w:history="1">
            <w:r w:rsidRPr="00EE7816">
              <w:rPr>
                <w:rStyle w:val="Hyperlink"/>
                <w:noProof/>
              </w:rPr>
              <w:t>2.5 Electronic Records Scope</w:t>
            </w:r>
            <w:r>
              <w:rPr>
                <w:noProof/>
              </w:rPr>
              <w:tab/>
            </w:r>
            <w:r>
              <w:rPr>
                <w:noProof/>
              </w:rPr>
              <w:fldChar w:fldCharType="begin"/>
            </w:r>
            <w:r>
              <w:rPr>
                <w:noProof/>
              </w:rPr>
              <w:instrText xml:space="preserve"> PAGEREF _Toc226535725 \h </w:instrText>
            </w:r>
            <w:r>
              <w:rPr>
                <w:noProof/>
              </w:rPr>
            </w:r>
            <w:r>
              <w:rPr>
                <w:noProof/>
              </w:rPr>
              <w:fldChar w:fldCharType="separate"/>
            </w:r>
            <w:r>
              <w:rPr>
                <w:noProof/>
              </w:rPr>
              <w:t>3</w:t>
            </w:r>
            <w:r>
              <w:rPr>
                <w:noProof/>
              </w:rPr>
              <w:fldChar w:fldCharType="end"/>
            </w:r>
          </w:hyperlink>
        </w:p>
        <w:p w14:paraId="2A68E3B5" w14:textId="28A5B911" w:rsidR="00FA4A6A" w:rsidRDefault="00FA4A6A">
          <w:pPr>
            <w:pStyle w:val="Inhopg1"/>
            <w:tabs>
              <w:tab w:val="right" w:leader="dot" w:pos="9350"/>
            </w:tabs>
            <w:rPr>
              <w:noProof/>
            </w:rPr>
          </w:pPr>
          <w:hyperlink w:anchor="_Toc226535726" w:history="1">
            <w:r w:rsidRPr="00EE7816">
              <w:rPr>
                <w:rStyle w:val="Hyperlink"/>
                <w:noProof/>
              </w:rPr>
              <w:t>3. Supplier Assessment</w:t>
            </w:r>
            <w:r>
              <w:rPr>
                <w:noProof/>
              </w:rPr>
              <w:tab/>
            </w:r>
            <w:r>
              <w:rPr>
                <w:noProof/>
              </w:rPr>
              <w:fldChar w:fldCharType="begin"/>
            </w:r>
            <w:r>
              <w:rPr>
                <w:noProof/>
              </w:rPr>
              <w:instrText xml:space="preserve"> PAGEREF _Toc226535726 \h </w:instrText>
            </w:r>
            <w:r>
              <w:rPr>
                <w:noProof/>
              </w:rPr>
            </w:r>
            <w:r>
              <w:rPr>
                <w:noProof/>
              </w:rPr>
              <w:fldChar w:fldCharType="separate"/>
            </w:r>
            <w:r>
              <w:rPr>
                <w:noProof/>
              </w:rPr>
              <w:t>3</w:t>
            </w:r>
            <w:r>
              <w:rPr>
                <w:noProof/>
              </w:rPr>
              <w:fldChar w:fldCharType="end"/>
            </w:r>
          </w:hyperlink>
        </w:p>
        <w:p w14:paraId="14F45133" w14:textId="00497EFD" w:rsidR="00FA4A6A" w:rsidRDefault="00FA4A6A">
          <w:pPr>
            <w:pStyle w:val="Inhopg1"/>
            <w:tabs>
              <w:tab w:val="right" w:leader="dot" w:pos="9350"/>
            </w:tabs>
            <w:rPr>
              <w:noProof/>
            </w:rPr>
          </w:pPr>
          <w:hyperlink w:anchor="_Toc226535727" w:history="1">
            <w:r w:rsidRPr="00EE7816">
              <w:rPr>
                <w:rStyle w:val="Hyperlink"/>
                <w:noProof/>
              </w:rPr>
              <w:t>4. Risk Assessment (FMEA per ICH Q9)</w:t>
            </w:r>
            <w:r>
              <w:rPr>
                <w:noProof/>
              </w:rPr>
              <w:tab/>
            </w:r>
            <w:r>
              <w:rPr>
                <w:noProof/>
              </w:rPr>
              <w:fldChar w:fldCharType="begin"/>
            </w:r>
            <w:r>
              <w:rPr>
                <w:noProof/>
              </w:rPr>
              <w:instrText xml:space="preserve"> PAGEREF _Toc226535727 \h </w:instrText>
            </w:r>
            <w:r>
              <w:rPr>
                <w:noProof/>
              </w:rPr>
            </w:r>
            <w:r>
              <w:rPr>
                <w:noProof/>
              </w:rPr>
              <w:fldChar w:fldCharType="separate"/>
            </w:r>
            <w:r>
              <w:rPr>
                <w:noProof/>
              </w:rPr>
              <w:t>5</w:t>
            </w:r>
            <w:r>
              <w:rPr>
                <w:noProof/>
              </w:rPr>
              <w:fldChar w:fldCharType="end"/>
            </w:r>
          </w:hyperlink>
        </w:p>
        <w:p w14:paraId="7BDBDF13" w14:textId="7B41F8C2" w:rsidR="00FA4A6A" w:rsidRDefault="00FA4A6A">
          <w:pPr>
            <w:pStyle w:val="Inhopg1"/>
            <w:tabs>
              <w:tab w:val="right" w:leader="dot" w:pos="9350"/>
            </w:tabs>
            <w:rPr>
              <w:noProof/>
            </w:rPr>
          </w:pPr>
          <w:hyperlink w:anchor="_Toc226535728" w:history="1">
            <w:r w:rsidRPr="00EE7816">
              <w:rPr>
                <w:rStyle w:val="Hyperlink"/>
                <w:noProof/>
              </w:rPr>
              <w:t>5. Requirements</w:t>
            </w:r>
            <w:r>
              <w:rPr>
                <w:noProof/>
              </w:rPr>
              <w:tab/>
            </w:r>
            <w:r>
              <w:rPr>
                <w:noProof/>
              </w:rPr>
              <w:fldChar w:fldCharType="begin"/>
            </w:r>
            <w:r>
              <w:rPr>
                <w:noProof/>
              </w:rPr>
              <w:instrText xml:space="preserve"> PAGEREF _Toc226535728 \h </w:instrText>
            </w:r>
            <w:r>
              <w:rPr>
                <w:noProof/>
              </w:rPr>
            </w:r>
            <w:r>
              <w:rPr>
                <w:noProof/>
              </w:rPr>
              <w:fldChar w:fldCharType="separate"/>
            </w:r>
            <w:r>
              <w:rPr>
                <w:noProof/>
              </w:rPr>
              <w:t>9</w:t>
            </w:r>
            <w:r>
              <w:rPr>
                <w:noProof/>
              </w:rPr>
              <w:fldChar w:fldCharType="end"/>
            </w:r>
          </w:hyperlink>
        </w:p>
        <w:p w14:paraId="3D09DC08" w14:textId="3B5B22D2" w:rsidR="00FA4A6A" w:rsidRDefault="00FA4A6A">
          <w:pPr>
            <w:pStyle w:val="Inhopg2"/>
            <w:tabs>
              <w:tab w:val="right" w:leader="dot" w:pos="9350"/>
            </w:tabs>
            <w:rPr>
              <w:noProof/>
            </w:rPr>
          </w:pPr>
          <w:hyperlink w:anchor="_Toc226535729" w:history="1">
            <w:r w:rsidRPr="00EE7816">
              <w:rPr>
                <w:rStyle w:val="Hyperlink"/>
                <w:noProof/>
              </w:rPr>
              <w:t>5.1 General Requirements</w:t>
            </w:r>
            <w:r>
              <w:rPr>
                <w:noProof/>
              </w:rPr>
              <w:tab/>
            </w:r>
            <w:r>
              <w:rPr>
                <w:noProof/>
              </w:rPr>
              <w:fldChar w:fldCharType="begin"/>
            </w:r>
            <w:r>
              <w:rPr>
                <w:noProof/>
              </w:rPr>
              <w:instrText xml:space="preserve"> PAGEREF _Toc226535729 \h </w:instrText>
            </w:r>
            <w:r>
              <w:rPr>
                <w:noProof/>
              </w:rPr>
            </w:r>
            <w:r>
              <w:rPr>
                <w:noProof/>
              </w:rPr>
              <w:fldChar w:fldCharType="separate"/>
            </w:r>
            <w:r>
              <w:rPr>
                <w:noProof/>
              </w:rPr>
              <w:t>9</w:t>
            </w:r>
            <w:r>
              <w:rPr>
                <w:noProof/>
              </w:rPr>
              <w:fldChar w:fldCharType="end"/>
            </w:r>
          </w:hyperlink>
        </w:p>
        <w:p w14:paraId="3E4AE99C" w14:textId="4D757161" w:rsidR="00FA4A6A" w:rsidRDefault="00FA4A6A">
          <w:pPr>
            <w:pStyle w:val="Inhopg2"/>
            <w:tabs>
              <w:tab w:val="right" w:leader="dot" w:pos="9350"/>
            </w:tabs>
            <w:rPr>
              <w:noProof/>
            </w:rPr>
          </w:pPr>
          <w:hyperlink w:anchor="_Toc226535730" w:history="1">
            <w:r w:rsidRPr="00EE7816">
              <w:rPr>
                <w:rStyle w:val="Hyperlink"/>
                <w:noProof/>
              </w:rPr>
              <w:t>5.2 Data Requirements</w:t>
            </w:r>
            <w:r>
              <w:rPr>
                <w:noProof/>
              </w:rPr>
              <w:tab/>
            </w:r>
            <w:r>
              <w:rPr>
                <w:noProof/>
              </w:rPr>
              <w:fldChar w:fldCharType="begin"/>
            </w:r>
            <w:r>
              <w:rPr>
                <w:noProof/>
              </w:rPr>
              <w:instrText xml:space="preserve"> PAGEREF _Toc226535730 \h </w:instrText>
            </w:r>
            <w:r>
              <w:rPr>
                <w:noProof/>
              </w:rPr>
            </w:r>
            <w:r>
              <w:rPr>
                <w:noProof/>
              </w:rPr>
              <w:fldChar w:fldCharType="separate"/>
            </w:r>
            <w:r>
              <w:rPr>
                <w:noProof/>
              </w:rPr>
              <w:t>9</w:t>
            </w:r>
            <w:r>
              <w:rPr>
                <w:noProof/>
              </w:rPr>
              <w:fldChar w:fldCharType="end"/>
            </w:r>
          </w:hyperlink>
        </w:p>
        <w:p w14:paraId="5AF0E32E" w14:textId="57A57477" w:rsidR="00FA4A6A" w:rsidRDefault="00FA4A6A">
          <w:pPr>
            <w:pStyle w:val="Inhopg2"/>
            <w:tabs>
              <w:tab w:val="right" w:leader="dot" w:pos="9350"/>
            </w:tabs>
            <w:rPr>
              <w:noProof/>
            </w:rPr>
          </w:pPr>
          <w:hyperlink w:anchor="_Toc226535731" w:history="1">
            <w:r w:rsidRPr="00EE7816">
              <w:rPr>
                <w:rStyle w:val="Hyperlink"/>
                <w:noProof/>
              </w:rPr>
              <w:t>5.3 NCA Requirements</w:t>
            </w:r>
            <w:r>
              <w:rPr>
                <w:noProof/>
              </w:rPr>
              <w:tab/>
            </w:r>
            <w:r>
              <w:rPr>
                <w:noProof/>
              </w:rPr>
              <w:fldChar w:fldCharType="begin"/>
            </w:r>
            <w:r>
              <w:rPr>
                <w:noProof/>
              </w:rPr>
              <w:instrText xml:space="preserve"> PAGEREF _Toc226535731 \h </w:instrText>
            </w:r>
            <w:r>
              <w:rPr>
                <w:noProof/>
              </w:rPr>
            </w:r>
            <w:r>
              <w:rPr>
                <w:noProof/>
              </w:rPr>
              <w:fldChar w:fldCharType="separate"/>
            </w:r>
            <w:r>
              <w:rPr>
                <w:noProof/>
              </w:rPr>
              <w:t>10</w:t>
            </w:r>
            <w:r>
              <w:rPr>
                <w:noProof/>
              </w:rPr>
              <w:fldChar w:fldCharType="end"/>
            </w:r>
          </w:hyperlink>
        </w:p>
        <w:p w14:paraId="66484FEC" w14:textId="07EEBD60" w:rsidR="00FA4A6A" w:rsidRDefault="00FA4A6A">
          <w:pPr>
            <w:pStyle w:val="Inhopg2"/>
            <w:tabs>
              <w:tab w:val="right" w:leader="dot" w:pos="9350"/>
            </w:tabs>
            <w:rPr>
              <w:noProof/>
            </w:rPr>
          </w:pPr>
          <w:hyperlink w:anchor="_Toc226535732" w:history="1">
            <w:r w:rsidRPr="00EE7816">
              <w:rPr>
                <w:rStyle w:val="Hyperlink"/>
                <w:noProof/>
              </w:rPr>
              <w:t>5.4 BE Requirements</w:t>
            </w:r>
            <w:r>
              <w:rPr>
                <w:noProof/>
              </w:rPr>
              <w:tab/>
            </w:r>
            <w:r>
              <w:rPr>
                <w:noProof/>
              </w:rPr>
              <w:fldChar w:fldCharType="begin"/>
            </w:r>
            <w:r>
              <w:rPr>
                <w:noProof/>
              </w:rPr>
              <w:instrText xml:space="preserve"> PAGEREF _Toc226535732 \h </w:instrText>
            </w:r>
            <w:r>
              <w:rPr>
                <w:noProof/>
              </w:rPr>
            </w:r>
            <w:r>
              <w:rPr>
                <w:noProof/>
              </w:rPr>
              <w:fldChar w:fldCharType="separate"/>
            </w:r>
            <w:r>
              <w:rPr>
                <w:noProof/>
              </w:rPr>
              <w:t>11</w:t>
            </w:r>
            <w:r>
              <w:rPr>
                <w:noProof/>
              </w:rPr>
              <w:fldChar w:fldCharType="end"/>
            </w:r>
          </w:hyperlink>
        </w:p>
        <w:p w14:paraId="7F2F065E" w14:textId="7B07FC25" w:rsidR="00FA4A6A" w:rsidRDefault="00FA4A6A">
          <w:pPr>
            <w:pStyle w:val="Inhopg2"/>
            <w:tabs>
              <w:tab w:val="right" w:leader="dot" w:pos="9350"/>
            </w:tabs>
            <w:rPr>
              <w:noProof/>
            </w:rPr>
          </w:pPr>
          <w:hyperlink w:anchor="_Toc226535733" w:history="1">
            <w:r w:rsidRPr="00EE7816">
              <w:rPr>
                <w:rStyle w:val="Hyperlink"/>
                <w:noProof/>
              </w:rPr>
              <w:t>5.5 Power Requirements</w:t>
            </w:r>
            <w:r>
              <w:rPr>
                <w:noProof/>
              </w:rPr>
              <w:tab/>
            </w:r>
            <w:r>
              <w:rPr>
                <w:noProof/>
              </w:rPr>
              <w:fldChar w:fldCharType="begin"/>
            </w:r>
            <w:r>
              <w:rPr>
                <w:noProof/>
              </w:rPr>
              <w:instrText xml:space="preserve"> PAGEREF _Toc226535733 \h </w:instrText>
            </w:r>
            <w:r>
              <w:rPr>
                <w:noProof/>
              </w:rPr>
            </w:r>
            <w:r>
              <w:rPr>
                <w:noProof/>
              </w:rPr>
              <w:fldChar w:fldCharType="separate"/>
            </w:r>
            <w:r>
              <w:rPr>
                <w:noProof/>
              </w:rPr>
              <w:t>11</w:t>
            </w:r>
            <w:r>
              <w:rPr>
                <w:noProof/>
              </w:rPr>
              <w:fldChar w:fldCharType="end"/>
            </w:r>
          </w:hyperlink>
        </w:p>
        <w:p w14:paraId="4A144B18" w14:textId="34EE9A04" w:rsidR="00FA4A6A" w:rsidRDefault="00FA4A6A">
          <w:pPr>
            <w:pStyle w:val="Inhopg2"/>
            <w:tabs>
              <w:tab w:val="right" w:leader="dot" w:pos="9350"/>
            </w:tabs>
            <w:rPr>
              <w:noProof/>
            </w:rPr>
          </w:pPr>
          <w:hyperlink w:anchor="_Toc226535734" w:history="1">
            <w:r w:rsidRPr="00EE7816">
              <w:rPr>
                <w:rStyle w:val="Hyperlink"/>
                <w:noProof/>
              </w:rPr>
              <w:t>5.6 Export Requirements</w:t>
            </w:r>
            <w:r>
              <w:rPr>
                <w:noProof/>
              </w:rPr>
              <w:tab/>
            </w:r>
            <w:r>
              <w:rPr>
                <w:noProof/>
              </w:rPr>
              <w:fldChar w:fldCharType="begin"/>
            </w:r>
            <w:r>
              <w:rPr>
                <w:noProof/>
              </w:rPr>
              <w:instrText xml:space="preserve"> PAGEREF _Toc226535734 \h </w:instrText>
            </w:r>
            <w:r>
              <w:rPr>
                <w:noProof/>
              </w:rPr>
            </w:r>
            <w:r>
              <w:rPr>
                <w:noProof/>
              </w:rPr>
              <w:fldChar w:fldCharType="separate"/>
            </w:r>
            <w:r>
              <w:rPr>
                <w:noProof/>
              </w:rPr>
              <w:t>12</w:t>
            </w:r>
            <w:r>
              <w:rPr>
                <w:noProof/>
              </w:rPr>
              <w:fldChar w:fldCharType="end"/>
            </w:r>
          </w:hyperlink>
        </w:p>
        <w:p w14:paraId="0791B6CE" w14:textId="090A9775" w:rsidR="00FA4A6A" w:rsidRDefault="00FA4A6A">
          <w:pPr>
            <w:pStyle w:val="Inhopg2"/>
            <w:tabs>
              <w:tab w:val="right" w:leader="dot" w:pos="9350"/>
            </w:tabs>
            <w:rPr>
              <w:noProof/>
            </w:rPr>
          </w:pPr>
          <w:hyperlink w:anchor="_Toc226535735" w:history="1">
            <w:r w:rsidRPr="00EE7816">
              <w:rPr>
                <w:rStyle w:val="Hyperlink"/>
                <w:noProof/>
              </w:rPr>
              <w:t>5.7 Usability Requirements</w:t>
            </w:r>
            <w:r>
              <w:rPr>
                <w:noProof/>
              </w:rPr>
              <w:tab/>
            </w:r>
            <w:r>
              <w:rPr>
                <w:noProof/>
              </w:rPr>
              <w:fldChar w:fldCharType="begin"/>
            </w:r>
            <w:r>
              <w:rPr>
                <w:noProof/>
              </w:rPr>
              <w:instrText xml:space="preserve"> PAGEREF _Toc226535735 \h </w:instrText>
            </w:r>
            <w:r>
              <w:rPr>
                <w:noProof/>
              </w:rPr>
            </w:r>
            <w:r>
              <w:rPr>
                <w:noProof/>
              </w:rPr>
              <w:fldChar w:fldCharType="separate"/>
            </w:r>
            <w:r>
              <w:rPr>
                <w:noProof/>
              </w:rPr>
              <w:t>12</w:t>
            </w:r>
            <w:r>
              <w:rPr>
                <w:noProof/>
              </w:rPr>
              <w:fldChar w:fldCharType="end"/>
            </w:r>
          </w:hyperlink>
        </w:p>
        <w:p w14:paraId="7C1EC391" w14:textId="08D4C92A" w:rsidR="00FA4A6A" w:rsidRDefault="00FA4A6A">
          <w:pPr>
            <w:pStyle w:val="Inhopg1"/>
            <w:tabs>
              <w:tab w:val="right" w:leader="dot" w:pos="9350"/>
            </w:tabs>
            <w:rPr>
              <w:noProof/>
            </w:rPr>
          </w:pPr>
          <w:hyperlink w:anchor="_Toc226535736" w:history="1">
            <w:r w:rsidRPr="00EE7816">
              <w:rPr>
                <w:rStyle w:val="Hyperlink"/>
                <w:noProof/>
              </w:rPr>
              <w:t>6. Traceability to Validation Script</w:t>
            </w:r>
            <w:r>
              <w:rPr>
                <w:noProof/>
              </w:rPr>
              <w:tab/>
            </w:r>
            <w:r>
              <w:rPr>
                <w:noProof/>
              </w:rPr>
              <w:fldChar w:fldCharType="begin"/>
            </w:r>
            <w:r>
              <w:rPr>
                <w:noProof/>
              </w:rPr>
              <w:instrText xml:space="preserve"> PAGEREF _Toc226535736 \h </w:instrText>
            </w:r>
            <w:r>
              <w:rPr>
                <w:noProof/>
              </w:rPr>
            </w:r>
            <w:r>
              <w:rPr>
                <w:noProof/>
              </w:rPr>
              <w:fldChar w:fldCharType="separate"/>
            </w:r>
            <w:r>
              <w:rPr>
                <w:noProof/>
              </w:rPr>
              <w:t>13</w:t>
            </w:r>
            <w:r>
              <w:rPr>
                <w:noProof/>
              </w:rPr>
              <w:fldChar w:fldCharType="end"/>
            </w:r>
          </w:hyperlink>
        </w:p>
        <w:p w14:paraId="43417D7F" w14:textId="432E3E77" w:rsidR="00FA4A6A" w:rsidRDefault="00FA4A6A">
          <w:pPr>
            <w:pStyle w:val="Inhopg1"/>
            <w:tabs>
              <w:tab w:val="right" w:leader="dot" w:pos="9350"/>
            </w:tabs>
            <w:rPr>
              <w:noProof/>
            </w:rPr>
          </w:pPr>
          <w:hyperlink w:anchor="_Toc226535737" w:history="1">
            <w:r w:rsidRPr="00EE7816">
              <w:rPr>
                <w:rStyle w:val="Hyperlink"/>
                <w:noProof/>
              </w:rPr>
              <w:t>7. Configuration Management</w:t>
            </w:r>
            <w:r>
              <w:rPr>
                <w:noProof/>
              </w:rPr>
              <w:tab/>
            </w:r>
            <w:r>
              <w:rPr>
                <w:noProof/>
              </w:rPr>
              <w:fldChar w:fldCharType="begin"/>
            </w:r>
            <w:r>
              <w:rPr>
                <w:noProof/>
              </w:rPr>
              <w:instrText xml:space="preserve"> PAGEREF _Toc226535737 \h </w:instrText>
            </w:r>
            <w:r>
              <w:rPr>
                <w:noProof/>
              </w:rPr>
            </w:r>
            <w:r>
              <w:rPr>
                <w:noProof/>
              </w:rPr>
              <w:fldChar w:fldCharType="separate"/>
            </w:r>
            <w:r>
              <w:rPr>
                <w:noProof/>
              </w:rPr>
              <w:t>13</w:t>
            </w:r>
            <w:r>
              <w:rPr>
                <w:noProof/>
              </w:rPr>
              <w:fldChar w:fldCharType="end"/>
            </w:r>
          </w:hyperlink>
        </w:p>
        <w:p w14:paraId="427859A9" w14:textId="29F8B18E" w:rsidR="00FA4A6A" w:rsidRDefault="00FA4A6A">
          <w:pPr>
            <w:pStyle w:val="Inhopg2"/>
            <w:tabs>
              <w:tab w:val="right" w:leader="dot" w:pos="9350"/>
            </w:tabs>
            <w:rPr>
              <w:noProof/>
            </w:rPr>
          </w:pPr>
          <w:hyperlink w:anchor="_Toc226535738" w:history="1">
            <w:r w:rsidRPr="00EE7816">
              <w:rPr>
                <w:rStyle w:val="Hyperlink"/>
                <w:noProof/>
              </w:rPr>
              <w:t>7.1 Version Control</w:t>
            </w:r>
            <w:r>
              <w:rPr>
                <w:noProof/>
              </w:rPr>
              <w:tab/>
            </w:r>
            <w:r>
              <w:rPr>
                <w:noProof/>
              </w:rPr>
              <w:fldChar w:fldCharType="begin"/>
            </w:r>
            <w:r>
              <w:rPr>
                <w:noProof/>
              </w:rPr>
              <w:instrText xml:space="preserve"> PAGEREF _Toc226535738 \h </w:instrText>
            </w:r>
            <w:r>
              <w:rPr>
                <w:noProof/>
              </w:rPr>
            </w:r>
            <w:r>
              <w:rPr>
                <w:noProof/>
              </w:rPr>
              <w:fldChar w:fldCharType="separate"/>
            </w:r>
            <w:r>
              <w:rPr>
                <w:noProof/>
              </w:rPr>
              <w:t>13</w:t>
            </w:r>
            <w:r>
              <w:rPr>
                <w:noProof/>
              </w:rPr>
              <w:fldChar w:fldCharType="end"/>
            </w:r>
          </w:hyperlink>
        </w:p>
        <w:p w14:paraId="1E149126" w14:textId="2364F3C6" w:rsidR="00FA4A6A" w:rsidRDefault="00FA4A6A">
          <w:pPr>
            <w:pStyle w:val="Inhopg2"/>
            <w:tabs>
              <w:tab w:val="right" w:leader="dot" w:pos="9350"/>
            </w:tabs>
            <w:rPr>
              <w:noProof/>
            </w:rPr>
          </w:pPr>
          <w:hyperlink w:anchor="_Toc226535739" w:history="1">
            <w:r w:rsidRPr="00EE7816">
              <w:rPr>
                <w:rStyle w:val="Hyperlink"/>
                <w:noProof/>
              </w:rPr>
              <w:t>7.2 Change Categories</w:t>
            </w:r>
            <w:r>
              <w:rPr>
                <w:noProof/>
              </w:rPr>
              <w:tab/>
            </w:r>
            <w:r>
              <w:rPr>
                <w:noProof/>
              </w:rPr>
              <w:fldChar w:fldCharType="begin"/>
            </w:r>
            <w:r>
              <w:rPr>
                <w:noProof/>
              </w:rPr>
              <w:instrText xml:space="preserve"> PAGEREF _Toc226535739 \h </w:instrText>
            </w:r>
            <w:r>
              <w:rPr>
                <w:noProof/>
              </w:rPr>
            </w:r>
            <w:r>
              <w:rPr>
                <w:noProof/>
              </w:rPr>
              <w:fldChar w:fldCharType="separate"/>
            </w:r>
            <w:r>
              <w:rPr>
                <w:noProof/>
              </w:rPr>
              <w:t>13</w:t>
            </w:r>
            <w:r>
              <w:rPr>
                <w:noProof/>
              </w:rPr>
              <w:fldChar w:fldCharType="end"/>
            </w:r>
          </w:hyperlink>
        </w:p>
        <w:p w14:paraId="16110FBC" w14:textId="662D0872" w:rsidR="00FA4A6A" w:rsidRDefault="00FA4A6A">
          <w:pPr>
            <w:pStyle w:val="Inhopg2"/>
            <w:tabs>
              <w:tab w:val="right" w:leader="dot" w:pos="9350"/>
            </w:tabs>
            <w:rPr>
              <w:noProof/>
            </w:rPr>
          </w:pPr>
          <w:hyperlink w:anchor="_Toc226535740" w:history="1">
            <w:r w:rsidRPr="00EE7816">
              <w:rPr>
                <w:rStyle w:val="Hyperlink"/>
                <w:noProof/>
              </w:rPr>
              <w:t>7.3 Revalidation Triggers</w:t>
            </w:r>
            <w:r>
              <w:rPr>
                <w:noProof/>
              </w:rPr>
              <w:tab/>
            </w:r>
            <w:r>
              <w:rPr>
                <w:noProof/>
              </w:rPr>
              <w:fldChar w:fldCharType="begin"/>
            </w:r>
            <w:r>
              <w:rPr>
                <w:noProof/>
              </w:rPr>
              <w:instrText xml:space="preserve"> PAGEREF _Toc226535740 \h </w:instrText>
            </w:r>
            <w:r>
              <w:rPr>
                <w:noProof/>
              </w:rPr>
            </w:r>
            <w:r>
              <w:rPr>
                <w:noProof/>
              </w:rPr>
              <w:fldChar w:fldCharType="separate"/>
            </w:r>
            <w:r>
              <w:rPr>
                <w:noProof/>
              </w:rPr>
              <w:t>13</w:t>
            </w:r>
            <w:r>
              <w:rPr>
                <w:noProof/>
              </w:rPr>
              <w:fldChar w:fldCharType="end"/>
            </w:r>
          </w:hyperlink>
        </w:p>
        <w:p w14:paraId="27956A3A" w14:textId="5A2EC231" w:rsidR="00FA4A6A" w:rsidRDefault="00FA4A6A">
          <w:pPr>
            <w:pStyle w:val="Inhopg1"/>
            <w:tabs>
              <w:tab w:val="right" w:leader="dot" w:pos="9350"/>
            </w:tabs>
            <w:rPr>
              <w:noProof/>
            </w:rPr>
          </w:pPr>
          <w:hyperlink w:anchor="_Toc226535741" w:history="1">
            <w:r w:rsidRPr="00EE7816">
              <w:rPr>
                <w:rStyle w:val="Hyperlink"/>
                <w:noProof/>
              </w:rPr>
              <w:t>8. Regulatory References</w:t>
            </w:r>
            <w:r>
              <w:rPr>
                <w:noProof/>
              </w:rPr>
              <w:tab/>
            </w:r>
            <w:r>
              <w:rPr>
                <w:noProof/>
              </w:rPr>
              <w:fldChar w:fldCharType="begin"/>
            </w:r>
            <w:r>
              <w:rPr>
                <w:noProof/>
              </w:rPr>
              <w:instrText xml:space="preserve"> PAGEREF _Toc226535741 \h </w:instrText>
            </w:r>
            <w:r>
              <w:rPr>
                <w:noProof/>
              </w:rPr>
            </w:r>
            <w:r>
              <w:rPr>
                <w:noProof/>
              </w:rPr>
              <w:fldChar w:fldCharType="separate"/>
            </w:r>
            <w:r>
              <w:rPr>
                <w:noProof/>
              </w:rPr>
              <w:t>13</w:t>
            </w:r>
            <w:r>
              <w:rPr>
                <w:noProof/>
              </w:rPr>
              <w:fldChar w:fldCharType="end"/>
            </w:r>
          </w:hyperlink>
        </w:p>
        <w:p w14:paraId="2A18FF20" w14:textId="06A556BB" w:rsidR="00FA4A6A" w:rsidRDefault="00FA4A6A">
          <w:pPr>
            <w:pStyle w:val="Inhopg1"/>
            <w:tabs>
              <w:tab w:val="right" w:leader="dot" w:pos="9350"/>
            </w:tabs>
            <w:rPr>
              <w:noProof/>
            </w:rPr>
          </w:pPr>
          <w:hyperlink w:anchor="_Toc226535742" w:history="1">
            <w:r w:rsidRPr="00EE7816">
              <w:rPr>
                <w:rStyle w:val="Hyperlink"/>
                <w:noProof/>
              </w:rPr>
              <w:t>9. Glossary</w:t>
            </w:r>
            <w:r>
              <w:rPr>
                <w:noProof/>
              </w:rPr>
              <w:tab/>
            </w:r>
            <w:r>
              <w:rPr>
                <w:noProof/>
              </w:rPr>
              <w:fldChar w:fldCharType="begin"/>
            </w:r>
            <w:r>
              <w:rPr>
                <w:noProof/>
              </w:rPr>
              <w:instrText xml:space="preserve"> PAGEREF _Toc226535742 \h </w:instrText>
            </w:r>
            <w:r>
              <w:rPr>
                <w:noProof/>
              </w:rPr>
            </w:r>
            <w:r>
              <w:rPr>
                <w:noProof/>
              </w:rPr>
              <w:fldChar w:fldCharType="separate"/>
            </w:r>
            <w:r>
              <w:rPr>
                <w:noProof/>
              </w:rPr>
              <w:t>13</w:t>
            </w:r>
            <w:r>
              <w:rPr>
                <w:noProof/>
              </w:rPr>
              <w:fldChar w:fldCharType="end"/>
            </w:r>
          </w:hyperlink>
        </w:p>
        <w:p w14:paraId="1D7B5220" w14:textId="1C00301D" w:rsidR="003042C0" w:rsidRDefault="001A5F48">
          <w:r>
            <w:fldChar w:fldCharType="end"/>
          </w:r>
        </w:p>
      </w:sdtContent>
    </w:sdt>
    <w:p w14:paraId="1D7B5221" w14:textId="77777777" w:rsidR="003042C0" w:rsidRDefault="001A5F48">
      <w:r>
        <w:br w:type="page"/>
      </w:r>
    </w:p>
    <w:p w14:paraId="1D7B5222" w14:textId="77777777" w:rsidR="003042C0" w:rsidRDefault="001A5F48">
      <w:pPr>
        <w:pStyle w:val="Kop1"/>
      </w:pPr>
      <w:bookmarkStart w:id="0" w:name="_Toc226535719"/>
      <w:r>
        <w:lastRenderedPageBreak/>
        <w:t>1. Purpose</w:t>
      </w:r>
      <w:bookmarkEnd w:id="0"/>
    </w:p>
    <w:p w14:paraId="1D7B5223" w14:textId="77777777" w:rsidR="003042C0" w:rsidRDefault="001A5F48">
      <w:pPr>
        <w:spacing w:after="120"/>
      </w:pPr>
      <w:r>
        <w:t>This User Requirement Specification (URS) defines the functional and quality requirements for NCA Assistant v1.0, an open-source R/Shiny application for non-compartmental pharmacokinetic analysis, bioequivalence testing, and power/sample size calculation.</w:t>
      </w:r>
    </w:p>
    <w:p w14:paraId="1D7B5224" w14:textId="77777777" w:rsidR="003042C0" w:rsidRDefault="001A5F48">
      <w:pPr>
        <w:spacing w:after="120"/>
      </w:pPr>
      <w:r>
        <w:t>The document serves as the foundation of the validation lifecycle per GAMP 5 principles and ICH Q9 risk management. Each requirement has a unique identifier, acceptance criterion, risk classification, and cross-reference to the FMEA and validation test suite.</w:t>
      </w:r>
    </w:p>
    <w:p w14:paraId="1D7B5225" w14:textId="77777777" w:rsidR="003042C0" w:rsidRDefault="001A5F48">
      <w:pPr>
        <w:spacing w:after="120"/>
      </w:pPr>
      <w:r>
        <w:t>This URS covers 46 requirements across 7 categories: General (5), Data Handling (7), NCA (11), Bioequivalence (7), Power (6), Export (6), and Usability (4).</w:t>
      </w:r>
    </w:p>
    <w:p w14:paraId="1D7B5226" w14:textId="77777777" w:rsidR="003042C0" w:rsidRDefault="001A5F48">
      <w:pPr>
        <w:pStyle w:val="Kop1"/>
      </w:pPr>
      <w:bookmarkStart w:id="1" w:name="_Toc226535720"/>
      <w:r>
        <w:t>2. System Description</w:t>
      </w:r>
      <w:bookmarkEnd w:id="1"/>
    </w:p>
    <w:p w14:paraId="1D7B5227" w14:textId="77777777" w:rsidR="003042C0" w:rsidRDefault="001A5F48">
      <w:pPr>
        <w:pStyle w:val="Kop2"/>
      </w:pPr>
      <w:bookmarkStart w:id="2" w:name="_Toc226535721"/>
      <w:r>
        <w:t>2.1 GAMP 5 Classification</w:t>
      </w:r>
      <w:bookmarkEnd w:id="2"/>
    </w:p>
    <w:p w14:paraId="1D7B5228" w14:textId="77777777" w:rsidR="003042C0" w:rsidRDefault="001A5F48">
      <w:pPr>
        <w:spacing w:after="120"/>
      </w:pPr>
      <w:r>
        <w:t>NCA Assistant is classified as GAMP 5 Category 5 (Custom Application). It is a bespoke R/Shiny application developed by Radboud Applied Pharmacometrics to support pharmacokinetic analysis in clinical research.</w:t>
      </w:r>
    </w:p>
    <w:p w14:paraId="1D7B5229" w14:textId="77777777" w:rsidR="003042C0" w:rsidRDefault="001A5F48">
      <w:pPr>
        <w:pStyle w:val="Kop2"/>
      </w:pPr>
      <w:bookmarkStart w:id="3" w:name="_Toc226535722"/>
      <w:r>
        <w:t>2.2 Intended Use</w:t>
      </w:r>
      <w:bookmarkEnd w:id="3"/>
    </w:p>
    <w:p w14:paraId="1D7B522A" w14:textId="77777777" w:rsidR="003042C0" w:rsidRDefault="001A5F48">
      <w:pPr>
        <w:spacing w:after="120"/>
      </w:pPr>
      <w:r>
        <w:t>The application is intended for use by pharmacokineticists, clinical pharmacologists, and pharmaceutical scientists to perform NCA, bioequivalence assessment, and study planning. It is not a medical device and does not directly influence patient treatment decisions.</w:t>
      </w:r>
    </w:p>
    <w:p w14:paraId="1D7B522B" w14:textId="77777777" w:rsidR="003042C0" w:rsidRDefault="001A5F48">
      <w:pPr>
        <w:pStyle w:val="Kop2"/>
      </w:pPr>
      <w:bookmarkStart w:id="4" w:name="_Toc226535723"/>
      <w:r>
        <w:t>2.3 Operating Environment</w:t>
      </w:r>
      <w:bookmarkEnd w:id="4"/>
    </w:p>
    <w:p w14:paraId="1D7B522C" w14:textId="77777777" w:rsidR="003042C0" w:rsidRDefault="001A5F48">
      <w:pPr>
        <w:spacing w:after="120"/>
      </w:pPr>
      <w:r>
        <w:t>R &gt;= 4.1.0, standard web browser (Chrome/Firefox/Edge), no internet connection required after package installation. Deployed via shiny::runApp() locally or via shinyapps.io.</w:t>
      </w:r>
    </w:p>
    <w:p w14:paraId="1D7B522D" w14:textId="77777777" w:rsidR="003042C0" w:rsidRDefault="001A5F48">
      <w:pPr>
        <w:pStyle w:val="Kop2"/>
      </w:pPr>
      <w:bookmarkStart w:id="5" w:name="_Toc226535724"/>
      <w:r>
        <w:t>2.4 ALCOA+ Data Integrity</w:t>
      </w:r>
      <w:bookmarkEnd w:id="5"/>
    </w:p>
    <w:p w14:paraId="1D7B522E" w14:textId="77777777" w:rsidR="003042C0" w:rsidRDefault="001A5F48">
      <w:pPr>
        <w:spacing w:after="120"/>
      </w:pPr>
      <w:r>
        <w:t>The system supports ALCOA+ principles through: Attributable (analyst name in exports), Legible (formatted reports), Contemporaneous (timestamps), Original (SHA-256 hash of source data), Accurate (validated calculations). The Complete Analysis Record provides a self-contained audit trail.</w:t>
      </w:r>
    </w:p>
    <w:p w14:paraId="1D7B522F" w14:textId="77777777" w:rsidR="003042C0" w:rsidRDefault="001A5F48">
      <w:pPr>
        <w:pStyle w:val="Kop2"/>
      </w:pPr>
      <w:bookmarkStart w:id="6" w:name="_Toc226535725"/>
      <w:r>
        <w:t>2.5 Electronic Records Scope</w:t>
      </w:r>
      <w:bookmarkEnd w:id="6"/>
    </w:p>
    <w:p w14:paraId="1D7B5230" w14:textId="77777777" w:rsidR="003042C0" w:rsidRDefault="001A5F48">
      <w:pPr>
        <w:spacing w:after="120"/>
      </w:pPr>
      <w:r>
        <w:t>The system generates electronic records (CSV, Excel, JSON, HTML) as part of the Complete Analysis Record. These records are designed for regulatory inspection readiness but the system itself does not implement electronic signatures per 21 CFR Part 11. Organizational SOPs govern signature workflows.</w:t>
      </w:r>
    </w:p>
    <w:p w14:paraId="1D7B5231" w14:textId="77777777" w:rsidR="003042C0" w:rsidRDefault="001A5F48">
      <w:pPr>
        <w:pStyle w:val="Kop1"/>
      </w:pPr>
      <w:bookmarkStart w:id="7" w:name="_Toc226535726"/>
      <w:r>
        <w:t>3. Supplier Assessment</w:t>
      </w:r>
      <w:bookmarkEnd w:id="7"/>
    </w:p>
    <w:p w14:paraId="1D7B5232" w14:textId="77777777" w:rsidR="003042C0" w:rsidRDefault="001A5F48">
      <w:pPr>
        <w:spacing w:after="120"/>
      </w:pPr>
      <w:r>
        <w:t>The following critical R packages are used. Each has been assessed for suitability: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934"/>
        <w:gridCol w:w="2452"/>
        <w:gridCol w:w="996"/>
        <w:gridCol w:w="3580"/>
      </w:tblGrid>
      <w:tr w:rsidR="003042C0" w14:paraId="1D7B523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33" w14:textId="77777777" w:rsidR="003042C0" w:rsidRDefault="001A5F48">
            <w:r>
              <w:rPr>
                <w:b/>
                <w:bCs/>
                <w:color w:val="FFFFFF"/>
                <w:sz w:val="20"/>
                <w:szCs w:val="20"/>
              </w:rPr>
              <w:t>Package</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34" w14:textId="77777777" w:rsidR="003042C0" w:rsidRDefault="001A5F48">
            <w:r>
              <w:rPr>
                <w:b/>
                <w:bCs/>
                <w:color w:val="FFFFFF"/>
                <w:sz w:val="20"/>
                <w:szCs w:val="20"/>
              </w:rPr>
              <w:t>Version</w:t>
            </w:r>
          </w:p>
        </w:tc>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35" w14:textId="77777777" w:rsidR="003042C0" w:rsidRDefault="001A5F48">
            <w:r>
              <w:rPr>
                <w:b/>
                <w:bCs/>
                <w:color w:val="FFFFFF"/>
                <w:sz w:val="20"/>
                <w:szCs w:val="20"/>
              </w:rPr>
              <w:t>Purpose</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36" w14:textId="77777777" w:rsidR="003042C0" w:rsidRDefault="001A5F48">
            <w:r>
              <w:rPr>
                <w:b/>
                <w:bCs/>
                <w:color w:val="FFFFFF"/>
                <w:sz w:val="20"/>
                <w:szCs w:val="20"/>
              </w:rPr>
              <w:t>Risk</w:t>
            </w:r>
          </w:p>
        </w:tc>
        <w:tc>
          <w:tcPr>
            <w:tcW w:w="36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37" w14:textId="77777777" w:rsidR="003042C0" w:rsidRDefault="001A5F48">
            <w:r>
              <w:rPr>
                <w:b/>
                <w:bCs/>
                <w:color w:val="FFFFFF"/>
                <w:sz w:val="20"/>
                <w:szCs w:val="20"/>
              </w:rPr>
              <w:t>Mitigation</w:t>
            </w:r>
          </w:p>
        </w:tc>
      </w:tr>
      <w:tr w:rsidR="003042C0" w14:paraId="1D7B523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9" w14:textId="77777777" w:rsidR="003042C0" w:rsidRDefault="001A5F48">
            <w:r>
              <w:rPr>
                <w:sz w:val="20"/>
                <w:szCs w:val="20"/>
              </w:rPr>
              <w:lastRenderedPageBreak/>
              <w:t>NonCompart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A" w14:textId="77777777" w:rsidR="003042C0" w:rsidRDefault="001A5F48">
            <w:r>
              <w:rPr>
                <w:sz w:val="20"/>
                <w:szCs w:val="20"/>
              </w:rPr>
              <w:t>0.7.0+</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B" w14:textId="77777777" w:rsidR="003042C0" w:rsidRDefault="001A5F48">
            <w:r>
              <w:rPr>
                <w:sz w:val="20"/>
                <w:szCs w:val="20"/>
              </w:rPr>
              <w:t>Core NCA computation (tblNCA, sNCA, AUC)</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C" w14:textId="77777777" w:rsidR="003042C0" w:rsidRDefault="001A5F48">
            <w:r>
              <w:rPr>
                <w:sz w:val="20"/>
                <w:szCs w:val="20"/>
              </w:rPr>
              <w:t>High</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D" w14:textId="77777777" w:rsidR="003042C0" w:rsidRDefault="001A5F48">
            <w:r>
              <w:rPr>
                <w:sz w:val="20"/>
                <w:szCs w:val="20"/>
              </w:rPr>
              <w:t>Analytical ground truth tests against known pharmacokinetic solutions</w:t>
            </w:r>
          </w:p>
        </w:tc>
      </w:tr>
      <w:tr w:rsidR="003042C0" w14:paraId="1D7B524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3F" w14:textId="77777777" w:rsidR="003042C0" w:rsidRDefault="001A5F48">
            <w:r>
              <w:rPr>
                <w:sz w:val="20"/>
                <w:szCs w:val="20"/>
              </w:rPr>
              <w:t>PowerTOST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0" w14:textId="77777777" w:rsidR="003042C0" w:rsidRDefault="001A5F48">
            <w:r>
              <w:rPr>
                <w:sz w:val="20"/>
                <w:szCs w:val="20"/>
              </w:rPr>
              <w:t>1.5+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1" w14:textId="77777777" w:rsidR="003042C0" w:rsidRDefault="001A5F48">
            <w:r>
              <w:rPr>
                <w:sz w:val="20"/>
                <w:szCs w:val="20"/>
              </w:rPr>
              <w:t>Sample size and power for BE studies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2" w14:textId="77777777" w:rsidR="003042C0" w:rsidRDefault="001A5F48">
            <w:r>
              <w:rPr>
                <w:sz w:val="20"/>
                <w:szCs w:val="20"/>
              </w:rPr>
              <w:t>Medium</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3" w14:textId="77777777" w:rsidR="003042C0" w:rsidRDefault="001A5F48">
            <w:r>
              <w:rPr>
                <w:sz w:val="20"/>
                <w:szCs w:val="20"/>
              </w:rPr>
              <w:t>Cross-check with published sample size tables (Hauschke et al.)</w:t>
            </w:r>
          </w:p>
        </w:tc>
      </w:tr>
      <w:tr w:rsidR="003042C0" w14:paraId="1D7B524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5" w14:textId="77777777" w:rsidR="003042C0" w:rsidRDefault="001A5F48">
            <w:r>
              <w:rPr>
                <w:sz w:val="20"/>
                <w:szCs w:val="20"/>
              </w:rPr>
              <w:t>nlme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6" w14:textId="77777777" w:rsidR="003042C0" w:rsidRDefault="001A5F48">
            <w:r>
              <w:rPr>
                <w:sz w:val="20"/>
                <w:szCs w:val="20"/>
              </w:rPr>
              <w:t>3.1+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7" w14:textId="77777777" w:rsidR="003042C0" w:rsidRDefault="001A5F48">
            <w:r>
              <w:rPr>
                <w:sz w:val="20"/>
                <w:szCs w:val="20"/>
              </w:rPr>
              <w:t>Mixed-effects models for BE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8" w14:textId="77777777" w:rsidR="003042C0" w:rsidRDefault="001A5F48">
            <w:r>
              <w:rPr>
                <w:sz w:val="20"/>
                <w:szCs w:val="20"/>
              </w:rPr>
              <w:t>Medium</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9" w14:textId="77777777" w:rsidR="003042C0" w:rsidRDefault="001A5F48">
            <w:r>
              <w:rPr>
                <w:sz w:val="20"/>
                <w:szCs w:val="20"/>
              </w:rPr>
              <w:t>Compare mixed vs fixed effects; verify convergence</w:t>
            </w:r>
          </w:p>
        </w:tc>
      </w:tr>
      <w:tr w:rsidR="003042C0" w14:paraId="1D7B525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B" w14:textId="77777777" w:rsidR="003042C0" w:rsidRDefault="001A5F48">
            <w:r>
              <w:rPr>
                <w:sz w:val="20"/>
                <w:szCs w:val="20"/>
              </w:rPr>
              <w:t>shiny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C" w14:textId="77777777" w:rsidR="003042C0" w:rsidRDefault="001A5F48">
            <w:r>
              <w:rPr>
                <w:sz w:val="20"/>
                <w:szCs w:val="20"/>
              </w:rPr>
              <w:t>1.7+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D" w14:textId="77777777" w:rsidR="003042C0" w:rsidRDefault="001A5F48">
            <w:r>
              <w:rPr>
                <w:sz w:val="20"/>
                <w:szCs w:val="20"/>
              </w:rPr>
              <w:t>Web application framework</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E" w14:textId="77777777" w:rsidR="003042C0" w:rsidRDefault="001A5F48">
            <w:r>
              <w:rPr>
                <w:sz w:val="20"/>
                <w:szCs w:val="20"/>
              </w:rPr>
              <w:t>Low</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4F" w14:textId="77777777" w:rsidR="003042C0" w:rsidRDefault="001A5F48">
            <w:r>
              <w:rPr>
                <w:sz w:val="20"/>
                <w:szCs w:val="20"/>
              </w:rPr>
              <w:t>Mature CRAN package; UI verified by manual testing</w:t>
            </w:r>
          </w:p>
        </w:tc>
      </w:tr>
      <w:tr w:rsidR="003042C0" w14:paraId="1D7B525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51" w14:textId="77777777" w:rsidR="003042C0" w:rsidRDefault="001A5F48">
            <w:r>
              <w:rPr>
                <w:sz w:val="20"/>
                <w:szCs w:val="20"/>
              </w:rPr>
              <w:t>digest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52" w14:textId="77777777" w:rsidR="003042C0" w:rsidRDefault="001A5F48">
            <w:r>
              <w:rPr>
                <w:sz w:val="20"/>
                <w:szCs w:val="20"/>
              </w:rPr>
              <w:t>0.6+</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53" w14:textId="77777777" w:rsidR="003042C0" w:rsidRDefault="001A5F48">
            <w:r>
              <w:rPr>
                <w:sz w:val="20"/>
                <w:szCs w:val="20"/>
              </w:rPr>
              <w:t>SHA-256 hashing for data integrity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54" w14:textId="77777777" w:rsidR="003042C0" w:rsidRDefault="001A5F48">
            <w:r>
              <w:rPr>
                <w:sz w:val="20"/>
                <w:szCs w:val="20"/>
              </w:rPr>
              <w:t>Low</w:t>
            </w:r>
          </w:p>
        </w:tc>
        <w:tc>
          <w:tcPr>
            <w:tcW w:w="3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55" w14:textId="77777777" w:rsidR="003042C0" w:rsidRDefault="001A5F48">
            <w:r>
              <w:rPr>
                <w:sz w:val="20"/>
                <w:szCs w:val="20"/>
              </w:rPr>
              <w:t>Industry-standard hashing; verified against known digests</w:t>
            </w:r>
          </w:p>
        </w:tc>
      </w:tr>
    </w:tbl>
    <w:p w14:paraId="1D7B5257" w14:textId="77777777" w:rsidR="003042C0" w:rsidRDefault="001A5F48">
      <w:r>
        <w:br w:type="page"/>
      </w:r>
    </w:p>
    <w:p w14:paraId="1D7B5258" w14:textId="77777777" w:rsidR="003042C0" w:rsidRDefault="001A5F48">
      <w:pPr>
        <w:pStyle w:val="Kop1"/>
      </w:pPr>
      <w:bookmarkStart w:id="8" w:name="_Toc226535727"/>
      <w:r>
        <w:lastRenderedPageBreak/>
        <w:t>4. Risk Assessment (FMEA per ICH Q9)</w:t>
      </w:r>
      <w:bookmarkEnd w:id="8"/>
    </w:p>
    <w:p w14:paraId="1D7B5259" w14:textId="77777777" w:rsidR="003042C0" w:rsidRDefault="001A5F48">
      <w:pPr>
        <w:spacing w:after="120"/>
      </w:pPr>
      <w:r>
        <w:t>Failure Mode and Effects Analysis with Detectability scoring per ICH Q9. RPN = Severity x Occurrence x Detectability.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60"/>
        <w:gridCol w:w="800"/>
        <w:gridCol w:w="800"/>
        <w:gridCol w:w="800"/>
        <w:gridCol w:w="800"/>
        <w:gridCol w:w="1800"/>
      </w:tblGrid>
      <w:tr w:rsidR="003042C0" w14:paraId="1D7B526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A" w14:textId="77777777" w:rsidR="003042C0" w:rsidRDefault="001A5F48">
            <w:r>
              <w:rPr>
                <w:b/>
                <w:bCs/>
                <w:color w:val="FFFFFF"/>
                <w:sz w:val="20"/>
                <w:szCs w:val="20"/>
              </w:rPr>
              <w:t>FM ID</w:t>
            </w:r>
          </w:p>
        </w:tc>
        <w:tc>
          <w:tcPr>
            <w:tcW w:w="31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B" w14:textId="77777777" w:rsidR="003042C0" w:rsidRDefault="001A5F48">
            <w:r>
              <w:rPr>
                <w:b/>
                <w:bCs/>
                <w:color w:val="FFFFFF"/>
                <w:sz w:val="20"/>
                <w:szCs w:val="20"/>
              </w:rPr>
              <w:t>Failure Mode</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C" w14:textId="77777777" w:rsidR="003042C0" w:rsidRDefault="001A5F48">
            <w:r>
              <w:rPr>
                <w:b/>
                <w:bCs/>
                <w:color w:val="FFFFFF"/>
                <w:sz w:val="20"/>
                <w:szCs w:val="20"/>
              </w:rPr>
              <w:t>Sev</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D" w14:textId="77777777" w:rsidR="003042C0" w:rsidRDefault="001A5F48">
            <w:r>
              <w:rPr>
                <w:b/>
                <w:bCs/>
                <w:color w:val="FFFFFF"/>
                <w:sz w:val="20"/>
                <w:szCs w:val="20"/>
              </w:rPr>
              <w:t>Occ</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E" w14:textId="77777777" w:rsidR="003042C0" w:rsidRDefault="001A5F48">
            <w:r>
              <w:rPr>
                <w:b/>
                <w:bCs/>
                <w:color w:val="FFFFFF"/>
                <w:sz w:val="20"/>
                <w:szCs w:val="20"/>
              </w:rPr>
              <w:t>Det</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5F" w14:textId="77777777" w:rsidR="003042C0" w:rsidRDefault="001A5F48">
            <w:r>
              <w:rPr>
                <w:b/>
                <w:bCs/>
                <w:color w:val="FFFFFF"/>
                <w:sz w:val="20"/>
                <w:szCs w:val="20"/>
              </w:rPr>
              <w:t>RPN</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260" w14:textId="77777777" w:rsidR="003042C0" w:rsidRDefault="001A5F48">
            <w:r>
              <w:rPr>
                <w:b/>
                <w:bCs/>
                <w:color w:val="FFFFFF"/>
                <w:sz w:val="20"/>
                <w:szCs w:val="20"/>
              </w:rPr>
              <w:t>Control</w:t>
            </w:r>
          </w:p>
        </w:tc>
      </w:tr>
      <w:tr w:rsidR="003042C0" w14:paraId="1D7B526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2" w14:textId="77777777" w:rsidR="003042C0" w:rsidRDefault="001A5F48">
            <w:r>
              <w:rPr>
                <w:sz w:val="20"/>
                <w:szCs w:val="20"/>
              </w:rPr>
              <w:t>FM-GEN-01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3" w14:textId="77777777" w:rsidR="003042C0" w:rsidRDefault="001A5F48">
            <w:r>
              <w:rPr>
                <w:sz w:val="20"/>
                <w:szCs w:val="20"/>
              </w:rPr>
              <w:t>URS-GEN-01 not met: The system shall be accessible via a standard web browser wi</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68" w14:textId="77777777" w:rsidR="003042C0" w:rsidRDefault="001A5F48">
            <w:r>
              <w:rPr>
                <w:sz w:val="20"/>
                <w:szCs w:val="20"/>
              </w:rPr>
              <w:t>Validation test(s) for URS-GEN-01</w:t>
            </w:r>
          </w:p>
        </w:tc>
      </w:tr>
      <w:tr w:rsidR="003042C0" w14:paraId="1D7B527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A" w14:textId="77777777" w:rsidR="003042C0" w:rsidRDefault="001A5F48">
            <w:r>
              <w:rPr>
                <w:sz w:val="20"/>
                <w:szCs w:val="20"/>
              </w:rPr>
              <w:t>FM-GEN-02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B" w14:textId="77777777" w:rsidR="003042C0" w:rsidRDefault="001A5F48">
            <w:r>
              <w:rPr>
                <w:sz w:val="20"/>
                <w:szCs w:val="20"/>
              </w:rPr>
              <w:t>URS-GEN-03 not met: A statistical methods page shall document all formulas, algo</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C"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6F"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0" w14:textId="77777777" w:rsidR="003042C0" w:rsidRDefault="001A5F48">
            <w:r>
              <w:rPr>
                <w:sz w:val="20"/>
                <w:szCs w:val="20"/>
              </w:rPr>
              <w:t>Validation test(s) for URS-GEN-03</w:t>
            </w:r>
          </w:p>
        </w:tc>
      </w:tr>
      <w:tr w:rsidR="003042C0" w14:paraId="1D7B527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2" w14:textId="77777777" w:rsidR="003042C0" w:rsidRDefault="001A5F48">
            <w:r>
              <w:rPr>
                <w:sz w:val="20"/>
                <w:szCs w:val="20"/>
              </w:rPr>
              <w:t>FM-GEN-03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3" w14:textId="77777777" w:rsidR="003042C0" w:rsidRDefault="001A5F48">
            <w:r>
              <w:rPr>
                <w:sz w:val="20"/>
                <w:szCs w:val="20"/>
              </w:rPr>
              <w:t>URS-GEN-04 not met: The system shall not persistently store user data between 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78" w14:textId="77777777" w:rsidR="003042C0" w:rsidRDefault="001A5F48">
            <w:r>
              <w:rPr>
                <w:sz w:val="20"/>
                <w:szCs w:val="20"/>
              </w:rPr>
              <w:t>Validation test(s) for URS-GEN-04</w:t>
            </w:r>
          </w:p>
        </w:tc>
      </w:tr>
      <w:tr w:rsidR="003042C0" w14:paraId="1D7B528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A" w14:textId="77777777" w:rsidR="003042C0" w:rsidRDefault="001A5F48">
            <w:r>
              <w:rPr>
                <w:sz w:val="20"/>
                <w:szCs w:val="20"/>
              </w:rPr>
              <w:t>FM-GEN-04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B" w14:textId="77777777" w:rsidR="003042C0" w:rsidRDefault="001A5F48">
            <w:r>
              <w:rPr>
                <w:sz w:val="20"/>
                <w:szCs w:val="20"/>
              </w:rPr>
              <w:t>URS-GEN-05 not met: The system shall display the current application version....</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C"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7F"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0" w14:textId="77777777" w:rsidR="003042C0" w:rsidRDefault="001A5F48">
            <w:r>
              <w:rPr>
                <w:sz w:val="20"/>
                <w:szCs w:val="20"/>
              </w:rPr>
              <w:t>Validation test(s) for URS-GEN-05</w:t>
            </w:r>
          </w:p>
        </w:tc>
      </w:tr>
      <w:tr w:rsidR="003042C0" w14:paraId="1D7B528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2" w14:textId="77777777" w:rsidR="003042C0" w:rsidRDefault="001A5F48">
            <w:r>
              <w:rPr>
                <w:sz w:val="20"/>
                <w:szCs w:val="20"/>
              </w:rPr>
              <w:t>FM-GEN-05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3" w14:textId="77777777" w:rsidR="003042C0" w:rsidRDefault="001A5F48">
            <w:r>
              <w:rPr>
                <w:sz w:val="20"/>
                <w:szCs w:val="20"/>
              </w:rPr>
              <w:t>URS-GEN-06 not met: PK parameter names shall follow CDISC SDTM conventions where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88" w14:textId="77777777" w:rsidR="003042C0" w:rsidRDefault="001A5F48">
            <w:r>
              <w:rPr>
                <w:sz w:val="20"/>
                <w:szCs w:val="20"/>
              </w:rPr>
              <w:t>Validation test(s) for URS-GEN-06</w:t>
            </w:r>
          </w:p>
        </w:tc>
      </w:tr>
      <w:tr w:rsidR="003042C0" w14:paraId="1D7B529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A" w14:textId="77777777" w:rsidR="003042C0" w:rsidRDefault="001A5F48">
            <w:r>
              <w:rPr>
                <w:sz w:val="20"/>
                <w:szCs w:val="20"/>
              </w:rPr>
              <w:t>FM-DAT-01</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B" w14:textId="77777777" w:rsidR="003042C0" w:rsidRDefault="001A5F48">
            <w:r>
              <w:rPr>
                <w:sz w:val="20"/>
                <w:szCs w:val="20"/>
              </w:rPr>
              <w:t>URS-DAT-01 not met: The system shall accept CSV and Excel (.xlsx/.xls) file uplo</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8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0" w14:textId="77777777" w:rsidR="003042C0" w:rsidRDefault="001A5F48">
            <w:r>
              <w:rPr>
                <w:sz w:val="20"/>
                <w:szCs w:val="20"/>
              </w:rPr>
              <w:t>Validation test(s) for URS-DAT-01</w:t>
            </w:r>
          </w:p>
        </w:tc>
      </w:tr>
      <w:tr w:rsidR="003042C0" w14:paraId="1D7B529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2" w14:textId="77777777" w:rsidR="003042C0" w:rsidRDefault="001A5F48">
            <w:r>
              <w:rPr>
                <w:sz w:val="20"/>
                <w:szCs w:val="20"/>
              </w:rPr>
              <w:t>FM-DAT-02</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3" w14:textId="77777777" w:rsidR="003042C0" w:rsidRDefault="001A5F48">
            <w:r>
              <w:rPr>
                <w:sz w:val="20"/>
                <w:szCs w:val="20"/>
              </w:rPr>
              <w:t>URS-DAT-02 not met: The system shall auto-detect Subject, Time, and Concentratio</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98" w14:textId="77777777" w:rsidR="003042C0" w:rsidRDefault="001A5F48">
            <w:r>
              <w:rPr>
                <w:sz w:val="20"/>
                <w:szCs w:val="20"/>
              </w:rPr>
              <w:t>Validation test(s) for URS-DAT-02</w:t>
            </w:r>
          </w:p>
        </w:tc>
      </w:tr>
      <w:tr w:rsidR="003042C0" w14:paraId="1D7B52A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A" w14:textId="77777777" w:rsidR="003042C0" w:rsidRDefault="001A5F48">
            <w:r>
              <w:rPr>
                <w:sz w:val="20"/>
                <w:szCs w:val="20"/>
              </w:rPr>
              <w:t>FM-DAT-03</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B" w14:textId="77777777" w:rsidR="003042C0" w:rsidRDefault="001A5F48">
            <w:r>
              <w:rPr>
                <w:sz w:val="20"/>
                <w:szCs w:val="20"/>
              </w:rPr>
              <w:t xml:space="preserve">URS-DAT-03 not met: The system shall perform 20+ data quality checks and report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9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0" w14:textId="77777777" w:rsidR="003042C0" w:rsidRDefault="001A5F48">
            <w:r>
              <w:rPr>
                <w:sz w:val="20"/>
                <w:szCs w:val="20"/>
              </w:rPr>
              <w:t>Validation test(s) for URS-DAT-03</w:t>
            </w:r>
          </w:p>
        </w:tc>
      </w:tr>
      <w:tr w:rsidR="003042C0" w14:paraId="1D7B52A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2" w14:textId="77777777" w:rsidR="003042C0" w:rsidRDefault="001A5F48">
            <w:r>
              <w:rPr>
                <w:sz w:val="20"/>
                <w:szCs w:val="20"/>
              </w:rPr>
              <w:t>FM-DAT-04</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3" w14:textId="77777777" w:rsidR="003042C0" w:rsidRDefault="001A5F48">
            <w:r>
              <w:rPr>
                <w:sz w:val="20"/>
                <w:szCs w:val="20"/>
              </w:rPr>
              <w:t>URS-DAT-04 not met: The system shall implement 6 BLQ handling rules compatible 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A8" w14:textId="77777777" w:rsidR="003042C0" w:rsidRDefault="001A5F48">
            <w:r>
              <w:rPr>
                <w:sz w:val="20"/>
                <w:szCs w:val="20"/>
              </w:rPr>
              <w:t>Validation test(s) for URS-DAT-04</w:t>
            </w:r>
          </w:p>
        </w:tc>
      </w:tr>
      <w:tr w:rsidR="003042C0" w14:paraId="1D7B52B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A" w14:textId="77777777" w:rsidR="003042C0" w:rsidRDefault="001A5F48">
            <w:r>
              <w:rPr>
                <w:sz w:val="20"/>
                <w:szCs w:val="20"/>
              </w:rPr>
              <w:t>FM-DAT-05</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B" w14:textId="77777777" w:rsidR="003042C0" w:rsidRDefault="001A5F48">
            <w:r>
              <w:rPr>
                <w:sz w:val="20"/>
                <w:szCs w:val="20"/>
              </w:rPr>
              <w:t>URS-DAT-05 not met: The system shall block analysis when ERROR-severity data qua</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A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0" w14:textId="77777777" w:rsidR="003042C0" w:rsidRDefault="001A5F48">
            <w:r>
              <w:rPr>
                <w:sz w:val="20"/>
                <w:szCs w:val="20"/>
              </w:rPr>
              <w:t>Validation test(s) for URS-DAT-05</w:t>
            </w:r>
          </w:p>
        </w:tc>
      </w:tr>
      <w:tr w:rsidR="003042C0" w14:paraId="1D7B52B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2" w14:textId="77777777" w:rsidR="003042C0" w:rsidRDefault="001A5F48">
            <w:r>
              <w:rPr>
                <w:sz w:val="20"/>
                <w:szCs w:val="20"/>
              </w:rPr>
              <w:t>FM-DAT-06</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3" w14:textId="77777777" w:rsidR="003042C0" w:rsidRDefault="001A5F48">
            <w:r>
              <w:rPr>
                <w:sz w:val="20"/>
                <w:szCs w:val="20"/>
              </w:rPr>
              <w:t>URS-DAT-06 not met: The system shall handle file read errors gracefully with use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B8" w14:textId="77777777" w:rsidR="003042C0" w:rsidRDefault="001A5F48">
            <w:r>
              <w:rPr>
                <w:sz w:val="20"/>
                <w:szCs w:val="20"/>
              </w:rPr>
              <w:t>Validation test(s) for URS-DAT-06</w:t>
            </w:r>
          </w:p>
        </w:tc>
      </w:tr>
      <w:tr w:rsidR="003042C0" w14:paraId="1D7B52C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A" w14:textId="77777777" w:rsidR="003042C0" w:rsidRDefault="001A5F48">
            <w:r>
              <w:rPr>
                <w:sz w:val="20"/>
                <w:szCs w:val="20"/>
              </w:rPr>
              <w:t>FM-DAT-07</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B" w14:textId="77777777" w:rsidR="003042C0" w:rsidRDefault="001A5F48">
            <w:r>
              <w:rPr>
                <w:sz w:val="20"/>
                <w:szCs w:val="20"/>
              </w:rPr>
              <w:t>URS-DAT-07 not met: The system shall auto-detect study design (single-arm, paral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B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0" w14:textId="77777777" w:rsidR="003042C0" w:rsidRDefault="001A5F48">
            <w:r>
              <w:rPr>
                <w:sz w:val="20"/>
                <w:szCs w:val="20"/>
              </w:rPr>
              <w:t>Validation test(s) for URS-DAT-07</w:t>
            </w:r>
          </w:p>
        </w:tc>
      </w:tr>
      <w:tr w:rsidR="003042C0" w14:paraId="1D7B52C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2" w14:textId="77777777" w:rsidR="003042C0" w:rsidRDefault="001A5F48">
            <w:r>
              <w:rPr>
                <w:sz w:val="20"/>
                <w:szCs w:val="20"/>
              </w:rPr>
              <w:t>FM-NCA-01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3" w14:textId="77777777" w:rsidR="003042C0" w:rsidRDefault="001A5F48">
            <w:r>
              <w:rPr>
                <w:sz w:val="20"/>
                <w:szCs w:val="20"/>
              </w:rPr>
              <w:t>URS-NCA-01 not met: The system shall compute standard NCA parameters (Cmax, Tmax</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4" w14:textId="77777777" w:rsidR="003042C0" w:rsidRDefault="001A5F48">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7" w14:textId="77777777" w:rsidR="003042C0" w:rsidRDefault="001A5F48">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C8" w14:textId="77777777" w:rsidR="003042C0" w:rsidRDefault="001A5F48">
            <w:r>
              <w:rPr>
                <w:sz w:val="20"/>
                <w:szCs w:val="20"/>
              </w:rPr>
              <w:t>Validation test(s) for URS-NCA-01</w:t>
            </w:r>
          </w:p>
        </w:tc>
      </w:tr>
      <w:tr w:rsidR="003042C0" w14:paraId="1D7B52D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A" w14:textId="77777777" w:rsidR="003042C0" w:rsidRDefault="001A5F48">
            <w:r>
              <w:rPr>
                <w:sz w:val="20"/>
                <w:szCs w:val="20"/>
              </w:rPr>
              <w:lastRenderedPageBreak/>
              <w:t>FM-NCA-02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B" w14:textId="77777777" w:rsidR="003042C0" w:rsidRDefault="001A5F48">
            <w:r>
              <w:rPr>
                <w:sz w:val="20"/>
                <w:szCs w:val="20"/>
              </w:rPr>
              <w:t>URS-NCA-02 not met: The system shall support 3 administration routes: extravascu</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C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0" w14:textId="77777777" w:rsidR="003042C0" w:rsidRDefault="001A5F48">
            <w:r>
              <w:rPr>
                <w:sz w:val="20"/>
                <w:szCs w:val="20"/>
              </w:rPr>
              <w:t>Validation test(s) for URS-NCA-02</w:t>
            </w:r>
          </w:p>
        </w:tc>
      </w:tr>
      <w:tr w:rsidR="003042C0" w14:paraId="1D7B52D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2" w14:textId="77777777" w:rsidR="003042C0" w:rsidRDefault="001A5F48">
            <w:r>
              <w:rPr>
                <w:sz w:val="20"/>
                <w:szCs w:val="20"/>
              </w:rPr>
              <w:t>FM-NCA-03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3" w14:textId="77777777" w:rsidR="003042C0" w:rsidRDefault="001A5F48">
            <w:r>
              <w:rPr>
                <w:sz w:val="20"/>
                <w:szCs w:val="20"/>
              </w:rPr>
              <w:t>URS-NCA-03 not met: The system shall support 2 trapezoidal methods: linear and 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D8" w14:textId="77777777" w:rsidR="003042C0" w:rsidRDefault="001A5F48">
            <w:r>
              <w:rPr>
                <w:sz w:val="20"/>
                <w:szCs w:val="20"/>
              </w:rPr>
              <w:t>Validation test(s) for URS-NCA-03</w:t>
            </w:r>
          </w:p>
        </w:tc>
      </w:tr>
      <w:tr w:rsidR="003042C0" w14:paraId="1D7B52E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A" w14:textId="77777777" w:rsidR="003042C0" w:rsidRDefault="001A5F48">
            <w:r>
              <w:rPr>
                <w:sz w:val="20"/>
                <w:szCs w:val="20"/>
              </w:rPr>
              <w:t>FM-NCA-04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B" w14:textId="77777777" w:rsidR="003042C0" w:rsidRDefault="001A5F48">
            <w:r>
              <w:rPr>
                <w:sz w:val="20"/>
                <w:szCs w:val="20"/>
              </w:rPr>
              <w:t>URS-NCA-04 not met: The system shall estimate λz using best-fit adjusted R² crit</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C" w14:textId="77777777" w:rsidR="003042C0" w:rsidRDefault="001A5F48">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DF" w14:textId="77777777" w:rsidR="003042C0" w:rsidRDefault="001A5F48">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0" w14:textId="77777777" w:rsidR="003042C0" w:rsidRDefault="001A5F48">
            <w:r>
              <w:rPr>
                <w:sz w:val="20"/>
                <w:szCs w:val="20"/>
              </w:rPr>
              <w:t>Validation test(s) for URS-NCA-04</w:t>
            </w:r>
          </w:p>
        </w:tc>
      </w:tr>
      <w:tr w:rsidR="003042C0" w14:paraId="1D7B52E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2" w14:textId="77777777" w:rsidR="003042C0" w:rsidRDefault="001A5F48">
            <w:r>
              <w:rPr>
                <w:sz w:val="20"/>
                <w:szCs w:val="20"/>
              </w:rPr>
              <w:t>FM-NCA-05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3" w14:textId="77777777" w:rsidR="003042C0" w:rsidRDefault="001A5F48">
            <w:r>
              <w:rPr>
                <w:sz w:val="20"/>
                <w:szCs w:val="20"/>
              </w:rPr>
              <w:t>URS-NCA-05 not met: The system shall provide single-subject NCA with interactive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E8" w14:textId="77777777" w:rsidR="003042C0" w:rsidRDefault="001A5F48">
            <w:r>
              <w:rPr>
                <w:sz w:val="20"/>
                <w:szCs w:val="20"/>
              </w:rPr>
              <w:t>Validation test(s) for URS-NCA-05</w:t>
            </w:r>
          </w:p>
        </w:tc>
      </w:tr>
      <w:tr w:rsidR="003042C0" w14:paraId="1D7B52F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A" w14:textId="77777777" w:rsidR="003042C0" w:rsidRDefault="001A5F48">
            <w:r>
              <w:rPr>
                <w:sz w:val="20"/>
                <w:szCs w:val="20"/>
              </w:rPr>
              <w:t>FM-NCA-06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B" w14:textId="77777777" w:rsidR="003042C0" w:rsidRDefault="001A5F48">
            <w:r>
              <w:rPr>
                <w:sz w:val="20"/>
                <w:szCs w:val="20"/>
              </w:rPr>
              <w:t xml:space="preserve">URS-NCA-06 not met: The system shall perform batch NCA across all subjects with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E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0" w14:textId="77777777" w:rsidR="003042C0" w:rsidRDefault="001A5F48">
            <w:r>
              <w:rPr>
                <w:sz w:val="20"/>
                <w:szCs w:val="20"/>
              </w:rPr>
              <w:t>Validation test(s) for URS-NCA-06</w:t>
            </w:r>
          </w:p>
        </w:tc>
      </w:tr>
      <w:tr w:rsidR="003042C0" w14:paraId="1D7B52F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2" w14:textId="77777777" w:rsidR="003042C0" w:rsidRDefault="001A5F48">
            <w:r>
              <w:rPr>
                <w:sz w:val="20"/>
                <w:szCs w:val="20"/>
              </w:rPr>
              <w:t>FM-NCA-07</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3" w14:textId="77777777" w:rsidR="003042C0" w:rsidRDefault="001A5F48">
            <w:r>
              <w:rPr>
                <w:sz w:val="20"/>
                <w:szCs w:val="20"/>
              </w:rPr>
              <w:t>URS-NCA-07 not met: The system shall support steady-state NCA parameters (AUCtau</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2F8" w14:textId="77777777" w:rsidR="003042C0" w:rsidRDefault="001A5F48">
            <w:r>
              <w:rPr>
                <w:sz w:val="20"/>
                <w:szCs w:val="20"/>
              </w:rPr>
              <w:t>Validation test(s) for URS-NCA-07</w:t>
            </w:r>
          </w:p>
        </w:tc>
      </w:tr>
      <w:tr w:rsidR="003042C0" w14:paraId="1D7B530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A" w14:textId="77777777" w:rsidR="003042C0" w:rsidRDefault="001A5F48">
            <w:r>
              <w:rPr>
                <w:sz w:val="20"/>
                <w:szCs w:val="20"/>
              </w:rPr>
              <w:t>FM-NCA-08</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B" w14:textId="77777777" w:rsidR="003042C0" w:rsidRDefault="001A5F48">
            <w:r>
              <w:rPr>
                <w:sz w:val="20"/>
                <w:szCs w:val="20"/>
              </w:rPr>
              <w:t>URS-NCA-08 not met: The system shall compute dose-normalized parameters....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2F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0" w14:textId="77777777" w:rsidR="003042C0" w:rsidRDefault="001A5F48">
            <w:r>
              <w:rPr>
                <w:sz w:val="20"/>
                <w:szCs w:val="20"/>
              </w:rPr>
              <w:t>Validation test(s) for URS-NCA-08</w:t>
            </w:r>
          </w:p>
        </w:tc>
      </w:tr>
      <w:tr w:rsidR="003042C0" w14:paraId="1D7B530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2" w14:textId="77777777" w:rsidR="003042C0" w:rsidRDefault="001A5F48">
            <w:r>
              <w:rPr>
                <w:sz w:val="20"/>
                <w:szCs w:val="20"/>
              </w:rPr>
              <w:t>FM-NCA-09</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3" w14:textId="77777777" w:rsidR="003042C0" w:rsidRDefault="001A5F48">
            <w:r>
              <w:rPr>
                <w:sz w:val="20"/>
                <w:szCs w:val="20"/>
              </w:rPr>
              <w:t>URS-NCA-09 not met: The system shall support per-subject dosing from a data colu</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08" w14:textId="77777777" w:rsidR="003042C0" w:rsidRDefault="001A5F48">
            <w:r>
              <w:rPr>
                <w:sz w:val="20"/>
                <w:szCs w:val="20"/>
              </w:rPr>
              <w:t>Validation test(s) for URS-NCA-09</w:t>
            </w:r>
          </w:p>
        </w:tc>
      </w:tr>
      <w:tr w:rsidR="003042C0" w14:paraId="1D7B531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A" w14:textId="77777777" w:rsidR="003042C0" w:rsidRDefault="001A5F48">
            <w:r>
              <w:rPr>
                <w:sz w:val="20"/>
                <w:szCs w:val="20"/>
              </w:rPr>
              <w:t>FM-NCA-10</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B" w14:textId="77777777" w:rsidR="003042C0" w:rsidRDefault="001A5F48">
            <w:r>
              <w:rPr>
                <w:sz w:val="20"/>
                <w:szCs w:val="20"/>
              </w:rPr>
              <w:t>URS-NCA-10 not met: The system shall handle edge cases without crashing (negativ</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0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0" w14:textId="77777777" w:rsidR="003042C0" w:rsidRDefault="001A5F48">
            <w:r>
              <w:rPr>
                <w:sz w:val="20"/>
                <w:szCs w:val="20"/>
              </w:rPr>
              <w:t>Validation test(s) for URS-NCA-10</w:t>
            </w:r>
          </w:p>
        </w:tc>
      </w:tr>
      <w:tr w:rsidR="003042C0" w14:paraId="1D7B531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2" w14:textId="77777777" w:rsidR="003042C0" w:rsidRDefault="001A5F48">
            <w:r>
              <w:rPr>
                <w:sz w:val="20"/>
                <w:szCs w:val="20"/>
              </w:rPr>
              <w:t>FM-NCA-11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3" w14:textId="77777777" w:rsidR="003042C0" w:rsidRDefault="001A5F48">
            <w:r>
              <w:rPr>
                <w:sz w:val="20"/>
                <w:szCs w:val="20"/>
              </w:rPr>
              <w:t>URS-NCA-11 not met: The system shall parse manually entered time/concentration d</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18" w14:textId="77777777" w:rsidR="003042C0" w:rsidRDefault="001A5F48">
            <w:r>
              <w:rPr>
                <w:sz w:val="20"/>
                <w:szCs w:val="20"/>
              </w:rPr>
              <w:t>Validation test(s) for URS-NCA-11</w:t>
            </w:r>
          </w:p>
        </w:tc>
      </w:tr>
      <w:tr w:rsidR="003042C0" w14:paraId="1D7B532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A" w14:textId="77777777" w:rsidR="003042C0" w:rsidRDefault="001A5F48">
            <w:r>
              <w:rPr>
                <w:sz w:val="20"/>
                <w:szCs w:val="20"/>
              </w:rPr>
              <w:t>FM-BE-01</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B" w14:textId="77777777" w:rsidR="003042C0" w:rsidRDefault="001A5F48">
            <w:r>
              <w:rPr>
                <w:sz w:val="20"/>
                <w:szCs w:val="20"/>
              </w:rPr>
              <w:t>URS-BE-01 not met: The system shall perform ANOVA-based bioequivalence analysis.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C" w14:textId="77777777" w:rsidR="003042C0" w:rsidRDefault="001A5F48">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1F" w14:textId="77777777" w:rsidR="003042C0" w:rsidRDefault="001A5F48">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0" w14:textId="77777777" w:rsidR="003042C0" w:rsidRDefault="001A5F48">
            <w:r>
              <w:rPr>
                <w:sz w:val="20"/>
                <w:szCs w:val="20"/>
              </w:rPr>
              <w:t>Validation test(s) for URS-BE-01</w:t>
            </w:r>
          </w:p>
        </w:tc>
      </w:tr>
      <w:tr w:rsidR="003042C0" w14:paraId="1D7B532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2" w14:textId="77777777" w:rsidR="003042C0" w:rsidRDefault="001A5F48">
            <w:r>
              <w:rPr>
                <w:sz w:val="20"/>
                <w:szCs w:val="20"/>
              </w:rPr>
              <w:t>FM-BE-02</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3" w14:textId="77777777" w:rsidR="003042C0" w:rsidRDefault="001A5F48">
            <w:r>
              <w:rPr>
                <w:sz w:val="20"/>
                <w:szCs w:val="20"/>
              </w:rPr>
              <w:t>URS-BE-02 not met: The system shall support 5 study designs: 2-period crossover.</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28" w14:textId="77777777" w:rsidR="003042C0" w:rsidRDefault="001A5F48">
            <w:r>
              <w:rPr>
                <w:sz w:val="20"/>
                <w:szCs w:val="20"/>
              </w:rPr>
              <w:t>Validation test(s) for URS-BE-02</w:t>
            </w:r>
          </w:p>
        </w:tc>
      </w:tr>
      <w:tr w:rsidR="003042C0" w14:paraId="1D7B533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A" w14:textId="77777777" w:rsidR="003042C0" w:rsidRDefault="001A5F48">
            <w:r>
              <w:rPr>
                <w:sz w:val="20"/>
                <w:szCs w:val="20"/>
              </w:rPr>
              <w:t>FM-BE-03</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B" w14:textId="77777777" w:rsidR="003042C0" w:rsidRDefault="001A5F48">
            <w:r>
              <w:rPr>
                <w:sz w:val="20"/>
                <w:szCs w:val="20"/>
              </w:rPr>
              <w:t>URS-BE-03 not met: The system shall compute 90%% confidence intervals for the g.</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C" w14:textId="77777777" w:rsidR="003042C0" w:rsidRDefault="001A5F48">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2F" w14:textId="77777777" w:rsidR="003042C0" w:rsidRDefault="001A5F48">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0" w14:textId="77777777" w:rsidR="003042C0" w:rsidRDefault="001A5F48">
            <w:r>
              <w:rPr>
                <w:sz w:val="20"/>
                <w:szCs w:val="20"/>
              </w:rPr>
              <w:t>Validation test(s) for URS-BE-03</w:t>
            </w:r>
          </w:p>
        </w:tc>
      </w:tr>
      <w:tr w:rsidR="003042C0" w14:paraId="1D7B533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2" w14:textId="77777777" w:rsidR="003042C0" w:rsidRDefault="001A5F48">
            <w:r>
              <w:rPr>
                <w:sz w:val="20"/>
                <w:szCs w:val="20"/>
              </w:rPr>
              <w:t>FM-BE-04</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3" w14:textId="77777777" w:rsidR="003042C0" w:rsidRDefault="001A5F48">
            <w:r>
              <w:rPr>
                <w:sz w:val="20"/>
                <w:szCs w:val="20"/>
              </w:rPr>
              <w:t>URS-BE-04 not met: The system shall determine BE conclusion (YES/NO) based on 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4" w14:textId="77777777" w:rsidR="003042C0" w:rsidRDefault="001A5F48">
            <w:r>
              <w:rPr>
                <w:sz w:val="20"/>
                <w:szCs w:val="20"/>
              </w:rPr>
              <w:t>10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7" w14:textId="77777777" w:rsidR="003042C0" w:rsidRDefault="001A5F48">
            <w:r>
              <w:rPr>
                <w:sz w:val="20"/>
                <w:szCs w:val="20"/>
              </w:rPr>
              <w:t>40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38" w14:textId="77777777" w:rsidR="003042C0" w:rsidRDefault="001A5F48">
            <w:r>
              <w:rPr>
                <w:sz w:val="20"/>
                <w:szCs w:val="20"/>
              </w:rPr>
              <w:t>Validation test(s) for URS-BE-04</w:t>
            </w:r>
          </w:p>
        </w:tc>
      </w:tr>
      <w:tr w:rsidR="003042C0" w14:paraId="1D7B534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A" w14:textId="77777777" w:rsidR="003042C0" w:rsidRDefault="001A5F48">
            <w:r>
              <w:rPr>
                <w:sz w:val="20"/>
                <w:szCs w:val="20"/>
              </w:rPr>
              <w:t>FM-BE-05</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B" w14:textId="77777777" w:rsidR="003042C0" w:rsidRDefault="001A5F48">
            <w:r>
              <w:rPr>
                <w:sz w:val="20"/>
                <w:szCs w:val="20"/>
              </w:rPr>
              <w:t>URS-BE-05 not met: The system shall support both fixed-effects and mixed-effect.</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3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0" w14:textId="77777777" w:rsidR="003042C0" w:rsidRDefault="001A5F48">
            <w:r>
              <w:rPr>
                <w:sz w:val="20"/>
                <w:szCs w:val="20"/>
              </w:rPr>
              <w:t>Validation test(s) for URS-BE-05</w:t>
            </w:r>
          </w:p>
        </w:tc>
      </w:tr>
      <w:tr w:rsidR="003042C0" w14:paraId="1D7B534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2" w14:textId="77777777" w:rsidR="003042C0" w:rsidRDefault="001A5F48">
            <w:r>
              <w:rPr>
                <w:sz w:val="20"/>
                <w:szCs w:val="20"/>
              </w:rPr>
              <w:lastRenderedPageBreak/>
              <w:t>FM-BE-06</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3" w14:textId="77777777" w:rsidR="003042C0" w:rsidRDefault="001A5F48">
            <w:r>
              <w:rPr>
                <w:sz w:val="20"/>
                <w:szCs w:val="20"/>
              </w:rPr>
              <w:t>URS-BE-06 not met: The system shall generate a forest plot of BE results....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48" w14:textId="77777777" w:rsidR="003042C0" w:rsidRDefault="001A5F48">
            <w:r>
              <w:rPr>
                <w:sz w:val="20"/>
                <w:szCs w:val="20"/>
              </w:rPr>
              <w:t>Validation test(s) for URS-BE-06</w:t>
            </w:r>
          </w:p>
        </w:tc>
      </w:tr>
      <w:tr w:rsidR="003042C0" w14:paraId="1D7B535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A" w14:textId="77777777" w:rsidR="003042C0" w:rsidRDefault="001A5F48">
            <w:r>
              <w:rPr>
                <w:sz w:val="20"/>
                <w:szCs w:val="20"/>
              </w:rPr>
              <w:t>FM-BE-07</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B" w14:textId="77777777" w:rsidR="003042C0" w:rsidRDefault="001A5F48">
            <w:r>
              <w:rPr>
                <w:sz w:val="20"/>
                <w:szCs w:val="20"/>
              </w:rPr>
              <w:t>URS-BE-07 not met: The system shall allow configurable CI level and acceptance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C"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4F"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0" w14:textId="77777777" w:rsidR="003042C0" w:rsidRDefault="001A5F48">
            <w:r>
              <w:rPr>
                <w:sz w:val="20"/>
                <w:szCs w:val="20"/>
              </w:rPr>
              <w:t>Validation test(s) for URS-BE-07</w:t>
            </w:r>
          </w:p>
        </w:tc>
      </w:tr>
      <w:tr w:rsidR="003042C0" w14:paraId="1D7B535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2" w14:textId="77777777" w:rsidR="003042C0" w:rsidRDefault="001A5F48">
            <w:r>
              <w:rPr>
                <w:sz w:val="20"/>
                <w:szCs w:val="20"/>
              </w:rPr>
              <w:t>FM-PWR-01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3" w14:textId="77777777" w:rsidR="003042C0" w:rsidRDefault="001A5F48">
            <w:r>
              <w:rPr>
                <w:sz w:val="20"/>
                <w:szCs w:val="20"/>
              </w:rPr>
              <w:t>URS-PWR-01 not met: The system shall compute sample sizes using 6 PowerTOST func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58" w14:textId="77777777" w:rsidR="003042C0" w:rsidRDefault="001A5F48">
            <w:r>
              <w:rPr>
                <w:sz w:val="20"/>
                <w:szCs w:val="20"/>
              </w:rPr>
              <w:t>Validation test(s) for URS-PWR-01</w:t>
            </w:r>
          </w:p>
        </w:tc>
      </w:tr>
      <w:tr w:rsidR="003042C0" w14:paraId="1D7B536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A" w14:textId="77777777" w:rsidR="003042C0" w:rsidRDefault="001A5F48">
            <w:r>
              <w:rPr>
                <w:sz w:val="20"/>
                <w:szCs w:val="20"/>
              </w:rPr>
              <w:t>FM-PWR-02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B" w14:textId="77777777" w:rsidR="003042C0" w:rsidRDefault="001A5F48">
            <w:r>
              <w:rPr>
                <w:sz w:val="20"/>
                <w:szCs w:val="20"/>
              </w:rPr>
              <w:t>URS-PWR-02 not met: The system shall compute power at a given sample size....</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5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0" w14:textId="77777777" w:rsidR="003042C0" w:rsidRDefault="001A5F48">
            <w:r>
              <w:rPr>
                <w:sz w:val="20"/>
                <w:szCs w:val="20"/>
              </w:rPr>
              <w:t>Validation test(s) for URS-PWR-02</w:t>
            </w:r>
          </w:p>
        </w:tc>
      </w:tr>
      <w:tr w:rsidR="003042C0" w14:paraId="1D7B536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2" w14:textId="77777777" w:rsidR="003042C0" w:rsidRDefault="001A5F48">
            <w:r>
              <w:rPr>
                <w:sz w:val="20"/>
                <w:szCs w:val="20"/>
              </w:rPr>
              <w:t>FM-PWR-03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3" w14:textId="77777777" w:rsidR="003042C0" w:rsidRDefault="001A5F48">
            <w:r>
              <w:rPr>
                <w:sz w:val="20"/>
                <w:szCs w:val="20"/>
              </w:rPr>
              <w:t>URS-PWR-03 not met: The system shall support 5 study designs for sample size 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68" w14:textId="77777777" w:rsidR="003042C0" w:rsidRDefault="001A5F48">
            <w:r>
              <w:rPr>
                <w:sz w:val="20"/>
                <w:szCs w:val="20"/>
              </w:rPr>
              <w:t>Validation test(s) for URS-PWR-03</w:t>
            </w:r>
          </w:p>
        </w:tc>
      </w:tr>
      <w:tr w:rsidR="003042C0" w14:paraId="1D7B537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A" w14:textId="77777777" w:rsidR="003042C0" w:rsidRDefault="001A5F48">
            <w:r>
              <w:rPr>
                <w:sz w:val="20"/>
                <w:szCs w:val="20"/>
              </w:rPr>
              <w:t>FM-PWR-04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B" w14:textId="77777777" w:rsidR="003042C0" w:rsidRDefault="001A5F48">
            <w:r>
              <w:rPr>
                <w:sz w:val="20"/>
                <w:szCs w:val="20"/>
              </w:rPr>
              <w:t>URS-PWR-04 not met: The system shall display power curves showing power vs. samp</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C"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6F"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0" w14:textId="77777777" w:rsidR="003042C0" w:rsidRDefault="001A5F48">
            <w:r>
              <w:rPr>
                <w:sz w:val="20"/>
                <w:szCs w:val="20"/>
              </w:rPr>
              <w:t>Validation test(s) for URS-PWR-04</w:t>
            </w:r>
          </w:p>
        </w:tc>
      </w:tr>
      <w:tr w:rsidR="003042C0" w14:paraId="1D7B537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2" w14:textId="77777777" w:rsidR="003042C0" w:rsidRDefault="001A5F48">
            <w:r>
              <w:rPr>
                <w:sz w:val="20"/>
                <w:szCs w:val="20"/>
              </w:rPr>
              <w:t>FM-PWR-05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3" w14:textId="77777777" w:rsidR="003042C0" w:rsidRDefault="001A5F48">
            <w:r>
              <w:rPr>
                <w:sz w:val="20"/>
                <w:szCs w:val="20"/>
              </w:rPr>
              <w:t>URS-PWR-05 not met: The system shall bridge NCA-derived CV to power calculations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78" w14:textId="77777777" w:rsidR="003042C0" w:rsidRDefault="001A5F48">
            <w:r>
              <w:rPr>
                <w:sz w:val="20"/>
                <w:szCs w:val="20"/>
              </w:rPr>
              <w:t>Validation test(s) for URS-PWR-05</w:t>
            </w:r>
          </w:p>
        </w:tc>
      </w:tr>
      <w:tr w:rsidR="003042C0" w14:paraId="1D7B538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A" w14:textId="77777777" w:rsidR="003042C0" w:rsidRDefault="001A5F48">
            <w:r>
              <w:rPr>
                <w:sz w:val="20"/>
                <w:szCs w:val="20"/>
              </w:rPr>
              <w:t>FM-PWR-06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B" w14:textId="77777777" w:rsidR="003042C0" w:rsidRDefault="001A5F48">
            <w:r>
              <w:rPr>
                <w:sz w:val="20"/>
                <w:szCs w:val="20"/>
              </w:rPr>
              <w:t xml:space="preserve">URS-PWR-06 not met: The system shall validate power/sample size inputs (CV &gt; 0, </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7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0" w14:textId="77777777" w:rsidR="003042C0" w:rsidRDefault="001A5F48">
            <w:r>
              <w:rPr>
                <w:sz w:val="20"/>
                <w:szCs w:val="20"/>
              </w:rPr>
              <w:t>Validation test(s) for URS-PWR-06</w:t>
            </w:r>
          </w:p>
        </w:tc>
      </w:tr>
      <w:tr w:rsidR="003042C0" w14:paraId="1D7B538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2" w14:textId="77777777" w:rsidR="003042C0" w:rsidRDefault="001A5F48">
            <w:r>
              <w:rPr>
                <w:sz w:val="20"/>
                <w:szCs w:val="20"/>
              </w:rPr>
              <w:t>FM-EXP-01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3" w14:textId="77777777" w:rsidR="003042C0" w:rsidRDefault="001A5F48">
            <w:r>
              <w:rPr>
                <w:sz w:val="20"/>
                <w:szCs w:val="20"/>
              </w:rPr>
              <w:t>URS-EXP-01 not met: The system shall generate a Complete Analysis Record as a ZI</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4"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7"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88" w14:textId="77777777" w:rsidR="003042C0" w:rsidRDefault="001A5F48">
            <w:r>
              <w:rPr>
                <w:sz w:val="20"/>
                <w:szCs w:val="20"/>
              </w:rPr>
              <w:t>Validation test(s) for URS-EXP-01</w:t>
            </w:r>
          </w:p>
        </w:tc>
      </w:tr>
      <w:tr w:rsidR="003042C0" w14:paraId="1D7B539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A" w14:textId="77777777" w:rsidR="003042C0" w:rsidRDefault="001A5F48">
            <w:r>
              <w:rPr>
                <w:sz w:val="20"/>
                <w:szCs w:val="20"/>
              </w:rPr>
              <w:t>FM-EXP-02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B" w14:textId="77777777" w:rsidR="003042C0" w:rsidRDefault="001A5F48">
            <w:r>
              <w:rPr>
                <w:sz w:val="20"/>
                <w:szCs w:val="20"/>
              </w:rPr>
              <w:t>URS-EXP-02 not met: The system shall generate a standalone reproducibility R scr</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8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0" w14:textId="77777777" w:rsidR="003042C0" w:rsidRDefault="001A5F48">
            <w:r>
              <w:rPr>
                <w:sz w:val="20"/>
                <w:szCs w:val="20"/>
              </w:rPr>
              <w:t>Validation test(s) for URS-EXP-02</w:t>
            </w:r>
          </w:p>
        </w:tc>
      </w:tr>
      <w:tr w:rsidR="003042C0" w14:paraId="1D7B539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2" w14:textId="77777777" w:rsidR="003042C0" w:rsidRDefault="001A5F48">
            <w:r>
              <w:rPr>
                <w:sz w:val="20"/>
                <w:szCs w:val="20"/>
              </w:rPr>
              <w:t>FM-EXP-03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3" w14:textId="77777777" w:rsidR="003042C0" w:rsidRDefault="001A5F48">
            <w:r>
              <w:rPr>
                <w:sz w:val="20"/>
                <w:szCs w:val="20"/>
              </w:rPr>
              <w:t>URS-EXP-03 not met: The system shall export analysis settings as JSON....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98" w14:textId="77777777" w:rsidR="003042C0" w:rsidRDefault="001A5F48">
            <w:r>
              <w:rPr>
                <w:sz w:val="20"/>
                <w:szCs w:val="20"/>
              </w:rPr>
              <w:t>Validation test(s) for URS-EXP-03</w:t>
            </w:r>
          </w:p>
        </w:tc>
      </w:tr>
      <w:tr w:rsidR="003042C0" w14:paraId="1D7B53A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A" w14:textId="77777777" w:rsidR="003042C0" w:rsidRDefault="001A5F48">
            <w:r>
              <w:rPr>
                <w:sz w:val="20"/>
                <w:szCs w:val="20"/>
              </w:rPr>
              <w:t>FM-EXP-04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B" w14:textId="77777777" w:rsidR="003042C0" w:rsidRDefault="001A5F48">
            <w:r>
              <w:rPr>
                <w:sz w:val="20"/>
                <w:szCs w:val="20"/>
              </w:rPr>
              <w:t>URS-EXP-04 not met: The system shall compute SHA-256 hashes for data integrity v</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C" w14:textId="77777777" w:rsidR="003042C0" w:rsidRDefault="001A5F48">
            <w:r>
              <w:rPr>
                <w:sz w:val="20"/>
                <w:szCs w:val="20"/>
              </w:rPr>
              <w:t>7</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9F" w14:textId="77777777" w:rsidR="003042C0" w:rsidRDefault="001A5F48">
            <w:r>
              <w:rPr>
                <w:sz w:val="20"/>
                <w:szCs w:val="20"/>
              </w:rPr>
              <w:t>28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0" w14:textId="77777777" w:rsidR="003042C0" w:rsidRDefault="001A5F48">
            <w:r>
              <w:rPr>
                <w:sz w:val="20"/>
                <w:szCs w:val="20"/>
              </w:rPr>
              <w:t>Validation test(s) for URS-EXP-04</w:t>
            </w:r>
          </w:p>
        </w:tc>
      </w:tr>
      <w:tr w:rsidR="003042C0" w14:paraId="1D7B53A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2" w14:textId="77777777" w:rsidR="003042C0" w:rsidRDefault="001A5F48">
            <w:r>
              <w:rPr>
                <w:sz w:val="20"/>
                <w:szCs w:val="20"/>
              </w:rPr>
              <w:t>FM-EXP-05</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3" w14:textId="77777777" w:rsidR="003042C0" w:rsidRDefault="001A5F48">
            <w:r>
              <w:rPr>
                <w:sz w:val="20"/>
                <w:szCs w:val="20"/>
              </w:rPr>
              <w:t xml:space="preserve">URS-EXP-05 not met: The system shall include BE results in the export when a BE </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4"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7"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A8" w14:textId="77777777" w:rsidR="003042C0" w:rsidRDefault="001A5F48">
            <w:r>
              <w:rPr>
                <w:sz w:val="20"/>
                <w:szCs w:val="20"/>
              </w:rPr>
              <w:t>Validation test(s) for URS-EXP-05</w:t>
            </w:r>
          </w:p>
        </w:tc>
      </w:tr>
      <w:tr w:rsidR="003042C0" w14:paraId="1D7B53B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A" w14:textId="77777777" w:rsidR="003042C0" w:rsidRDefault="001A5F48">
            <w:r>
              <w:rPr>
                <w:sz w:val="20"/>
                <w:szCs w:val="20"/>
              </w:rPr>
              <w:t>FM-EXP-06</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B" w14:textId="77777777" w:rsidR="003042C0" w:rsidRDefault="001A5F48">
            <w:r>
              <w:rPr>
                <w:sz w:val="20"/>
                <w:szCs w:val="20"/>
              </w:rPr>
              <w:t>URS-EXP-06 not met: The system shall include application and package version inf</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A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0" w14:textId="77777777" w:rsidR="003042C0" w:rsidRDefault="001A5F48">
            <w:r>
              <w:rPr>
                <w:sz w:val="20"/>
                <w:szCs w:val="20"/>
              </w:rPr>
              <w:t>Validation test(s) for URS-EXP-06</w:t>
            </w:r>
          </w:p>
        </w:tc>
      </w:tr>
      <w:tr w:rsidR="003042C0" w14:paraId="1D7B53B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2" w14:textId="77777777" w:rsidR="003042C0" w:rsidRDefault="001A5F48">
            <w:r>
              <w:rPr>
                <w:sz w:val="20"/>
                <w:szCs w:val="20"/>
              </w:rPr>
              <w:t>FM-UI-01</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3" w14:textId="77777777" w:rsidR="003042C0" w:rsidRDefault="001A5F48">
            <w:r>
              <w:rPr>
                <w:sz w:val="20"/>
                <w:szCs w:val="20"/>
              </w:rPr>
              <w:t>URS-UI-01 not met: All PK parameter abbreviations shall have plain-language lab.</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B8" w14:textId="77777777" w:rsidR="003042C0" w:rsidRDefault="001A5F48">
            <w:r>
              <w:rPr>
                <w:sz w:val="20"/>
                <w:szCs w:val="20"/>
              </w:rPr>
              <w:t>Validation test(s) for URS-UI-01</w:t>
            </w:r>
          </w:p>
        </w:tc>
      </w:tr>
      <w:tr w:rsidR="003042C0" w14:paraId="1D7B53C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A" w14:textId="77777777" w:rsidR="003042C0" w:rsidRDefault="001A5F48">
            <w:r>
              <w:rPr>
                <w:sz w:val="20"/>
                <w:szCs w:val="20"/>
              </w:rPr>
              <w:lastRenderedPageBreak/>
              <w:t>FM-UI-02</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B" w14:textId="77777777" w:rsidR="003042C0" w:rsidRDefault="001A5F48">
            <w:r>
              <w:rPr>
                <w:sz w:val="20"/>
                <w:szCs w:val="20"/>
              </w:rPr>
              <w:t>URS-UI-02 not met: A Data Preparation Guide shall be accessible to help users f.</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C"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BF"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0" w14:textId="77777777" w:rsidR="003042C0" w:rsidRDefault="001A5F48">
            <w:r>
              <w:rPr>
                <w:sz w:val="20"/>
                <w:szCs w:val="20"/>
              </w:rPr>
              <w:t>Validation test(s) for URS-UI-02</w:t>
            </w:r>
          </w:p>
        </w:tc>
      </w:tr>
      <w:tr w:rsidR="003042C0" w14:paraId="1D7B53C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2" w14:textId="77777777" w:rsidR="003042C0" w:rsidRDefault="001A5F48">
            <w:r>
              <w:rPr>
                <w:sz w:val="20"/>
                <w:szCs w:val="20"/>
              </w:rPr>
              <w:t>FM-UI-03</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3" w14:textId="77777777" w:rsidR="003042C0" w:rsidRDefault="001A5F48">
            <w:r>
              <w:rPr>
                <w:sz w:val="20"/>
                <w:szCs w:val="20"/>
              </w:rPr>
              <w:t>URS-UI-03 not met: The application shall provide a central hub (landing page) 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4"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5"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6"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7" w14:textId="77777777" w:rsidR="003042C0" w:rsidRDefault="001A5F48">
            <w:r>
              <w:rPr>
                <w:sz w:val="20"/>
                <w:szCs w:val="20"/>
              </w:rPr>
              <w:t>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C8" w14:textId="77777777" w:rsidR="003042C0" w:rsidRDefault="001A5F48">
            <w:r>
              <w:rPr>
                <w:sz w:val="20"/>
                <w:szCs w:val="20"/>
              </w:rPr>
              <w:t>Validation test(s) for URS-UI-03</w:t>
            </w:r>
          </w:p>
        </w:tc>
      </w:tr>
      <w:tr w:rsidR="003042C0" w14:paraId="1D7B53D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A" w14:textId="77777777" w:rsidR="003042C0" w:rsidRDefault="001A5F48">
            <w:r>
              <w:rPr>
                <w:sz w:val="20"/>
                <w:szCs w:val="20"/>
              </w:rPr>
              <w:t>FM-UI-04</w:t>
            </w:r>
          </w:p>
        </w:tc>
        <w:tc>
          <w:tcPr>
            <w:tcW w:w="31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B" w14:textId="77777777" w:rsidR="003042C0" w:rsidRDefault="001A5F48">
            <w:r>
              <w:rPr>
                <w:sz w:val="20"/>
                <w:szCs w:val="20"/>
              </w:rPr>
              <w:t>URS-UI-04 not met: The system shall provide actionable error messages for inval.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C" w14:textId="77777777" w:rsidR="003042C0" w:rsidRDefault="001A5F48">
            <w:r>
              <w:rPr>
                <w:sz w:val="20"/>
                <w:szCs w:val="20"/>
              </w:rPr>
              <w:t>4</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D"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E" w14:textId="77777777" w:rsidR="003042C0" w:rsidRDefault="001A5F48">
            <w:r>
              <w:rPr>
                <w:sz w:val="20"/>
                <w:szCs w:val="20"/>
              </w:rPr>
              <w:t>2</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CF" w14:textId="77777777" w:rsidR="003042C0" w:rsidRDefault="001A5F48">
            <w:r>
              <w:rPr>
                <w:sz w:val="20"/>
                <w:szCs w:val="20"/>
              </w:rPr>
              <w:t>16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D0" w14:textId="77777777" w:rsidR="003042C0" w:rsidRDefault="001A5F48">
            <w:r>
              <w:rPr>
                <w:sz w:val="20"/>
                <w:szCs w:val="20"/>
              </w:rPr>
              <w:t>Validation test(s) for URS-UI-04</w:t>
            </w:r>
          </w:p>
        </w:tc>
      </w:tr>
    </w:tbl>
    <w:p w14:paraId="1D7B53D2" w14:textId="77777777" w:rsidR="003042C0" w:rsidRDefault="001A5F48">
      <w:r>
        <w:br w:type="page"/>
      </w:r>
    </w:p>
    <w:p w14:paraId="1D7B53D3" w14:textId="77777777" w:rsidR="003042C0" w:rsidRDefault="001A5F48">
      <w:pPr>
        <w:pStyle w:val="Kop1"/>
      </w:pPr>
      <w:bookmarkStart w:id="9" w:name="_Toc226535728"/>
      <w:r>
        <w:lastRenderedPageBreak/>
        <w:t>5. Requirements</w:t>
      </w:r>
      <w:bookmarkEnd w:id="9"/>
    </w:p>
    <w:p w14:paraId="1D7B53D4" w14:textId="77777777" w:rsidR="003042C0" w:rsidRDefault="001A5F48">
      <w:pPr>
        <w:pStyle w:val="Kop2"/>
      </w:pPr>
      <w:bookmarkStart w:id="10" w:name="_Toc226535729"/>
      <w:r>
        <w:t>5.1 General Requirements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2960"/>
        <w:gridCol w:w="800"/>
        <w:gridCol w:w="800"/>
      </w:tblGrid>
      <w:tr w:rsidR="003042C0" w14:paraId="1D7B53D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D5"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D6"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D7"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D8"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D9" w14:textId="77777777" w:rsidR="003042C0" w:rsidRDefault="001A5F48">
            <w:r>
              <w:rPr>
                <w:b/>
                <w:bCs/>
                <w:color w:val="FFFFFF"/>
                <w:sz w:val="20"/>
                <w:szCs w:val="20"/>
              </w:rPr>
              <w:t>FMEA</w:t>
            </w:r>
          </w:p>
        </w:tc>
      </w:tr>
      <w:tr w:rsidR="003042C0" w14:paraId="1D7B53E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DB" w14:textId="77777777" w:rsidR="003042C0" w:rsidRDefault="001A5F48">
            <w:r>
              <w:rPr>
                <w:b/>
                <w:bCs/>
                <w:sz w:val="20"/>
                <w:szCs w:val="20"/>
              </w:rPr>
              <w:t>URS-GEN-01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DC" w14:textId="77777777" w:rsidR="003042C0" w:rsidRDefault="001A5F48">
            <w:r>
              <w:rPr>
                <w:sz w:val="20"/>
                <w:szCs w:val="20"/>
              </w:rPr>
              <w:t>The system shall be accessible via a standard web browser without local installation beyond R and required packages.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DD" w14:textId="77777777" w:rsidR="003042C0" w:rsidRDefault="001A5F48">
            <w:r>
              <w:rPr>
                <w:sz w:val="20"/>
                <w:szCs w:val="20"/>
              </w:rPr>
              <w:t>App launches via shiny::runApp() and renders in Chrome/Firefox/Edge.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DE"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DF" w14:textId="77777777" w:rsidR="003042C0" w:rsidRDefault="001A5F48">
            <w:r>
              <w:rPr>
                <w:sz w:val="20"/>
                <w:szCs w:val="20"/>
              </w:rPr>
              <w:t>FM-GEN-01</w:t>
            </w:r>
          </w:p>
        </w:tc>
      </w:tr>
      <w:tr w:rsidR="003042C0" w14:paraId="1D7B53E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1" w14:textId="77777777" w:rsidR="003042C0" w:rsidRDefault="001A5F48">
            <w:r>
              <w:rPr>
                <w:b/>
                <w:bCs/>
                <w:sz w:val="20"/>
                <w:szCs w:val="20"/>
              </w:rPr>
              <w:t>URS-GEN-03</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2" w14:textId="77777777" w:rsidR="003042C0" w:rsidRDefault="001A5F48">
            <w:r>
              <w:rPr>
                <w:sz w:val="20"/>
                <w:szCs w:val="20"/>
              </w:rPr>
              <w:t>A statistical methods page shall document all formulas, algorithms, and references used.</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3" w14:textId="77777777" w:rsidR="003042C0" w:rsidRDefault="001A5F48">
            <w:r>
              <w:rPr>
                <w:sz w:val="20"/>
                <w:szCs w:val="20"/>
              </w:rPr>
              <w:t>Methods page accessible from navigation; contains NCA, BE, and power method descriptions.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4"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5" w14:textId="77777777" w:rsidR="003042C0" w:rsidRDefault="001A5F48">
            <w:r>
              <w:rPr>
                <w:sz w:val="20"/>
                <w:szCs w:val="20"/>
              </w:rPr>
              <w:t>FM-GEN-02</w:t>
            </w:r>
          </w:p>
        </w:tc>
      </w:tr>
      <w:tr w:rsidR="003042C0" w14:paraId="1D7B53E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E7" w14:textId="77777777" w:rsidR="003042C0" w:rsidRDefault="001A5F48">
            <w:r>
              <w:rPr>
                <w:b/>
                <w:bCs/>
                <w:sz w:val="20"/>
                <w:szCs w:val="20"/>
              </w:rPr>
              <w:t>URS-GEN-04</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E8" w14:textId="77777777" w:rsidR="003042C0" w:rsidRDefault="001A5F48">
            <w:r>
              <w:rPr>
                <w:sz w:val="20"/>
                <w:szCs w:val="20"/>
              </w:rPr>
              <w:t>The system shall not persistently store user data between sessions.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E9" w14:textId="77777777" w:rsidR="003042C0" w:rsidRDefault="001A5F48">
            <w:r>
              <w:rPr>
                <w:sz w:val="20"/>
                <w:szCs w:val="20"/>
              </w:rPr>
              <w:t>No database, file cache, or persistent storage beyond the R session.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EA"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EB" w14:textId="77777777" w:rsidR="003042C0" w:rsidRDefault="001A5F48">
            <w:r>
              <w:rPr>
                <w:sz w:val="20"/>
                <w:szCs w:val="20"/>
              </w:rPr>
              <w:t>FM-GEN-03</w:t>
            </w:r>
          </w:p>
        </w:tc>
      </w:tr>
      <w:tr w:rsidR="003042C0" w14:paraId="1D7B53F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D" w14:textId="77777777" w:rsidR="003042C0" w:rsidRDefault="001A5F48">
            <w:r>
              <w:rPr>
                <w:b/>
                <w:bCs/>
                <w:sz w:val="20"/>
                <w:szCs w:val="20"/>
              </w:rPr>
              <w:t>URS-GEN-05</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E" w14:textId="77777777" w:rsidR="003042C0" w:rsidRDefault="001A5F48">
            <w:r>
              <w:rPr>
                <w:sz w:val="20"/>
                <w:szCs w:val="20"/>
              </w:rPr>
              <w:t>The system shall display the current application version.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EF" w14:textId="77777777" w:rsidR="003042C0" w:rsidRDefault="001A5F48">
            <w:r>
              <w:rPr>
                <w:sz w:val="20"/>
                <w:szCs w:val="20"/>
              </w:rPr>
              <w:t>APP_VERSION is displayed in the UI and included in exports.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F0"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3F1" w14:textId="77777777" w:rsidR="003042C0" w:rsidRDefault="001A5F48">
            <w:r>
              <w:rPr>
                <w:sz w:val="20"/>
                <w:szCs w:val="20"/>
              </w:rPr>
              <w:t>FM-GEN-04</w:t>
            </w:r>
          </w:p>
        </w:tc>
      </w:tr>
      <w:tr w:rsidR="003042C0" w14:paraId="1D7B53F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F3" w14:textId="77777777" w:rsidR="003042C0" w:rsidRDefault="001A5F48">
            <w:r>
              <w:rPr>
                <w:b/>
                <w:bCs/>
                <w:sz w:val="20"/>
                <w:szCs w:val="20"/>
              </w:rPr>
              <w:t>URS-GEN-06</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F4" w14:textId="77777777" w:rsidR="003042C0" w:rsidRDefault="001A5F48">
            <w:r>
              <w:rPr>
                <w:sz w:val="20"/>
                <w:szCs w:val="20"/>
              </w:rPr>
              <w:t>PK parameter names shall follow CDISC SDTM conventions where applicable.</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F5" w14:textId="77777777" w:rsidR="003042C0" w:rsidRDefault="001A5F48">
            <w:r>
              <w:rPr>
                <w:sz w:val="20"/>
                <w:szCs w:val="20"/>
              </w:rPr>
              <w:t>cdisc_pk_names() maps NonCompart abbreviations to CDISC terms.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F6"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3F7" w14:textId="77777777" w:rsidR="003042C0" w:rsidRDefault="001A5F48">
            <w:r>
              <w:rPr>
                <w:sz w:val="20"/>
                <w:szCs w:val="20"/>
              </w:rPr>
              <w:t>FM-GEN-05</w:t>
            </w:r>
          </w:p>
        </w:tc>
      </w:tr>
    </w:tbl>
    <w:p w14:paraId="1D7B53F9" w14:textId="77777777" w:rsidR="003042C0" w:rsidRDefault="003042C0">
      <w:pPr>
        <w:spacing w:after="120"/>
      </w:pPr>
    </w:p>
    <w:p w14:paraId="1D7B53FA" w14:textId="77777777" w:rsidR="003042C0" w:rsidRDefault="001A5F48">
      <w:pPr>
        <w:pStyle w:val="Kop2"/>
      </w:pPr>
      <w:bookmarkStart w:id="11" w:name="_Toc226535730"/>
      <w:r>
        <w:t>5.2 Data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3563"/>
        <w:gridCol w:w="2919"/>
        <w:gridCol w:w="912"/>
        <w:gridCol w:w="798"/>
      </w:tblGrid>
      <w:tr w:rsidR="003042C0" w14:paraId="1D7B540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FB"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FC"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FD"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FE"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3FF" w14:textId="77777777" w:rsidR="003042C0" w:rsidRDefault="001A5F48">
            <w:r>
              <w:rPr>
                <w:b/>
                <w:bCs/>
                <w:color w:val="FFFFFF"/>
                <w:sz w:val="20"/>
                <w:szCs w:val="20"/>
              </w:rPr>
              <w:t>FMEA</w:t>
            </w:r>
          </w:p>
        </w:tc>
      </w:tr>
      <w:tr w:rsidR="003042C0" w14:paraId="1D7B540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1" w14:textId="77777777" w:rsidR="003042C0" w:rsidRDefault="001A5F48">
            <w:r>
              <w:rPr>
                <w:b/>
                <w:bCs/>
                <w:sz w:val="20"/>
                <w:szCs w:val="20"/>
              </w:rPr>
              <w:t>URS-DAT-01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2" w14:textId="77777777" w:rsidR="003042C0" w:rsidRDefault="001A5F48">
            <w:r>
              <w:rPr>
                <w:sz w:val="20"/>
                <w:szCs w:val="20"/>
              </w:rPr>
              <w:t>The system shall accept CSV and Excel (.xlsx/.xls) file uploads.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3" w14:textId="77777777" w:rsidR="003042C0" w:rsidRDefault="001A5F48">
            <w:r>
              <w:rPr>
                <w:sz w:val="20"/>
                <w:szCs w:val="20"/>
              </w:rPr>
              <w:t>CSV and Excel files load without error; data preview matches source.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4"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5" w14:textId="77777777" w:rsidR="003042C0" w:rsidRDefault="001A5F48">
            <w:r>
              <w:rPr>
                <w:sz w:val="20"/>
                <w:szCs w:val="20"/>
              </w:rPr>
              <w:t>FM-DAT-01</w:t>
            </w:r>
          </w:p>
        </w:tc>
      </w:tr>
      <w:tr w:rsidR="003042C0" w14:paraId="1D7B540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07" w14:textId="77777777" w:rsidR="003042C0" w:rsidRDefault="001A5F48">
            <w:r>
              <w:rPr>
                <w:b/>
                <w:bCs/>
                <w:sz w:val="20"/>
                <w:szCs w:val="20"/>
              </w:rPr>
              <w:t>URS-DAT-02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08" w14:textId="77777777" w:rsidR="003042C0" w:rsidRDefault="001A5F48">
            <w:r>
              <w:rPr>
                <w:sz w:val="20"/>
                <w:szCs w:val="20"/>
              </w:rPr>
              <w:t>The system shall auto-detect Subject, Time, and Concentration columns from common naming conventions.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09" w14:textId="77777777" w:rsidR="003042C0" w:rsidRDefault="001A5F48">
            <w:r>
              <w:rPr>
                <w:sz w:val="20"/>
                <w:szCs w:val="20"/>
              </w:rPr>
              <w:t>7 naming conventions (standard, CDISC, WinNonlin, Dutch, lowercase, abbreviated, mixed) correctly detected for all 3 required columns.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0A"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0B" w14:textId="77777777" w:rsidR="003042C0" w:rsidRDefault="001A5F48">
            <w:r>
              <w:rPr>
                <w:sz w:val="20"/>
                <w:szCs w:val="20"/>
              </w:rPr>
              <w:t>FM-DAT-02</w:t>
            </w:r>
          </w:p>
        </w:tc>
      </w:tr>
      <w:tr w:rsidR="003042C0" w14:paraId="1D7B541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D" w14:textId="77777777" w:rsidR="003042C0" w:rsidRDefault="001A5F48">
            <w:r>
              <w:rPr>
                <w:b/>
                <w:bCs/>
                <w:sz w:val="20"/>
                <w:szCs w:val="20"/>
              </w:rPr>
              <w:t>URS-DAT-03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E" w14:textId="77777777" w:rsidR="003042C0" w:rsidRDefault="001A5F48">
            <w:r>
              <w:rPr>
                <w:sz w:val="20"/>
                <w:szCs w:val="20"/>
              </w:rPr>
              <w:t>The system shall perform 20+ data quality checks and report findings with severity levels (ERROR/WARNING/INFO/OK).</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0F" w14:textId="77777777" w:rsidR="003042C0" w:rsidRDefault="001A5F48">
            <w:r>
              <w:rPr>
                <w:sz w:val="20"/>
                <w:szCs w:val="20"/>
              </w:rPr>
              <w:t>run_data_quality_check returns structured findings; ERRORs block processing; WARNINGs allow with caution.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0"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1" w14:textId="77777777" w:rsidR="003042C0" w:rsidRDefault="001A5F48">
            <w:r>
              <w:rPr>
                <w:sz w:val="20"/>
                <w:szCs w:val="20"/>
              </w:rPr>
              <w:t>FM-DAT-03</w:t>
            </w:r>
          </w:p>
        </w:tc>
      </w:tr>
      <w:tr w:rsidR="003042C0" w14:paraId="1D7B541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3" w14:textId="77777777" w:rsidR="003042C0" w:rsidRDefault="001A5F48">
            <w:r>
              <w:rPr>
                <w:b/>
                <w:bCs/>
                <w:sz w:val="20"/>
                <w:szCs w:val="20"/>
              </w:rPr>
              <w:t>URS-DAT-04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4" w14:textId="77777777" w:rsidR="003042C0" w:rsidRDefault="001A5F48">
            <w:r>
              <w:rPr>
                <w:sz w:val="20"/>
                <w:szCs w:val="20"/>
              </w:rPr>
              <w:t>The system shall implement 6 BLQ handling rules compatible with WinNonlin conventions.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5" w14:textId="77777777" w:rsidR="003042C0" w:rsidRDefault="001A5F48">
            <w:r>
              <w:rPr>
                <w:sz w:val="20"/>
                <w:szCs w:val="20"/>
              </w:rPr>
              <w:t>All 6 rules produce correct output for known BLQ profiles; multi-subject processing is independent.</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6"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7" w14:textId="77777777" w:rsidR="003042C0" w:rsidRDefault="001A5F48">
            <w:r>
              <w:rPr>
                <w:sz w:val="20"/>
                <w:szCs w:val="20"/>
              </w:rPr>
              <w:t>FM-DAT-04</w:t>
            </w:r>
          </w:p>
        </w:tc>
      </w:tr>
      <w:tr w:rsidR="003042C0" w14:paraId="1D7B541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9" w14:textId="77777777" w:rsidR="003042C0" w:rsidRDefault="001A5F48">
            <w:r>
              <w:rPr>
                <w:b/>
                <w:bCs/>
                <w:sz w:val="20"/>
                <w:szCs w:val="20"/>
              </w:rPr>
              <w:t>URS-DAT-05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A" w14:textId="77777777" w:rsidR="003042C0" w:rsidRDefault="001A5F48">
            <w:r>
              <w:rPr>
                <w:sz w:val="20"/>
                <w:szCs w:val="20"/>
              </w:rPr>
              <w:t>The system shall block analysis when ERROR-severity data quality issues are present.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B" w14:textId="77777777" w:rsidR="003042C0" w:rsidRDefault="001A5F48">
            <w:r>
              <w:rPr>
                <w:sz w:val="20"/>
                <w:szCs w:val="20"/>
              </w:rPr>
              <w:t>Processing halts with notification when qc$pass == FALSE.</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C"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1D" w14:textId="77777777" w:rsidR="003042C0" w:rsidRDefault="001A5F48">
            <w:r>
              <w:rPr>
                <w:sz w:val="20"/>
                <w:szCs w:val="20"/>
              </w:rPr>
              <w:t>FM-DAT-05</w:t>
            </w:r>
          </w:p>
        </w:tc>
      </w:tr>
      <w:tr w:rsidR="003042C0" w14:paraId="1D7B542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1F" w14:textId="77777777" w:rsidR="003042C0" w:rsidRDefault="001A5F48">
            <w:r>
              <w:rPr>
                <w:b/>
                <w:bCs/>
                <w:sz w:val="20"/>
                <w:szCs w:val="20"/>
              </w:rPr>
              <w:lastRenderedPageBreak/>
              <w:t>URS-DAT-06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20" w14:textId="77777777" w:rsidR="003042C0" w:rsidRDefault="001A5F48">
            <w:r>
              <w:rPr>
                <w:sz w:val="20"/>
                <w:szCs w:val="20"/>
              </w:rPr>
              <w:t>The system shall handle file read errors gracefully with user notification.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21" w14:textId="77777777" w:rsidR="003042C0" w:rsidRDefault="001A5F48">
            <w:r>
              <w:rPr>
                <w:sz w:val="20"/>
                <w:szCs w:val="20"/>
              </w:rPr>
              <w:t>Malformed files produce error notification, not R crash.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22"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23" w14:textId="77777777" w:rsidR="003042C0" w:rsidRDefault="001A5F48">
            <w:r>
              <w:rPr>
                <w:sz w:val="20"/>
                <w:szCs w:val="20"/>
              </w:rPr>
              <w:t>FM-DAT-06</w:t>
            </w:r>
          </w:p>
        </w:tc>
      </w:tr>
      <w:tr w:rsidR="003042C0" w14:paraId="1D7B542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25" w14:textId="77777777" w:rsidR="003042C0" w:rsidRDefault="001A5F48">
            <w:r>
              <w:rPr>
                <w:b/>
                <w:bCs/>
                <w:sz w:val="20"/>
                <w:szCs w:val="20"/>
              </w:rPr>
              <w:t>URS-DAT-07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26" w14:textId="77777777" w:rsidR="003042C0" w:rsidRDefault="001A5F48">
            <w:r>
              <w:rPr>
                <w:sz w:val="20"/>
                <w:szCs w:val="20"/>
              </w:rPr>
              <w:t>The system shall auto-detect study design (single-arm, parallel, crossover) from data structure.</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27" w14:textId="77777777" w:rsidR="003042C0" w:rsidRDefault="001A5F48">
            <w:r>
              <w:rPr>
                <w:sz w:val="20"/>
                <w:szCs w:val="20"/>
              </w:rPr>
              <w:t>detect_study_design correctly identifies single_arm, parallel, and crossover designs.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28"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29" w14:textId="77777777" w:rsidR="003042C0" w:rsidRDefault="001A5F48">
            <w:r>
              <w:rPr>
                <w:sz w:val="20"/>
                <w:szCs w:val="20"/>
              </w:rPr>
              <w:t>FM-DAT-07</w:t>
            </w:r>
          </w:p>
        </w:tc>
      </w:tr>
    </w:tbl>
    <w:p w14:paraId="1D7B542B" w14:textId="77777777" w:rsidR="003042C0" w:rsidRDefault="003042C0">
      <w:pPr>
        <w:spacing w:after="120"/>
      </w:pPr>
    </w:p>
    <w:p w14:paraId="1D7B542C" w14:textId="77777777" w:rsidR="003042C0" w:rsidRDefault="001A5F48">
      <w:pPr>
        <w:pStyle w:val="Kop2"/>
      </w:pPr>
      <w:bookmarkStart w:id="12" w:name="_Toc226535731"/>
      <w:r>
        <w:t>5.3 NCA Requirements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3548"/>
        <w:gridCol w:w="2916"/>
        <w:gridCol w:w="912"/>
        <w:gridCol w:w="799"/>
      </w:tblGrid>
      <w:tr w:rsidR="003042C0" w14:paraId="1D7B543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2D"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2E"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2F"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30"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31" w14:textId="77777777" w:rsidR="003042C0" w:rsidRDefault="001A5F48">
            <w:r>
              <w:rPr>
                <w:b/>
                <w:bCs/>
                <w:color w:val="FFFFFF"/>
                <w:sz w:val="20"/>
                <w:szCs w:val="20"/>
              </w:rPr>
              <w:t>FMEA</w:t>
            </w:r>
          </w:p>
        </w:tc>
      </w:tr>
      <w:tr w:rsidR="003042C0" w14:paraId="1D7B543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3" w14:textId="77777777" w:rsidR="003042C0" w:rsidRDefault="001A5F48">
            <w:r>
              <w:rPr>
                <w:b/>
                <w:bCs/>
                <w:sz w:val="20"/>
                <w:szCs w:val="20"/>
              </w:rPr>
              <w:t>URS-NCA-01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4" w14:textId="77777777" w:rsidR="003042C0" w:rsidRDefault="001A5F48">
            <w:r>
              <w:rPr>
                <w:sz w:val="20"/>
                <w:szCs w:val="20"/>
              </w:rPr>
              <w:t>The system shall compute standard NCA parameters (Cmax, Tmax, AUClast, AUCinf, t½, λz, CL, Vz) using NonCompart.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5" w14:textId="77777777" w:rsidR="003042C0" w:rsidRDefault="001A5F48">
            <w:r>
              <w:rPr>
                <w:sz w:val="20"/>
                <w:szCs w:val="20"/>
              </w:rPr>
              <w:t>IV bolus analytical ground truth: Cmax, λz, t½, AUCinf, CL, Vz all within tolerance of analytical values.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6" w14:textId="77777777" w:rsidR="003042C0" w:rsidRDefault="001A5F48">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7" w14:textId="77777777" w:rsidR="003042C0" w:rsidRDefault="001A5F48">
            <w:r>
              <w:rPr>
                <w:sz w:val="20"/>
                <w:szCs w:val="20"/>
              </w:rPr>
              <w:t>FM-NCA-01</w:t>
            </w:r>
          </w:p>
        </w:tc>
      </w:tr>
      <w:tr w:rsidR="003042C0" w14:paraId="1D7B543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39" w14:textId="77777777" w:rsidR="003042C0" w:rsidRDefault="001A5F48">
            <w:r>
              <w:rPr>
                <w:b/>
                <w:bCs/>
                <w:sz w:val="20"/>
                <w:szCs w:val="20"/>
              </w:rPr>
              <w:t>URS-NCA-02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3A" w14:textId="77777777" w:rsidR="003042C0" w:rsidRDefault="001A5F48">
            <w:r>
              <w:rPr>
                <w:sz w:val="20"/>
                <w:szCs w:val="20"/>
              </w:rPr>
              <w:t>The system shall support 3 administration routes: extravascular, IV bolus, IV infusion.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3B" w14:textId="77777777" w:rsidR="003042C0" w:rsidRDefault="001A5F48">
            <w:r>
              <w:rPr>
                <w:sz w:val="20"/>
                <w:szCs w:val="20"/>
              </w:rPr>
              <w:t>Route selection determines parameter names (CL vs CL/F, Vz vs Vz/F).</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3C"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3D" w14:textId="77777777" w:rsidR="003042C0" w:rsidRDefault="001A5F48">
            <w:r>
              <w:rPr>
                <w:sz w:val="20"/>
                <w:szCs w:val="20"/>
              </w:rPr>
              <w:t>FM-NCA-02</w:t>
            </w:r>
          </w:p>
        </w:tc>
      </w:tr>
      <w:tr w:rsidR="003042C0" w14:paraId="1D7B544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3F" w14:textId="77777777" w:rsidR="003042C0" w:rsidRDefault="001A5F48">
            <w:r>
              <w:rPr>
                <w:b/>
                <w:bCs/>
                <w:sz w:val="20"/>
                <w:szCs w:val="20"/>
              </w:rPr>
              <w:t>URS-NCA-03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0" w14:textId="77777777" w:rsidR="003042C0" w:rsidRDefault="001A5F48">
            <w:r>
              <w:rPr>
                <w:sz w:val="20"/>
                <w:szCs w:val="20"/>
              </w:rPr>
              <w:t>The system shall support 2 trapezoidal methods: linear and linear-up/log-down.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1" w14:textId="77777777" w:rsidR="003042C0" w:rsidRDefault="001A5F48">
            <w:r>
              <w:rPr>
                <w:sz w:val="20"/>
                <w:szCs w:val="20"/>
              </w:rPr>
              <w:t>Both methods produce valid AUC; log-down is more accurate for exponential decay.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2"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3" w14:textId="77777777" w:rsidR="003042C0" w:rsidRDefault="001A5F48">
            <w:r>
              <w:rPr>
                <w:sz w:val="20"/>
                <w:szCs w:val="20"/>
              </w:rPr>
              <w:t>FM-NCA-03</w:t>
            </w:r>
          </w:p>
        </w:tc>
      </w:tr>
      <w:tr w:rsidR="003042C0" w14:paraId="1D7B544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45" w14:textId="77777777" w:rsidR="003042C0" w:rsidRDefault="001A5F48">
            <w:r>
              <w:rPr>
                <w:b/>
                <w:bCs/>
                <w:sz w:val="20"/>
                <w:szCs w:val="20"/>
              </w:rPr>
              <w:t>URS-NCA-04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46" w14:textId="77777777" w:rsidR="003042C0" w:rsidRDefault="001A5F48">
            <w:r>
              <w:rPr>
                <w:sz w:val="20"/>
                <w:szCs w:val="20"/>
              </w:rPr>
              <w:t>The system shall estimate λz using best-fit adjusted R² criterion with configurable threshold.</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47" w14:textId="77777777" w:rsidR="003042C0" w:rsidRDefault="001A5F48">
            <w:r>
              <w:rPr>
                <w:sz w:val="20"/>
                <w:szCs w:val="20"/>
              </w:rPr>
              <w:t>λz matches analytical value for mono-exponential data; threshold filters poor fits.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48" w14:textId="77777777" w:rsidR="003042C0" w:rsidRDefault="001A5F48">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49" w14:textId="77777777" w:rsidR="003042C0" w:rsidRDefault="001A5F48">
            <w:r>
              <w:rPr>
                <w:sz w:val="20"/>
                <w:szCs w:val="20"/>
              </w:rPr>
              <w:t>FM-NCA-04</w:t>
            </w:r>
          </w:p>
        </w:tc>
      </w:tr>
      <w:tr w:rsidR="003042C0" w14:paraId="1D7B545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B" w14:textId="77777777" w:rsidR="003042C0" w:rsidRDefault="001A5F48">
            <w:r>
              <w:rPr>
                <w:b/>
                <w:bCs/>
                <w:sz w:val="20"/>
                <w:szCs w:val="20"/>
              </w:rPr>
              <w:t>URS-NCA-05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C" w14:textId="77777777" w:rsidR="003042C0" w:rsidRDefault="001A5F48">
            <w:r>
              <w:rPr>
                <w:sz w:val="20"/>
                <w:szCs w:val="20"/>
              </w:rPr>
              <w:t>The system shall provide single-subject NCA with interactive concentration-time plot.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D" w14:textId="77777777" w:rsidR="003042C0" w:rsidRDefault="001A5F48">
            <w:r>
              <w:rPr>
                <w:sz w:val="20"/>
                <w:szCs w:val="20"/>
              </w:rPr>
              <w:t>sNCA produces valid results; plot is interactive (plotly).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E"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4F" w14:textId="77777777" w:rsidR="003042C0" w:rsidRDefault="001A5F48">
            <w:r>
              <w:rPr>
                <w:sz w:val="20"/>
                <w:szCs w:val="20"/>
              </w:rPr>
              <w:t>FM-NCA-05</w:t>
            </w:r>
          </w:p>
        </w:tc>
      </w:tr>
      <w:tr w:rsidR="003042C0" w14:paraId="1D7B545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1" w14:textId="77777777" w:rsidR="003042C0" w:rsidRDefault="001A5F48">
            <w:r>
              <w:rPr>
                <w:b/>
                <w:bCs/>
                <w:sz w:val="20"/>
                <w:szCs w:val="20"/>
              </w:rPr>
              <w:t>URS-NCA-06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2" w14:textId="77777777" w:rsidR="003042C0" w:rsidRDefault="001A5F48">
            <w:r>
              <w:rPr>
                <w:sz w:val="20"/>
                <w:szCs w:val="20"/>
              </w:rPr>
              <w:t>The system shall perform batch NCA across all subjects with summary statistics.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3" w14:textId="77777777" w:rsidR="003042C0" w:rsidRDefault="001A5F48">
            <w:r>
              <w:rPr>
                <w:sz w:val="20"/>
                <w:szCs w:val="20"/>
              </w:rPr>
              <w:t>tblNCA returns one row per subject; summary statistics computed for all parameters.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4"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5" w14:textId="77777777" w:rsidR="003042C0" w:rsidRDefault="001A5F48">
            <w:r>
              <w:rPr>
                <w:sz w:val="20"/>
                <w:szCs w:val="20"/>
              </w:rPr>
              <w:t>FM-NCA-06</w:t>
            </w:r>
          </w:p>
        </w:tc>
      </w:tr>
      <w:tr w:rsidR="003042C0" w14:paraId="1D7B545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57" w14:textId="77777777" w:rsidR="003042C0" w:rsidRDefault="001A5F48">
            <w:r>
              <w:rPr>
                <w:b/>
                <w:bCs/>
                <w:sz w:val="20"/>
                <w:szCs w:val="20"/>
              </w:rPr>
              <w:t>URS-NCA-07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58" w14:textId="77777777" w:rsidR="003042C0" w:rsidRDefault="001A5F48">
            <w:r>
              <w:rPr>
                <w:sz w:val="20"/>
                <w:szCs w:val="20"/>
              </w:rPr>
              <w:t>The system shall support steady-state NCA parameters (AUCtau, Cavg, fluctuation).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59" w14:textId="77777777" w:rsidR="003042C0" w:rsidRDefault="001A5F48">
            <w:r>
              <w:rPr>
                <w:sz w:val="20"/>
                <w:szCs w:val="20"/>
              </w:rPr>
              <w:t>SS=TRUE produces AUCTAU, CAVG, FLUCTP columns.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5A"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5B" w14:textId="77777777" w:rsidR="003042C0" w:rsidRDefault="001A5F48">
            <w:r>
              <w:rPr>
                <w:sz w:val="20"/>
                <w:szCs w:val="20"/>
              </w:rPr>
              <w:t>FM-NCA-07</w:t>
            </w:r>
          </w:p>
        </w:tc>
      </w:tr>
      <w:tr w:rsidR="003042C0" w14:paraId="1D7B546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D" w14:textId="77777777" w:rsidR="003042C0" w:rsidRDefault="001A5F48">
            <w:r>
              <w:rPr>
                <w:b/>
                <w:bCs/>
                <w:sz w:val="20"/>
                <w:szCs w:val="20"/>
              </w:rPr>
              <w:t>URS-NCA-08</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E" w14:textId="77777777" w:rsidR="003042C0" w:rsidRDefault="001A5F48">
            <w:r>
              <w:rPr>
                <w:sz w:val="20"/>
                <w:szCs w:val="20"/>
              </w:rPr>
              <w:t>The system shall compute dose-normalized parameters.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5F" w14:textId="77777777" w:rsidR="003042C0" w:rsidRDefault="001A5F48">
            <w:r>
              <w:rPr>
                <w:sz w:val="20"/>
                <w:szCs w:val="20"/>
              </w:rPr>
              <w:t>CMAX_DN = CMAX/dose; all expected DN columns created.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0"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1" w14:textId="77777777" w:rsidR="003042C0" w:rsidRDefault="001A5F48">
            <w:r>
              <w:rPr>
                <w:sz w:val="20"/>
                <w:szCs w:val="20"/>
              </w:rPr>
              <w:t>FM-NCA-08</w:t>
            </w:r>
          </w:p>
        </w:tc>
      </w:tr>
      <w:tr w:rsidR="003042C0" w14:paraId="1D7B546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3" w14:textId="77777777" w:rsidR="003042C0" w:rsidRDefault="001A5F48">
            <w:r>
              <w:rPr>
                <w:b/>
                <w:bCs/>
                <w:sz w:val="20"/>
                <w:szCs w:val="20"/>
              </w:rPr>
              <w:t>URS-NCA-09</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4" w14:textId="77777777" w:rsidR="003042C0" w:rsidRDefault="001A5F48">
            <w:r>
              <w:rPr>
                <w:sz w:val="20"/>
                <w:szCs w:val="20"/>
              </w:rPr>
              <w:t>The system shall support per-subject dosing from a data column.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5" w14:textId="77777777" w:rsidR="003042C0" w:rsidRDefault="001A5F48">
            <w:r>
              <w:rPr>
                <w:sz w:val="20"/>
                <w:szCs w:val="20"/>
              </w:rPr>
              <w:t>Different doses per subject produce different CL values.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6"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7" w14:textId="77777777" w:rsidR="003042C0" w:rsidRDefault="001A5F48">
            <w:r>
              <w:rPr>
                <w:sz w:val="20"/>
                <w:szCs w:val="20"/>
              </w:rPr>
              <w:t>FM-NCA-09</w:t>
            </w:r>
          </w:p>
        </w:tc>
      </w:tr>
      <w:tr w:rsidR="003042C0" w14:paraId="1D7B546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9" w14:textId="77777777" w:rsidR="003042C0" w:rsidRDefault="001A5F48">
            <w:r>
              <w:rPr>
                <w:b/>
                <w:bCs/>
                <w:sz w:val="20"/>
                <w:szCs w:val="20"/>
              </w:rPr>
              <w:t>URS-NCA-10</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A" w14:textId="77777777" w:rsidR="003042C0" w:rsidRDefault="001A5F48">
            <w:r>
              <w:rPr>
                <w:sz w:val="20"/>
                <w:szCs w:val="20"/>
              </w:rPr>
              <w:t>The system shall handle edge cases without crashing (negative conc, all-zero, sparse, extreme values).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B" w14:textId="77777777" w:rsidR="003042C0" w:rsidRDefault="001A5F48">
            <w:r>
              <w:rPr>
                <w:sz w:val="20"/>
                <w:szCs w:val="20"/>
              </w:rPr>
              <w:t>No R crash on any edge case input; results may contain NA but are structurally valid.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C"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6D" w14:textId="77777777" w:rsidR="003042C0" w:rsidRDefault="001A5F48">
            <w:r>
              <w:rPr>
                <w:sz w:val="20"/>
                <w:szCs w:val="20"/>
              </w:rPr>
              <w:t>FM-NCA-10</w:t>
            </w:r>
          </w:p>
        </w:tc>
      </w:tr>
      <w:tr w:rsidR="003042C0" w14:paraId="1D7B547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6F" w14:textId="77777777" w:rsidR="003042C0" w:rsidRDefault="001A5F48">
            <w:r>
              <w:rPr>
                <w:b/>
                <w:bCs/>
                <w:sz w:val="20"/>
                <w:szCs w:val="20"/>
              </w:rPr>
              <w:t>URS-NCA-11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0" w14:textId="77777777" w:rsidR="003042C0" w:rsidRDefault="001A5F48">
            <w:r>
              <w:rPr>
                <w:sz w:val="20"/>
                <w:szCs w:val="20"/>
              </w:rPr>
              <w:t>The system shall parse manually entered time/concentration data from text input.</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1" w14:textId="77777777" w:rsidR="003042C0" w:rsidRDefault="001A5F48">
            <w:r>
              <w:rPr>
                <w:sz w:val="20"/>
                <w:szCs w:val="20"/>
              </w:rPr>
              <w:t>parse_manual handles normal input, CRLF, blanks, mismatches, non-numeric values correctly.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2"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3" w14:textId="77777777" w:rsidR="003042C0" w:rsidRDefault="001A5F48">
            <w:r>
              <w:rPr>
                <w:sz w:val="20"/>
                <w:szCs w:val="20"/>
              </w:rPr>
              <w:t>FM-NCA-11</w:t>
            </w:r>
          </w:p>
        </w:tc>
      </w:tr>
    </w:tbl>
    <w:p w14:paraId="1D7B5475" w14:textId="77777777" w:rsidR="003042C0" w:rsidRDefault="003042C0">
      <w:pPr>
        <w:spacing w:after="120"/>
      </w:pPr>
    </w:p>
    <w:p w14:paraId="1D7B5476" w14:textId="77777777" w:rsidR="003042C0" w:rsidRDefault="001A5F48">
      <w:pPr>
        <w:pStyle w:val="Kop2"/>
      </w:pPr>
      <w:bookmarkStart w:id="13" w:name="_Toc226535732"/>
      <w:r>
        <w:lastRenderedPageBreak/>
        <w:t>5.4 BE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3594"/>
        <w:gridCol w:w="2955"/>
        <w:gridCol w:w="812"/>
        <w:gridCol w:w="800"/>
      </w:tblGrid>
      <w:tr w:rsidR="003042C0" w14:paraId="1D7B547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77"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78"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79"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7A"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7B" w14:textId="77777777" w:rsidR="003042C0" w:rsidRDefault="001A5F48">
            <w:r>
              <w:rPr>
                <w:b/>
                <w:bCs/>
                <w:color w:val="FFFFFF"/>
                <w:sz w:val="20"/>
                <w:szCs w:val="20"/>
              </w:rPr>
              <w:t>FMEA</w:t>
            </w:r>
          </w:p>
        </w:tc>
      </w:tr>
      <w:tr w:rsidR="003042C0" w14:paraId="1D7B548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D" w14:textId="77777777" w:rsidR="003042C0" w:rsidRDefault="001A5F48">
            <w:r>
              <w:rPr>
                <w:b/>
                <w:bCs/>
                <w:sz w:val="20"/>
                <w:szCs w:val="20"/>
              </w:rPr>
              <w:t>URS-BE-01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E" w14:textId="77777777" w:rsidR="003042C0" w:rsidRDefault="001A5F48">
            <w:r>
              <w:rPr>
                <w:sz w:val="20"/>
                <w:szCs w:val="20"/>
              </w:rPr>
              <w:t>The system shall perform ANOVA-based bioequivalence analysis on log-transformed PK parameters.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7F" w14:textId="77777777" w:rsidR="003042C0" w:rsidRDefault="001A5F48">
            <w:r>
              <w:rPr>
                <w:sz w:val="20"/>
                <w:szCs w:val="20"/>
              </w:rPr>
              <w:t>Correct ANOVA model specification per study design; MSE &gt; 0.</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0" w14:textId="77777777" w:rsidR="003042C0" w:rsidRDefault="001A5F48">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1" w14:textId="77777777" w:rsidR="003042C0" w:rsidRDefault="001A5F48">
            <w:r>
              <w:rPr>
                <w:sz w:val="20"/>
                <w:szCs w:val="20"/>
              </w:rPr>
              <w:t>FM-BE-01</w:t>
            </w:r>
          </w:p>
        </w:tc>
      </w:tr>
      <w:tr w:rsidR="003042C0" w14:paraId="1D7B548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3" w14:textId="77777777" w:rsidR="003042C0" w:rsidRDefault="001A5F48">
            <w:r>
              <w:rPr>
                <w:b/>
                <w:bCs/>
                <w:sz w:val="20"/>
                <w:szCs w:val="20"/>
              </w:rPr>
              <w:t>URS-BE-02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4" w14:textId="77777777" w:rsidR="003042C0" w:rsidRDefault="001A5F48">
            <w:r>
              <w:rPr>
                <w:sz w:val="20"/>
                <w:szCs w:val="20"/>
              </w:rPr>
              <w:t>The system shall support 5 study designs: 2-period crossover, fixed-order, 3-period, replicate, parallel.</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5" w14:textId="77777777" w:rsidR="003042C0" w:rsidRDefault="001A5F48">
            <w:r>
              <w:rPr>
                <w:sz w:val="20"/>
                <w:szCs w:val="20"/>
              </w:rPr>
              <w:t>Each design produces valid results; fixed-order df = N-1.</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6"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7" w14:textId="77777777" w:rsidR="003042C0" w:rsidRDefault="001A5F48">
            <w:r>
              <w:rPr>
                <w:sz w:val="20"/>
                <w:szCs w:val="20"/>
              </w:rPr>
              <w:t>FM-BE-02</w:t>
            </w:r>
          </w:p>
        </w:tc>
      </w:tr>
      <w:tr w:rsidR="003042C0" w14:paraId="1D7B548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9" w14:textId="77777777" w:rsidR="003042C0" w:rsidRDefault="001A5F48">
            <w:r>
              <w:rPr>
                <w:b/>
                <w:bCs/>
                <w:sz w:val="20"/>
                <w:szCs w:val="20"/>
              </w:rPr>
              <w:t>URS-BE-03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A" w14:textId="77777777" w:rsidR="003042C0" w:rsidRDefault="001A5F48">
            <w:r>
              <w:rPr>
                <w:sz w:val="20"/>
                <w:szCs w:val="20"/>
              </w:rPr>
              <w:t>The system shall compute 90%% confidence intervals for the geometric mean ratio.</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B" w14:textId="77777777" w:rsidR="003042C0" w:rsidRDefault="001A5F48">
            <w:r>
              <w:rPr>
                <w:sz w:val="20"/>
                <w:szCs w:val="20"/>
              </w:rPr>
              <w:t>CI contains true ratio when data is generated with known GMR.</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C" w14:textId="77777777" w:rsidR="003042C0" w:rsidRDefault="001A5F48">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8D" w14:textId="77777777" w:rsidR="003042C0" w:rsidRDefault="001A5F48">
            <w:r>
              <w:rPr>
                <w:sz w:val="20"/>
                <w:szCs w:val="20"/>
              </w:rPr>
              <w:t>FM-BE-03</w:t>
            </w:r>
          </w:p>
        </w:tc>
      </w:tr>
      <w:tr w:rsidR="003042C0" w14:paraId="1D7B549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8F" w14:textId="77777777" w:rsidR="003042C0" w:rsidRDefault="001A5F48">
            <w:r>
              <w:rPr>
                <w:b/>
                <w:bCs/>
                <w:sz w:val="20"/>
                <w:szCs w:val="20"/>
              </w:rPr>
              <w:t>URS-BE-04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0" w14:textId="77777777" w:rsidR="003042C0" w:rsidRDefault="001A5F48">
            <w:r>
              <w:rPr>
                <w:sz w:val="20"/>
                <w:szCs w:val="20"/>
              </w:rPr>
              <w:t>The system shall determine BE conclusion (YES/NO) based on CI vs. acceptance limits.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1" w14:textId="77777777" w:rsidR="003042C0" w:rsidRDefault="001A5F48">
            <w:r>
              <w:rPr>
                <w:sz w:val="20"/>
                <w:szCs w:val="20"/>
              </w:rPr>
              <w:t>BE=YES when CI within [80,125]; BE=NO when CI outside limits.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2" w14:textId="77777777" w:rsidR="003042C0" w:rsidRDefault="001A5F48">
            <w:r>
              <w:rPr>
                <w:sz w:val="20"/>
                <w:szCs w:val="20"/>
              </w:rPr>
              <w:t>Critical</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3" w14:textId="77777777" w:rsidR="003042C0" w:rsidRDefault="001A5F48">
            <w:r>
              <w:rPr>
                <w:sz w:val="20"/>
                <w:szCs w:val="20"/>
              </w:rPr>
              <w:t>FM-BE-04</w:t>
            </w:r>
          </w:p>
        </w:tc>
      </w:tr>
      <w:tr w:rsidR="003042C0" w14:paraId="1D7B549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95" w14:textId="77777777" w:rsidR="003042C0" w:rsidRDefault="001A5F48">
            <w:r>
              <w:rPr>
                <w:b/>
                <w:bCs/>
                <w:sz w:val="20"/>
                <w:szCs w:val="20"/>
              </w:rPr>
              <w:t>URS-BE-05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96" w14:textId="77777777" w:rsidR="003042C0" w:rsidRDefault="001A5F48">
            <w:r>
              <w:rPr>
                <w:sz w:val="20"/>
                <w:szCs w:val="20"/>
              </w:rPr>
              <w:t>The system shall support both fixed-effects and mixed-effects (nlme) models.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97" w14:textId="77777777" w:rsidR="003042C0" w:rsidRDefault="001A5F48">
            <w:r>
              <w:rPr>
                <w:sz w:val="20"/>
                <w:szCs w:val="20"/>
              </w:rPr>
              <w:t>Mixed model converges; GMR agrees with fixed effects within 5%%.</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98"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99" w14:textId="77777777" w:rsidR="003042C0" w:rsidRDefault="001A5F48">
            <w:r>
              <w:rPr>
                <w:sz w:val="20"/>
                <w:szCs w:val="20"/>
              </w:rPr>
              <w:t>FM-BE-05</w:t>
            </w:r>
          </w:p>
        </w:tc>
      </w:tr>
      <w:tr w:rsidR="003042C0" w14:paraId="1D7B54A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B" w14:textId="77777777" w:rsidR="003042C0" w:rsidRDefault="001A5F48">
            <w:r>
              <w:rPr>
                <w:b/>
                <w:bCs/>
                <w:sz w:val="20"/>
                <w:szCs w:val="20"/>
              </w:rPr>
              <w:t>URS-BE-06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C" w14:textId="77777777" w:rsidR="003042C0" w:rsidRDefault="001A5F48">
            <w:r>
              <w:rPr>
                <w:sz w:val="20"/>
                <w:szCs w:val="20"/>
              </w:rPr>
              <w:t>The system shall generate a forest plot of BE results.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D" w14:textId="77777777" w:rsidR="003042C0" w:rsidRDefault="001A5F48">
            <w:r>
              <w:rPr>
                <w:sz w:val="20"/>
                <w:szCs w:val="20"/>
              </w:rPr>
              <w:t>Forest plot displays point estimates and CI bars for each parameter.</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E"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9F" w14:textId="77777777" w:rsidR="003042C0" w:rsidRDefault="001A5F48">
            <w:r>
              <w:rPr>
                <w:sz w:val="20"/>
                <w:szCs w:val="20"/>
              </w:rPr>
              <w:t>FM-BE-06</w:t>
            </w:r>
          </w:p>
        </w:tc>
      </w:tr>
      <w:tr w:rsidR="003042C0" w14:paraId="1D7B54A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1" w14:textId="77777777" w:rsidR="003042C0" w:rsidRDefault="001A5F48">
            <w:r>
              <w:rPr>
                <w:b/>
                <w:bCs/>
                <w:sz w:val="20"/>
                <w:szCs w:val="20"/>
              </w:rPr>
              <w:t>URS-BE-07</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2" w14:textId="77777777" w:rsidR="003042C0" w:rsidRDefault="001A5F48">
            <w:r>
              <w:rPr>
                <w:sz w:val="20"/>
                <w:szCs w:val="20"/>
              </w:rPr>
              <w:t>The system shall allow configurable CI level and acceptance limits.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3" w14:textId="77777777" w:rsidR="003042C0" w:rsidRDefault="001A5F48">
            <w:r>
              <w:rPr>
                <w:sz w:val="20"/>
                <w:szCs w:val="20"/>
              </w:rPr>
              <w:t>Default 90%% CI, 80-125%% limits; user can modify.</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4"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5" w14:textId="77777777" w:rsidR="003042C0" w:rsidRDefault="001A5F48">
            <w:r>
              <w:rPr>
                <w:sz w:val="20"/>
                <w:szCs w:val="20"/>
              </w:rPr>
              <w:t>FM-BE-07</w:t>
            </w:r>
          </w:p>
        </w:tc>
      </w:tr>
    </w:tbl>
    <w:p w14:paraId="1D7B54A7" w14:textId="77777777" w:rsidR="003042C0" w:rsidRDefault="003042C0">
      <w:pPr>
        <w:spacing w:after="120"/>
      </w:pPr>
    </w:p>
    <w:p w14:paraId="1D7B54A8" w14:textId="77777777" w:rsidR="003042C0" w:rsidRDefault="001A5F48">
      <w:pPr>
        <w:pStyle w:val="Kop2"/>
      </w:pPr>
      <w:bookmarkStart w:id="14" w:name="_Toc226535733"/>
      <w:r>
        <w:t>5.5 Power Requirements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3539"/>
        <w:gridCol w:w="2923"/>
        <w:gridCol w:w="912"/>
        <w:gridCol w:w="799"/>
      </w:tblGrid>
      <w:tr w:rsidR="003042C0" w14:paraId="1D7B54A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A9"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AA"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AB"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AC"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AD" w14:textId="77777777" w:rsidR="003042C0" w:rsidRDefault="001A5F48">
            <w:r>
              <w:rPr>
                <w:b/>
                <w:bCs/>
                <w:color w:val="FFFFFF"/>
                <w:sz w:val="20"/>
                <w:szCs w:val="20"/>
              </w:rPr>
              <w:t>FMEA</w:t>
            </w:r>
          </w:p>
        </w:tc>
      </w:tr>
      <w:tr w:rsidR="003042C0" w14:paraId="1D7B54B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AF" w14:textId="77777777" w:rsidR="003042C0" w:rsidRDefault="001A5F48">
            <w:r>
              <w:rPr>
                <w:b/>
                <w:bCs/>
                <w:sz w:val="20"/>
                <w:szCs w:val="20"/>
              </w:rPr>
              <w:t>URS-PWR-01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0" w14:textId="77777777" w:rsidR="003042C0" w:rsidRDefault="001A5F48">
            <w:r>
              <w:rPr>
                <w:sz w:val="20"/>
                <w:szCs w:val="20"/>
              </w:rPr>
              <w:t>The system shall compute sample sizes using 6 PowerTOST functions: TOST, scABEL, RSABE, NTIDFDA, noninf, dp.</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1" w14:textId="77777777" w:rsidR="003042C0" w:rsidRDefault="001A5F48">
            <w:r>
              <w:rPr>
                <w:sz w:val="20"/>
                <w:szCs w:val="20"/>
              </w:rPr>
              <w:t>All 6 functions return valid sample sizes for standard inputs.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2"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3" w14:textId="77777777" w:rsidR="003042C0" w:rsidRDefault="001A5F48">
            <w:r>
              <w:rPr>
                <w:sz w:val="20"/>
                <w:szCs w:val="20"/>
              </w:rPr>
              <w:t>FM-PWR-01</w:t>
            </w:r>
          </w:p>
        </w:tc>
      </w:tr>
      <w:tr w:rsidR="003042C0" w14:paraId="1D7B54B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B5" w14:textId="77777777" w:rsidR="003042C0" w:rsidRDefault="001A5F48">
            <w:r>
              <w:rPr>
                <w:b/>
                <w:bCs/>
                <w:sz w:val="20"/>
                <w:szCs w:val="20"/>
              </w:rPr>
              <w:t>URS-PWR-02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B6" w14:textId="77777777" w:rsidR="003042C0" w:rsidRDefault="001A5F48">
            <w:r>
              <w:rPr>
                <w:sz w:val="20"/>
                <w:szCs w:val="20"/>
              </w:rPr>
              <w:t>The system shall compute power at a given sample size.</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B7" w14:textId="77777777" w:rsidR="003042C0" w:rsidRDefault="001A5F48">
            <w:r>
              <w:rPr>
                <w:sz w:val="20"/>
                <w:szCs w:val="20"/>
              </w:rPr>
              <w:t>power.TOST returns probability; power increases with N.</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B8"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B9" w14:textId="77777777" w:rsidR="003042C0" w:rsidRDefault="001A5F48">
            <w:r>
              <w:rPr>
                <w:sz w:val="20"/>
                <w:szCs w:val="20"/>
              </w:rPr>
              <w:t>FM-PWR-02</w:t>
            </w:r>
          </w:p>
        </w:tc>
      </w:tr>
      <w:tr w:rsidR="003042C0" w14:paraId="1D7B54C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B" w14:textId="77777777" w:rsidR="003042C0" w:rsidRDefault="001A5F48">
            <w:r>
              <w:rPr>
                <w:b/>
                <w:bCs/>
                <w:sz w:val="20"/>
                <w:szCs w:val="20"/>
              </w:rPr>
              <w:t>URS-PWR-03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C" w14:textId="77777777" w:rsidR="003042C0" w:rsidRDefault="001A5F48">
            <w:r>
              <w:rPr>
                <w:sz w:val="20"/>
                <w:szCs w:val="20"/>
              </w:rPr>
              <w:t>The system shall support 5 study designs for sample size calculation.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D" w14:textId="77777777" w:rsidR="003042C0" w:rsidRDefault="001A5F48">
            <w:r>
              <w:rPr>
                <w:sz w:val="20"/>
                <w:szCs w:val="20"/>
              </w:rPr>
              <w:t>All 5 designs (2x2, 2x2x3, 2x3x3, 2x2x4, parallel) return valid 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E"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BF" w14:textId="77777777" w:rsidR="003042C0" w:rsidRDefault="001A5F48">
            <w:r>
              <w:rPr>
                <w:sz w:val="20"/>
                <w:szCs w:val="20"/>
              </w:rPr>
              <w:t>FM-PWR-03</w:t>
            </w:r>
          </w:p>
        </w:tc>
      </w:tr>
      <w:tr w:rsidR="003042C0" w14:paraId="1D7B54C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1" w14:textId="77777777" w:rsidR="003042C0" w:rsidRDefault="001A5F48">
            <w:r>
              <w:rPr>
                <w:b/>
                <w:bCs/>
                <w:sz w:val="20"/>
                <w:szCs w:val="20"/>
              </w:rPr>
              <w:t>URS-PWR-04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2" w14:textId="77777777" w:rsidR="003042C0" w:rsidRDefault="001A5F48">
            <w:r>
              <w:rPr>
                <w:sz w:val="20"/>
                <w:szCs w:val="20"/>
              </w:rPr>
              <w:t>The system shall display power curves showing power vs. sample size.</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3" w14:textId="77777777" w:rsidR="003042C0" w:rsidRDefault="001A5F48">
            <w:r>
              <w:rPr>
                <w:sz w:val="20"/>
                <w:szCs w:val="20"/>
              </w:rPr>
              <w:t>Power curve rendered in plotly with target power line.</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4"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5" w14:textId="77777777" w:rsidR="003042C0" w:rsidRDefault="001A5F48">
            <w:r>
              <w:rPr>
                <w:sz w:val="20"/>
                <w:szCs w:val="20"/>
              </w:rPr>
              <w:t>FM-PWR-04</w:t>
            </w:r>
          </w:p>
        </w:tc>
      </w:tr>
      <w:tr w:rsidR="003042C0" w14:paraId="1D7B54C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C7" w14:textId="77777777" w:rsidR="003042C0" w:rsidRDefault="001A5F48">
            <w:r>
              <w:rPr>
                <w:b/>
                <w:bCs/>
                <w:sz w:val="20"/>
                <w:szCs w:val="20"/>
              </w:rPr>
              <w:t>URS-PWR-05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C8" w14:textId="77777777" w:rsidR="003042C0" w:rsidRDefault="001A5F48">
            <w:r>
              <w:rPr>
                <w:sz w:val="20"/>
                <w:szCs w:val="20"/>
              </w:rPr>
              <w:t>The system shall bridge NCA-derived CV to power calculations.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C9" w14:textId="77777777" w:rsidR="003042C0" w:rsidRDefault="001A5F48">
            <w:r>
              <w:rPr>
                <w:sz w:val="20"/>
                <w:szCs w:val="20"/>
              </w:rPr>
              <w:t>Geometric CV from NCA Cmax usable in sampleN.TOST.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CA"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CB" w14:textId="77777777" w:rsidR="003042C0" w:rsidRDefault="001A5F48">
            <w:r>
              <w:rPr>
                <w:sz w:val="20"/>
                <w:szCs w:val="20"/>
              </w:rPr>
              <w:t>FM-PWR-05</w:t>
            </w:r>
          </w:p>
        </w:tc>
      </w:tr>
      <w:tr w:rsidR="003042C0" w14:paraId="1D7B54D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D" w14:textId="77777777" w:rsidR="003042C0" w:rsidRDefault="001A5F48">
            <w:r>
              <w:rPr>
                <w:b/>
                <w:bCs/>
                <w:sz w:val="20"/>
                <w:szCs w:val="20"/>
              </w:rPr>
              <w:t>URS-PWR-06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E" w14:textId="77777777" w:rsidR="003042C0" w:rsidRDefault="001A5F48">
            <w:r>
              <w:rPr>
                <w:sz w:val="20"/>
                <w:szCs w:val="20"/>
              </w:rPr>
              <w:t>The system shall validate power/sample size inputs (CV &gt; 0, valid alpha, etc.).</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CF" w14:textId="77777777" w:rsidR="003042C0" w:rsidRDefault="001A5F48">
            <w:r>
              <w:rPr>
                <w:sz w:val="20"/>
                <w:szCs w:val="20"/>
              </w:rPr>
              <w:t>CV=0 causes caught error; extreme CV still computes.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D0"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D1" w14:textId="77777777" w:rsidR="003042C0" w:rsidRDefault="001A5F48">
            <w:r>
              <w:rPr>
                <w:sz w:val="20"/>
                <w:szCs w:val="20"/>
              </w:rPr>
              <w:t>FM-PWR-06</w:t>
            </w:r>
          </w:p>
        </w:tc>
      </w:tr>
    </w:tbl>
    <w:p w14:paraId="1D7B54D3" w14:textId="77777777" w:rsidR="003042C0" w:rsidRDefault="003042C0">
      <w:pPr>
        <w:spacing w:after="120"/>
      </w:pPr>
    </w:p>
    <w:p w14:paraId="1D7B54D4" w14:textId="77777777" w:rsidR="003042C0" w:rsidRDefault="001A5F48">
      <w:pPr>
        <w:pStyle w:val="Kop2"/>
      </w:pPr>
      <w:bookmarkStart w:id="15" w:name="_Toc226535734"/>
      <w:r>
        <w:lastRenderedPageBreak/>
        <w:t>5.6 Export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3527"/>
        <w:gridCol w:w="2939"/>
        <w:gridCol w:w="912"/>
        <w:gridCol w:w="799"/>
      </w:tblGrid>
      <w:tr w:rsidR="003042C0" w14:paraId="1D7B54D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D5"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D6"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D7"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D8"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4D9" w14:textId="77777777" w:rsidR="003042C0" w:rsidRDefault="001A5F48">
            <w:r>
              <w:rPr>
                <w:b/>
                <w:bCs/>
                <w:color w:val="FFFFFF"/>
                <w:sz w:val="20"/>
                <w:szCs w:val="20"/>
              </w:rPr>
              <w:t>FMEA</w:t>
            </w:r>
          </w:p>
        </w:tc>
      </w:tr>
      <w:tr w:rsidR="003042C0" w14:paraId="1D7B54E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DB" w14:textId="77777777" w:rsidR="003042C0" w:rsidRDefault="001A5F48">
            <w:r>
              <w:rPr>
                <w:b/>
                <w:bCs/>
                <w:sz w:val="20"/>
                <w:szCs w:val="20"/>
              </w:rPr>
              <w:t>URS-EXP-01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DC" w14:textId="77777777" w:rsidR="003042C0" w:rsidRDefault="001A5F48">
            <w:r>
              <w:rPr>
                <w:sz w:val="20"/>
                <w:szCs w:val="20"/>
              </w:rPr>
              <w:t>The system shall generate a Complete Analysis Record as a ZIP file containing results, settings, script, hash, and summary.</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DD" w14:textId="77777777" w:rsidR="003042C0" w:rsidRDefault="001A5F48">
            <w:r>
              <w:rPr>
                <w:sz w:val="20"/>
                <w:szCs w:val="20"/>
              </w:rPr>
              <w:t>ZIP contains results.xlsx, analysis_settings.json, reproduce_analysis.R, data_integrity.txt, analysis_summary.html.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DE"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DF" w14:textId="77777777" w:rsidR="003042C0" w:rsidRDefault="001A5F48">
            <w:r>
              <w:rPr>
                <w:sz w:val="20"/>
                <w:szCs w:val="20"/>
              </w:rPr>
              <w:t>FM-EXP-01</w:t>
            </w:r>
          </w:p>
        </w:tc>
      </w:tr>
      <w:tr w:rsidR="003042C0" w14:paraId="1D7B54E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1" w14:textId="77777777" w:rsidR="003042C0" w:rsidRDefault="001A5F48">
            <w:r>
              <w:rPr>
                <w:b/>
                <w:bCs/>
                <w:sz w:val="20"/>
                <w:szCs w:val="20"/>
              </w:rPr>
              <w:t>URS-EXP-02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2" w14:textId="77777777" w:rsidR="003042C0" w:rsidRDefault="001A5F48">
            <w:r>
              <w:rPr>
                <w:sz w:val="20"/>
                <w:szCs w:val="20"/>
              </w:rPr>
              <w:t>The system shall generate a standalone reproducibility R script.</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3" w14:textId="77777777" w:rsidR="003042C0" w:rsidRDefault="001A5F48">
            <w:r>
              <w:rPr>
                <w:sz w:val="20"/>
                <w:szCs w:val="20"/>
              </w:rPr>
              <w:t>Script parses as valid R; contains all key settings and file references.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4"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5" w14:textId="77777777" w:rsidR="003042C0" w:rsidRDefault="001A5F48">
            <w:r>
              <w:rPr>
                <w:sz w:val="20"/>
                <w:szCs w:val="20"/>
              </w:rPr>
              <w:t>FM-EXP-02</w:t>
            </w:r>
          </w:p>
        </w:tc>
      </w:tr>
      <w:tr w:rsidR="003042C0" w14:paraId="1D7B54E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E7" w14:textId="77777777" w:rsidR="003042C0" w:rsidRDefault="001A5F48">
            <w:r>
              <w:rPr>
                <w:b/>
                <w:bCs/>
                <w:sz w:val="20"/>
                <w:szCs w:val="20"/>
              </w:rPr>
              <w:t>URS-EXP-03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E8" w14:textId="77777777" w:rsidR="003042C0" w:rsidRDefault="001A5F48">
            <w:r>
              <w:rPr>
                <w:sz w:val="20"/>
                <w:szCs w:val="20"/>
              </w:rPr>
              <w:t>The system shall export analysis settings as JSON.</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E9" w14:textId="77777777" w:rsidR="003042C0" w:rsidRDefault="001A5F48">
            <w:r>
              <w:rPr>
                <w:sz w:val="20"/>
                <w:szCs w:val="20"/>
              </w:rPr>
              <w:t>JSON includes app version, R version, column mapping, route, dose, BLQ rule, etc.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EA"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EB" w14:textId="77777777" w:rsidR="003042C0" w:rsidRDefault="001A5F48">
            <w:r>
              <w:rPr>
                <w:sz w:val="20"/>
                <w:szCs w:val="20"/>
              </w:rPr>
              <w:t>FM-EXP-03</w:t>
            </w:r>
          </w:p>
        </w:tc>
      </w:tr>
      <w:tr w:rsidR="003042C0" w14:paraId="1D7B54F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D" w14:textId="77777777" w:rsidR="003042C0" w:rsidRDefault="001A5F48">
            <w:r>
              <w:rPr>
                <w:b/>
                <w:bCs/>
                <w:sz w:val="20"/>
                <w:szCs w:val="20"/>
              </w:rPr>
              <w:t>URS-EXP-04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E" w14:textId="77777777" w:rsidR="003042C0" w:rsidRDefault="001A5F48">
            <w:r>
              <w:rPr>
                <w:sz w:val="20"/>
                <w:szCs w:val="20"/>
              </w:rPr>
              <w:t>The system shall compute SHA-256 hashes for data integrity verification.</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EF" w14:textId="77777777" w:rsidR="003042C0" w:rsidRDefault="001A5F48">
            <w:r>
              <w:rPr>
                <w:sz w:val="20"/>
                <w:szCs w:val="20"/>
              </w:rPr>
              <w:t>digest::digest returns 64-character hex string.</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0" w14:textId="77777777" w:rsidR="003042C0" w:rsidRDefault="001A5F48">
            <w:r>
              <w:rPr>
                <w:sz w:val="20"/>
                <w:szCs w:val="20"/>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1" w14:textId="77777777" w:rsidR="003042C0" w:rsidRDefault="001A5F48">
            <w:r>
              <w:rPr>
                <w:sz w:val="20"/>
                <w:szCs w:val="20"/>
              </w:rPr>
              <w:t>FM-EXP-04</w:t>
            </w:r>
          </w:p>
        </w:tc>
      </w:tr>
      <w:tr w:rsidR="003042C0" w14:paraId="1D7B54F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F3" w14:textId="77777777" w:rsidR="003042C0" w:rsidRDefault="001A5F48">
            <w:r>
              <w:rPr>
                <w:b/>
                <w:bCs/>
                <w:sz w:val="20"/>
                <w:szCs w:val="20"/>
              </w:rPr>
              <w:t>URS-EXP-05</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F4" w14:textId="77777777" w:rsidR="003042C0" w:rsidRDefault="001A5F48">
            <w:r>
              <w:rPr>
                <w:sz w:val="20"/>
                <w:szCs w:val="20"/>
              </w:rPr>
              <w:t>The system shall include BE results in the export when a BE analysis has been performed.</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F5" w14:textId="77777777" w:rsidR="003042C0" w:rsidRDefault="001A5F48">
            <w:r>
              <w:rPr>
                <w:sz w:val="20"/>
                <w:szCs w:val="20"/>
              </w:rPr>
              <w:t>BE CI table and ANOVA tables included in results.xlsx.</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F6"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4F7" w14:textId="77777777" w:rsidR="003042C0" w:rsidRDefault="001A5F48">
            <w:r>
              <w:rPr>
                <w:sz w:val="20"/>
                <w:szCs w:val="20"/>
              </w:rPr>
              <w:t>FM-EXP-05</w:t>
            </w:r>
          </w:p>
        </w:tc>
      </w:tr>
      <w:tr w:rsidR="003042C0" w14:paraId="1D7B54F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9" w14:textId="77777777" w:rsidR="003042C0" w:rsidRDefault="001A5F48">
            <w:r>
              <w:rPr>
                <w:b/>
                <w:bCs/>
                <w:sz w:val="20"/>
                <w:szCs w:val="20"/>
              </w:rPr>
              <w:t>URS-EXP-06</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A" w14:textId="77777777" w:rsidR="003042C0" w:rsidRDefault="001A5F48">
            <w:r>
              <w:rPr>
                <w:sz w:val="20"/>
                <w:szCs w:val="20"/>
              </w:rPr>
              <w:t>The system shall include application and package version information in exports.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B" w14:textId="77777777" w:rsidR="003042C0" w:rsidRDefault="001A5F48">
            <w:r>
              <w:rPr>
                <w:sz w:val="20"/>
                <w:szCs w:val="20"/>
              </w:rPr>
              <w:t>APP_VERSION and core package versions retrievable and included.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C"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4FD" w14:textId="77777777" w:rsidR="003042C0" w:rsidRDefault="001A5F48">
            <w:r>
              <w:rPr>
                <w:sz w:val="20"/>
                <w:szCs w:val="20"/>
              </w:rPr>
              <w:t>FM-EXP-06</w:t>
            </w:r>
          </w:p>
        </w:tc>
      </w:tr>
    </w:tbl>
    <w:p w14:paraId="1D7B54FF" w14:textId="77777777" w:rsidR="003042C0" w:rsidRDefault="003042C0">
      <w:pPr>
        <w:spacing w:after="120"/>
      </w:pPr>
    </w:p>
    <w:p w14:paraId="1D7B5500" w14:textId="77777777" w:rsidR="003042C0" w:rsidRDefault="001A5F48">
      <w:pPr>
        <w:pStyle w:val="Kop2"/>
      </w:pPr>
      <w:bookmarkStart w:id="16" w:name="_Toc226535735"/>
      <w:r>
        <w:t>5.7 Usability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3537"/>
        <w:gridCol w:w="2926"/>
        <w:gridCol w:w="912"/>
        <w:gridCol w:w="799"/>
      </w:tblGrid>
      <w:tr w:rsidR="003042C0" w14:paraId="1D7B550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01" w14:textId="77777777" w:rsidR="003042C0" w:rsidRDefault="001A5F48">
            <w:r>
              <w:rPr>
                <w:b/>
                <w:bCs/>
                <w:color w:val="FFFFFF"/>
                <w:sz w:val="20"/>
                <w:szCs w:val="20"/>
              </w:rPr>
              <w:t>ID</w:t>
            </w:r>
          </w:p>
        </w:tc>
        <w:tc>
          <w:tcPr>
            <w:tcW w:w="36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02" w14:textId="77777777" w:rsidR="003042C0" w:rsidRDefault="001A5F48">
            <w:r>
              <w:rPr>
                <w:b/>
                <w:bCs/>
                <w:color w:val="FFFFFF"/>
                <w:sz w:val="20"/>
                <w:szCs w:val="20"/>
              </w:rPr>
              <w:t>Description</w:t>
            </w:r>
          </w:p>
        </w:tc>
        <w:tc>
          <w:tcPr>
            <w:tcW w:w="29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03" w14:textId="77777777" w:rsidR="003042C0" w:rsidRDefault="001A5F48">
            <w:r>
              <w:rPr>
                <w:b/>
                <w:bCs/>
                <w:color w:val="FFFFFF"/>
                <w:sz w:val="20"/>
                <w:szCs w:val="20"/>
              </w:rPr>
              <w:t>Acceptance Criterion</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04" w14:textId="77777777" w:rsidR="003042C0" w:rsidRDefault="001A5F48">
            <w:r>
              <w:rPr>
                <w:b/>
                <w:bCs/>
                <w:color w:val="FFFFFF"/>
                <w:sz w:val="20"/>
                <w:szCs w:val="20"/>
              </w:rPr>
              <w:t>Risk</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05" w14:textId="77777777" w:rsidR="003042C0" w:rsidRDefault="001A5F48">
            <w:r>
              <w:rPr>
                <w:b/>
                <w:bCs/>
                <w:color w:val="FFFFFF"/>
                <w:sz w:val="20"/>
                <w:szCs w:val="20"/>
              </w:rPr>
              <w:t>FMEA</w:t>
            </w:r>
          </w:p>
        </w:tc>
      </w:tr>
      <w:tr w:rsidR="003042C0" w14:paraId="1D7B550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07" w14:textId="77777777" w:rsidR="003042C0" w:rsidRDefault="001A5F48">
            <w:r>
              <w:rPr>
                <w:b/>
                <w:bCs/>
                <w:sz w:val="20"/>
                <w:szCs w:val="20"/>
              </w:rPr>
              <w:t>URS-UI-01</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08" w14:textId="77777777" w:rsidR="003042C0" w:rsidRDefault="001A5F48">
            <w:r>
              <w:rPr>
                <w:sz w:val="20"/>
                <w:szCs w:val="20"/>
              </w:rPr>
              <w:t>All PK parameter abbreviations shall have plain-language labels and contextual help.</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09" w14:textId="77777777" w:rsidR="003042C0" w:rsidRDefault="001A5F48">
            <w:r>
              <w:rPr>
                <w:sz w:val="20"/>
                <w:szCs w:val="20"/>
              </w:rPr>
              <w:t>&gt;80%% of NCA output columns have friendly names; help topics defined for all key concepts.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0A"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0B" w14:textId="77777777" w:rsidR="003042C0" w:rsidRDefault="001A5F48">
            <w:r>
              <w:rPr>
                <w:sz w:val="20"/>
                <w:szCs w:val="20"/>
              </w:rPr>
              <w:t>FM-UI-01</w:t>
            </w:r>
          </w:p>
        </w:tc>
      </w:tr>
      <w:tr w:rsidR="003042C0" w14:paraId="1D7B551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0D" w14:textId="77777777" w:rsidR="003042C0" w:rsidRDefault="001A5F48">
            <w:r>
              <w:rPr>
                <w:b/>
                <w:bCs/>
                <w:sz w:val="20"/>
                <w:szCs w:val="20"/>
              </w:rPr>
              <w:t>URS-UI-02</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0E" w14:textId="77777777" w:rsidR="003042C0" w:rsidRDefault="001A5F48">
            <w:r>
              <w:rPr>
                <w:sz w:val="20"/>
                <w:szCs w:val="20"/>
              </w:rPr>
              <w:t>A Data Preparation Guide shall be accessible to help users format their data.</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0F" w14:textId="77777777" w:rsidR="003042C0" w:rsidRDefault="001A5F48">
            <w:r>
              <w:rPr>
                <w:sz w:val="20"/>
                <w:szCs w:val="20"/>
              </w:rPr>
              <w:t>Guide accessible with scenario tabs and example downloads.</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0"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1" w14:textId="77777777" w:rsidR="003042C0" w:rsidRDefault="001A5F48">
            <w:r>
              <w:rPr>
                <w:sz w:val="20"/>
                <w:szCs w:val="20"/>
              </w:rPr>
              <w:t>FM-UI-02</w:t>
            </w:r>
          </w:p>
        </w:tc>
      </w:tr>
      <w:tr w:rsidR="003042C0" w14:paraId="1D7B551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13" w14:textId="77777777" w:rsidR="003042C0" w:rsidRDefault="001A5F48">
            <w:r>
              <w:rPr>
                <w:b/>
                <w:bCs/>
                <w:sz w:val="20"/>
                <w:szCs w:val="20"/>
              </w:rPr>
              <w:t>URS-UI-03</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14" w14:textId="77777777" w:rsidR="003042C0" w:rsidRDefault="001A5F48">
            <w:r>
              <w:rPr>
                <w:sz w:val="20"/>
                <w:szCs w:val="20"/>
              </w:rPr>
              <w:t>The application shall provide a central hub (landing page) with clear workflow paths.</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15" w14:textId="77777777" w:rsidR="003042C0" w:rsidRDefault="001A5F48">
            <w:r>
              <w:rPr>
                <w:sz w:val="20"/>
                <w:szCs w:val="20"/>
              </w:rPr>
              <w:t>Landing page shows 5 workflow paths with descriptions.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16" w14:textId="77777777" w:rsidR="003042C0" w:rsidRDefault="001A5F48">
            <w:r>
              <w:rPr>
                <w:sz w:val="20"/>
                <w:szCs w:val="20"/>
              </w:rPr>
              <w:t>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17" w14:textId="77777777" w:rsidR="003042C0" w:rsidRDefault="001A5F48">
            <w:r>
              <w:rPr>
                <w:sz w:val="20"/>
                <w:szCs w:val="20"/>
              </w:rPr>
              <w:t>FM-UI-03</w:t>
            </w:r>
          </w:p>
        </w:tc>
      </w:tr>
      <w:tr w:rsidR="003042C0" w14:paraId="1D7B551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9" w14:textId="77777777" w:rsidR="003042C0" w:rsidRDefault="001A5F48">
            <w:r>
              <w:rPr>
                <w:b/>
                <w:bCs/>
                <w:sz w:val="20"/>
                <w:szCs w:val="20"/>
              </w:rPr>
              <w:t>URS-UI-04</w:t>
            </w:r>
          </w:p>
        </w:tc>
        <w:tc>
          <w:tcPr>
            <w:tcW w:w="36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A" w14:textId="77777777" w:rsidR="003042C0" w:rsidRDefault="001A5F48">
            <w:r>
              <w:rPr>
                <w:sz w:val="20"/>
                <w:szCs w:val="20"/>
              </w:rPr>
              <w:t>The system shall provide actionable error messages for invalid inputs.</w:t>
            </w:r>
          </w:p>
        </w:tc>
        <w:tc>
          <w:tcPr>
            <w:tcW w:w="29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B" w14:textId="77777777" w:rsidR="003042C0" w:rsidRDefault="001A5F48">
            <w:r>
              <w:rPr>
                <w:sz w:val="20"/>
                <w:szCs w:val="20"/>
              </w:rPr>
              <w:t>validate_mapping returns specific missing field names; DQ checks have Action field.</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C" w14:textId="77777777" w:rsidR="003042C0" w:rsidRDefault="001A5F48">
            <w:r>
              <w:rPr>
                <w:sz w:val="20"/>
                <w:szCs w:val="20"/>
              </w:rPr>
              <w:t>Medium</w:t>
            </w:r>
          </w:p>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1D" w14:textId="77777777" w:rsidR="003042C0" w:rsidRDefault="001A5F48">
            <w:r>
              <w:rPr>
                <w:sz w:val="20"/>
                <w:szCs w:val="20"/>
              </w:rPr>
              <w:t>FM-UI-04</w:t>
            </w:r>
          </w:p>
        </w:tc>
      </w:tr>
    </w:tbl>
    <w:p w14:paraId="1D7B551F" w14:textId="77777777" w:rsidR="003042C0" w:rsidRDefault="003042C0">
      <w:pPr>
        <w:spacing w:after="120"/>
      </w:pPr>
    </w:p>
    <w:p w14:paraId="1D7B5520" w14:textId="77777777" w:rsidR="003042C0" w:rsidRDefault="001A5F48">
      <w:r>
        <w:br w:type="page"/>
      </w:r>
    </w:p>
    <w:p w14:paraId="1D7B5521" w14:textId="77777777" w:rsidR="003042C0" w:rsidRDefault="001A5F48">
      <w:pPr>
        <w:pStyle w:val="Kop1"/>
      </w:pPr>
      <w:bookmarkStart w:id="17" w:name="_Toc226535736"/>
      <w:r>
        <w:lastRenderedPageBreak/>
        <w:t>6. Traceability to Validation Script</w:t>
      </w:r>
      <w:bookmarkEnd w:id="17"/>
    </w:p>
    <w:p w14:paraId="1D7B5522" w14:textId="77777777" w:rsidR="003042C0" w:rsidRDefault="001A5F48">
      <w:pPr>
        <w:spacing w:after="120"/>
      </w:pPr>
      <w:r>
        <w:t>Each requirement is tested by one or more automated or manual tests in validation/validation.R. The validation script verifies URS coverage by checking that every URS ID appears in at least one test. The complete traceability matrix is generated in the validation report (Attachment A to the IQ/OQ/PQ Protocol).</w:t>
      </w:r>
    </w:p>
    <w:p w14:paraId="1D7B5523" w14:textId="77777777" w:rsidR="003042C0" w:rsidRDefault="001A5F48">
      <w:pPr>
        <w:spacing w:after="120"/>
      </w:pPr>
      <w:r>
        <w:t>Run the validation script from the project root: Rscript validation/validation.R</w:t>
      </w:r>
    </w:p>
    <w:p w14:paraId="1D7B5524" w14:textId="77777777" w:rsidR="003042C0" w:rsidRDefault="001A5F48">
      <w:pPr>
        <w:pStyle w:val="Kop1"/>
      </w:pPr>
      <w:bookmarkStart w:id="18" w:name="_Toc226535737"/>
      <w:r>
        <w:t>7. Configuration Management</w:t>
      </w:r>
      <w:bookmarkEnd w:id="18"/>
    </w:p>
    <w:p w14:paraId="1D7B5525" w14:textId="77777777" w:rsidR="003042C0" w:rsidRDefault="001A5F48">
      <w:pPr>
        <w:pStyle w:val="Kop2"/>
      </w:pPr>
      <w:bookmarkStart w:id="19" w:name="_Toc226535738"/>
      <w:r>
        <w:t>7.1 Version Control</w:t>
      </w:r>
      <w:bookmarkEnd w:id="19"/>
    </w:p>
    <w:p w14:paraId="1D7B5526" w14:textId="77777777" w:rsidR="003042C0" w:rsidRDefault="001A5F48">
      <w:pPr>
        <w:spacing w:after="120"/>
      </w:pPr>
      <w:r>
        <w:t>Source code is managed in Git (github.com/robterheine/ncaassistant). The master branch represents the validated release.</w:t>
      </w:r>
    </w:p>
    <w:p w14:paraId="1D7B5527" w14:textId="77777777" w:rsidR="003042C0" w:rsidRDefault="001A5F48">
      <w:pPr>
        <w:pStyle w:val="Kop2"/>
      </w:pPr>
      <w:bookmarkStart w:id="20" w:name="_Toc226535739"/>
      <w:r>
        <w:t>7.2 Change Categories</w:t>
      </w:r>
      <w:bookmarkEnd w:id="20"/>
    </w:p>
    <w:p w14:paraId="1D7B5528" w14:textId="77777777" w:rsidR="003042C0" w:rsidRDefault="001A5F48">
      <w:pPr>
        <w:spacing w:after="120"/>
      </w:pPr>
      <w:r>
        <w:t>Category A: Cosmetic/documentation changes (no revalidation required). Category B: Functional changes within validated scope (targeted revalidation of affected modules). Category C: New functionality or architectural changes (full revalidation required).</w:t>
      </w:r>
    </w:p>
    <w:p w14:paraId="1D7B5529" w14:textId="77777777" w:rsidR="003042C0" w:rsidRDefault="001A5F48">
      <w:pPr>
        <w:pStyle w:val="Kop2"/>
      </w:pPr>
      <w:bookmarkStart w:id="21" w:name="_Toc226535740"/>
      <w:r>
        <w:t>7.3 Revalidation Triggers</w:t>
      </w:r>
      <w:bookmarkEnd w:id="21"/>
    </w:p>
    <w:p w14:paraId="1D7B552A" w14:textId="77777777" w:rsidR="003042C0" w:rsidRDefault="001A5F48">
      <w:pPr>
        <w:spacing w:after="120"/>
      </w:pPr>
      <w:r>
        <w:t>Revalidation is required when: (1) R major version upgrade, (2) NonCompart, PowerTOST, or nlme package update, (3) any Category B or C change to R/*.R source files, (4) deployment to a new server environment.</w:t>
      </w:r>
    </w:p>
    <w:p w14:paraId="1D7B552B" w14:textId="77777777" w:rsidR="003042C0" w:rsidRDefault="001A5F48">
      <w:pPr>
        <w:pStyle w:val="Kop1"/>
      </w:pPr>
      <w:bookmarkStart w:id="22" w:name="_Toc226535741"/>
      <w:r>
        <w:t>8. Regulatory References</w:t>
      </w:r>
      <w:bookmarkEnd w:id="22"/>
    </w:p>
    <w:p w14:paraId="1D7B552C" w14:textId="77777777" w:rsidR="003042C0" w:rsidRDefault="001A5F48">
      <w:pPr>
        <w:spacing w:after="120"/>
      </w:pPr>
      <w:r>
        <w:rPr>
          <w:sz w:val="20"/>
          <w:szCs w:val="20"/>
        </w:rPr>
        <w:t>ISPE GAMP 5: A Risk-Based Approach to Compliant GxP Computerized Systems, 2nd Edition (2022)</w:t>
      </w:r>
    </w:p>
    <w:p w14:paraId="1D7B552D" w14:textId="77777777" w:rsidR="003042C0" w:rsidRDefault="001A5F48">
      <w:pPr>
        <w:spacing w:after="120"/>
      </w:pPr>
      <w:r>
        <w:rPr>
          <w:sz w:val="20"/>
          <w:szCs w:val="20"/>
        </w:rPr>
        <w:t>ICH Q9(R1): Quality Risk Management (2023), ICH Harmonised Guideline</w:t>
      </w:r>
    </w:p>
    <w:p w14:paraId="1D7B552E" w14:textId="77777777" w:rsidR="003042C0" w:rsidRDefault="001A5F48">
      <w:pPr>
        <w:spacing w:after="120"/>
      </w:pPr>
      <w:r>
        <w:rPr>
          <w:sz w:val="20"/>
          <w:szCs w:val="20"/>
        </w:rPr>
        <w:t>FDA Guidance for Industry: Bioavailability and Bioequivalence Studies Submitted in NDAs or IND (2014)</w:t>
      </w:r>
    </w:p>
    <w:p w14:paraId="1D7B552F" w14:textId="77777777" w:rsidR="003042C0" w:rsidRDefault="001A5F48">
      <w:pPr>
        <w:spacing w:after="120"/>
      </w:pPr>
      <w:r>
        <w:rPr>
          <w:sz w:val="20"/>
          <w:szCs w:val="20"/>
        </w:rPr>
        <w:t>EMA Guideline on the Investigation of Bioequivalence, CPMP/EWP/QWP/1401/98 Rev. 1 (2010)</w:t>
      </w:r>
    </w:p>
    <w:p w14:paraId="1D7B5530" w14:textId="77777777" w:rsidR="003042C0" w:rsidRDefault="001A5F48">
      <w:pPr>
        <w:spacing w:after="120"/>
      </w:pPr>
      <w:r>
        <w:rPr>
          <w:sz w:val="20"/>
          <w:szCs w:val="20"/>
        </w:rPr>
        <w:t>FDA Guidance: Statistical Approaches to Establishing Bioequivalence (2001)</w:t>
      </w:r>
    </w:p>
    <w:p w14:paraId="1D7B5531" w14:textId="77777777" w:rsidR="003042C0" w:rsidRDefault="001A5F48">
      <w:pPr>
        <w:spacing w:after="120"/>
      </w:pPr>
      <w:r>
        <w:rPr>
          <w:sz w:val="20"/>
          <w:szCs w:val="20"/>
        </w:rPr>
        <w:t>21 CFR Part 320: Bioavailability and Bioequivalence Requirements</w:t>
      </w:r>
    </w:p>
    <w:p w14:paraId="1D7B5532" w14:textId="77777777" w:rsidR="003042C0" w:rsidRDefault="001A5F48">
      <w:pPr>
        <w:spacing w:after="120"/>
      </w:pPr>
      <w:r>
        <w:rPr>
          <w:sz w:val="20"/>
          <w:szCs w:val="20"/>
        </w:rPr>
        <w:t>EU Annex 11: Computerised Systems (2011)</w:t>
      </w:r>
    </w:p>
    <w:p w14:paraId="1D7B5533" w14:textId="77777777" w:rsidR="003042C0" w:rsidRDefault="001A5F48">
      <w:pPr>
        <w:spacing w:after="120"/>
      </w:pPr>
      <w:r>
        <w:rPr>
          <w:sz w:val="20"/>
          <w:szCs w:val="20"/>
        </w:rPr>
        <w:t>PIC/S PI 011-3: Good Practices for Computerised Systems in Regulated GxP Environments (2007)</w:t>
      </w:r>
    </w:p>
    <w:p w14:paraId="1D7B5534" w14:textId="77777777" w:rsidR="003042C0" w:rsidRDefault="001A5F48">
      <w:pPr>
        <w:pStyle w:val="Kop1"/>
      </w:pPr>
      <w:bookmarkStart w:id="23" w:name="_Toc226535742"/>
      <w:r>
        <w:t>9. Glossary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42C0" w14:paraId="1D7B553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35" w14:textId="77777777" w:rsidR="003042C0" w:rsidRDefault="001A5F48">
            <w:r>
              <w:rPr>
                <w:b/>
                <w:bCs/>
                <w:color w:val="FFFFFF"/>
                <w:sz w:val="20"/>
                <w:szCs w:val="20"/>
              </w:rPr>
              <w:t>Term</w:t>
            </w:r>
          </w:p>
        </w:tc>
        <w:tc>
          <w:tcPr>
            <w:tcW w:w="73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D7B5536" w14:textId="77777777" w:rsidR="003042C0" w:rsidRDefault="001A5F48">
            <w:r>
              <w:rPr>
                <w:b/>
                <w:bCs/>
                <w:color w:val="FFFFFF"/>
                <w:sz w:val="20"/>
                <w:szCs w:val="20"/>
              </w:rPr>
              <w:t>Definition</w:t>
            </w:r>
          </w:p>
        </w:tc>
      </w:tr>
      <w:tr w:rsidR="003042C0" w14:paraId="1D7B553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38" w14:textId="77777777" w:rsidR="003042C0" w:rsidRDefault="001A5F48">
            <w:r>
              <w:rPr>
                <w:b/>
                <w:bCs/>
                <w:sz w:val="20"/>
                <w:szCs w:val="20"/>
              </w:rPr>
              <w:t>ALCOA+</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39" w14:textId="77777777" w:rsidR="003042C0" w:rsidRDefault="001A5F48">
            <w:r>
              <w:rPr>
                <w:sz w:val="20"/>
                <w:szCs w:val="20"/>
              </w:rPr>
              <w:t>Attributable, Legible, Contemporaneous, Original, Accurate (+ Complete, Consistent, Enduring, Available)</w:t>
            </w:r>
          </w:p>
        </w:tc>
      </w:tr>
      <w:tr w:rsidR="003042C0" w14:paraId="1D7B553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3B" w14:textId="77777777" w:rsidR="003042C0" w:rsidRDefault="001A5F48">
            <w:r>
              <w:rPr>
                <w:b/>
                <w:bCs/>
                <w:sz w:val="20"/>
                <w:szCs w:val="20"/>
              </w:rPr>
              <w:t>AUC</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3C" w14:textId="77777777" w:rsidR="003042C0" w:rsidRDefault="001A5F48">
            <w:r>
              <w:rPr>
                <w:sz w:val="20"/>
                <w:szCs w:val="20"/>
              </w:rPr>
              <w:t>Area Under the Concentration-time Curve</w:t>
            </w:r>
          </w:p>
        </w:tc>
      </w:tr>
      <w:tr w:rsidR="003042C0" w14:paraId="1D7B554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3E" w14:textId="77777777" w:rsidR="003042C0" w:rsidRDefault="001A5F48">
            <w:r>
              <w:rPr>
                <w:b/>
                <w:bCs/>
                <w:sz w:val="20"/>
                <w:szCs w:val="20"/>
              </w:rPr>
              <w:lastRenderedPageBreak/>
              <w:t>BE</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3F" w14:textId="77777777" w:rsidR="003042C0" w:rsidRDefault="001A5F48">
            <w:r>
              <w:rPr>
                <w:sz w:val="20"/>
                <w:szCs w:val="20"/>
              </w:rPr>
              <w:t>Bioequivalence</w:t>
            </w:r>
          </w:p>
        </w:tc>
      </w:tr>
      <w:tr w:rsidR="003042C0" w14:paraId="1D7B554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1" w14:textId="77777777" w:rsidR="003042C0" w:rsidRDefault="001A5F48">
            <w:r>
              <w:rPr>
                <w:b/>
                <w:bCs/>
                <w:sz w:val="20"/>
                <w:szCs w:val="20"/>
              </w:rPr>
              <w:t>BLQ</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2" w14:textId="77777777" w:rsidR="003042C0" w:rsidRDefault="001A5F48">
            <w:r>
              <w:rPr>
                <w:sz w:val="20"/>
                <w:szCs w:val="20"/>
              </w:rPr>
              <w:t>Below Limit of Quantification</w:t>
            </w:r>
          </w:p>
        </w:tc>
      </w:tr>
      <w:tr w:rsidR="003042C0" w14:paraId="1D7B554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44" w14:textId="77777777" w:rsidR="003042C0" w:rsidRDefault="001A5F48">
            <w:r>
              <w:rPr>
                <w:b/>
                <w:bCs/>
                <w:sz w:val="20"/>
                <w:szCs w:val="20"/>
              </w:rPr>
              <w:t>CDISC</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45" w14:textId="77777777" w:rsidR="003042C0" w:rsidRDefault="001A5F48">
            <w:r>
              <w:rPr>
                <w:sz w:val="20"/>
                <w:szCs w:val="20"/>
              </w:rPr>
              <w:t>Clinical Data Interchange Standards Consortium</w:t>
            </w:r>
          </w:p>
        </w:tc>
      </w:tr>
      <w:tr w:rsidR="003042C0" w14:paraId="1D7B554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7" w14:textId="77777777" w:rsidR="003042C0" w:rsidRDefault="001A5F48">
            <w:r>
              <w:rPr>
                <w:b/>
                <w:bCs/>
                <w:sz w:val="20"/>
                <w:szCs w:val="20"/>
              </w:rPr>
              <w:t>CL</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8" w14:textId="77777777" w:rsidR="003042C0" w:rsidRDefault="001A5F48">
            <w:r>
              <w:rPr>
                <w:sz w:val="20"/>
                <w:szCs w:val="20"/>
              </w:rPr>
              <w:t>Clearance</w:t>
            </w:r>
          </w:p>
        </w:tc>
      </w:tr>
      <w:tr w:rsidR="003042C0" w14:paraId="1D7B554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4A" w14:textId="77777777" w:rsidR="003042C0" w:rsidRDefault="001A5F48">
            <w:r>
              <w:rPr>
                <w:b/>
                <w:bCs/>
                <w:sz w:val="20"/>
                <w:szCs w:val="20"/>
              </w:rPr>
              <w:t>FMEA</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4B" w14:textId="77777777" w:rsidR="003042C0" w:rsidRDefault="001A5F48">
            <w:r>
              <w:rPr>
                <w:sz w:val="20"/>
                <w:szCs w:val="20"/>
              </w:rPr>
              <w:t>Failure Mode and Effects Analysis</w:t>
            </w:r>
          </w:p>
        </w:tc>
      </w:tr>
      <w:tr w:rsidR="003042C0" w14:paraId="1D7B554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D" w14:textId="77777777" w:rsidR="003042C0" w:rsidRDefault="001A5F48">
            <w:r>
              <w:rPr>
                <w:b/>
                <w:bCs/>
                <w:sz w:val="20"/>
                <w:szCs w:val="20"/>
              </w:rPr>
              <w:t>GAMP</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4E" w14:textId="77777777" w:rsidR="003042C0" w:rsidRDefault="001A5F48">
            <w:r>
              <w:rPr>
                <w:sz w:val="20"/>
                <w:szCs w:val="20"/>
              </w:rPr>
              <w:t>Good Automated Manufacturing Practice</w:t>
            </w:r>
          </w:p>
        </w:tc>
      </w:tr>
      <w:tr w:rsidR="003042C0" w14:paraId="1D7B555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0" w14:textId="77777777" w:rsidR="003042C0" w:rsidRDefault="001A5F48">
            <w:r>
              <w:rPr>
                <w:b/>
                <w:bCs/>
                <w:sz w:val="20"/>
                <w:szCs w:val="20"/>
              </w:rPr>
              <w:t>GMR</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1" w14:textId="77777777" w:rsidR="003042C0" w:rsidRDefault="001A5F48">
            <w:r>
              <w:rPr>
                <w:sz w:val="20"/>
                <w:szCs w:val="20"/>
              </w:rPr>
              <w:t>Geometric Mean Ratio</w:t>
            </w:r>
          </w:p>
        </w:tc>
      </w:tr>
      <w:tr w:rsidR="003042C0" w14:paraId="1D7B555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53" w14:textId="77777777" w:rsidR="003042C0" w:rsidRDefault="001A5F48">
            <w:r>
              <w:rPr>
                <w:b/>
                <w:bCs/>
                <w:sz w:val="20"/>
                <w:szCs w:val="20"/>
              </w:rPr>
              <w:t>IQ/OQ/PQ</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54" w14:textId="77777777" w:rsidR="003042C0" w:rsidRDefault="001A5F48">
            <w:r>
              <w:rPr>
                <w:sz w:val="20"/>
                <w:szCs w:val="20"/>
              </w:rPr>
              <w:t>Installation/Operational/Performance Qualification</w:t>
            </w:r>
          </w:p>
        </w:tc>
      </w:tr>
      <w:tr w:rsidR="003042C0" w14:paraId="1D7B555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6" w14:textId="77777777" w:rsidR="003042C0" w:rsidRDefault="001A5F48">
            <w:r>
              <w:rPr>
                <w:b/>
                <w:bCs/>
                <w:sz w:val="20"/>
                <w:szCs w:val="20"/>
              </w:rPr>
              <w:t>LLOQ</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7" w14:textId="77777777" w:rsidR="003042C0" w:rsidRDefault="001A5F48">
            <w:r>
              <w:rPr>
                <w:sz w:val="20"/>
                <w:szCs w:val="20"/>
              </w:rPr>
              <w:t>Lower Limit of Quantification</w:t>
            </w:r>
          </w:p>
        </w:tc>
      </w:tr>
      <w:tr w:rsidR="003042C0" w14:paraId="1D7B555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59" w14:textId="77777777" w:rsidR="003042C0" w:rsidRDefault="001A5F48">
            <w:r>
              <w:rPr>
                <w:b/>
                <w:bCs/>
                <w:sz w:val="20"/>
                <w:szCs w:val="20"/>
              </w:rPr>
              <w:t>NCA</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5A" w14:textId="77777777" w:rsidR="003042C0" w:rsidRDefault="001A5F48">
            <w:r>
              <w:rPr>
                <w:sz w:val="20"/>
                <w:szCs w:val="20"/>
              </w:rPr>
              <w:t>Non-Compartmental Analysis</w:t>
            </w:r>
          </w:p>
        </w:tc>
      </w:tr>
      <w:tr w:rsidR="003042C0" w14:paraId="1D7B555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C" w14:textId="77777777" w:rsidR="003042C0" w:rsidRDefault="001A5F48">
            <w:r>
              <w:rPr>
                <w:b/>
                <w:bCs/>
                <w:sz w:val="20"/>
                <w:szCs w:val="20"/>
              </w:rPr>
              <w:t>RPN</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5D" w14:textId="77777777" w:rsidR="003042C0" w:rsidRDefault="001A5F48">
            <w:r>
              <w:rPr>
                <w:sz w:val="20"/>
                <w:szCs w:val="20"/>
              </w:rPr>
              <w:t>Risk Priority Number</w:t>
            </w:r>
          </w:p>
        </w:tc>
      </w:tr>
      <w:tr w:rsidR="003042C0" w14:paraId="1D7B556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5F" w14:textId="77777777" w:rsidR="003042C0" w:rsidRDefault="001A5F48">
            <w:r>
              <w:rPr>
                <w:b/>
                <w:bCs/>
                <w:sz w:val="20"/>
                <w:szCs w:val="20"/>
              </w:rPr>
              <w:t>SDTM</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60" w14:textId="77777777" w:rsidR="003042C0" w:rsidRDefault="001A5F48">
            <w:r>
              <w:rPr>
                <w:sz w:val="20"/>
                <w:szCs w:val="20"/>
              </w:rPr>
              <w:t>Study Data Tabulation Model</w:t>
            </w:r>
          </w:p>
        </w:tc>
      </w:tr>
      <w:tr w:rsidR="003042C0" w14:paraId="1D7B556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62" w14:textId="77777777" w:rsidR="003042C0" w:rsidRDefault="001A5F48">
            <w:r>
              <w:rPr>
                <w:b/>
                <w:bCs/>
                <w:sz w:val="20"/>
                <w:szCs w:val="20"/>
              </w:rPr>
              <w:t>TOST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63" w14:textId="77777777" w:rsidR="003042C0" w:rsidRDefault="001A5F48">
            <w:r>
              <w:rPr>
                <w:sz w:val="20"/>
                <w:szCs w:val="20"/>
              </w:rPr>
              <w:t>Two One-Sided Tests</w:t>
            </w:r>
          </w:p>
        </w:tc>
      </w:tr>
      <w:tr w:rsidR="003042C0" w14:paraId="1D7B556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65" w14:textId="77777777" w:rsidR="003042C0" w:rsidRDefault="001A5F48">
            <w:r>
              <w:rPr>
                <w:b/>
                <w:bCs/>
                <w:sz w:val="20"/>
                <w:szCs w:val="20"/>
              </w:rPr>
              <w:t>URS</w:t>
            </w:r>
          </w:p>
        </w:tc>
        <w:tc>
          <w:tcPr>
            <w:tcW w:w="7360" w:type="dxa"/>
            <w:tcBorders>
              <w:top w:val="single" w:sz="1" w:space="0" w:color="999999"/>
              <w:left w:val="single" w:sz="1" w:space="0" w:color="999999"/>
              <w:bottom w:val="single" w:sz="1" w:space="0" w:color="999999"/>
              <w:right w:val="single" w:sz="1" w:space="0" w:color="999999"/>
            </w:tcBorders>
            <w:shd w:val="clear" w:color="auto" w:fill="F7F9FC"/>
            <w:tcMar>
              <w:top w:w="60" w:type="dxa"/>
              <w:left w:w="100" w:type="dxa"/>
              <w:bottom w:w="60" w:type="dxa"/>
              <w:right w:w="100" w:type="dxa"/>
            </w:tcMar>
          </w:tcPr>
          <w:p w14:paraId="1D7B5566" w14:textId="77777777" w:rsidR="003042C0" w:rsidRDefault="001A5F48">
            <w:r>
              <w:rPr>
                <w:sz w:val="20"/>
                <w:szCs w:val="20"/>
              </w:rPr>
              <w:t>User Requirement Specification</w:t>
            </w:r>
          </w:p>
        </w:tc>
      </w:tr>
      <w:tr w:rsidR="003042C0" w14:paraId="1D7B556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68" w14:textId="77777777" w:rsidR="003042C0" w:rsidRDefault="001A5F48">
            <w:r>
              <w:rPr>
                <w:b/>
                <w:bCs/>
                <w:sz w:val="20"/>
                <w:szCs w:val="20"/>
              </w:rPr>
              <w:t>λz</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B5569" w14:textId="77777777" w:rsidR="003042C0" w:rsidRDefault="001A5F48">
            <w:r>
              <w:rPr>
                <w:sz w:val="20"/>
                <w:szCs w:val="20"/>
              </w:rPr>
              <w:t>Terminal elimination rate constant</w:t>
            </w:r>
          </w:p>
        </w:tc>
      </w:tr>
    </w:tbl>
    <w:p w14:paraId="1D7B556B" w14:textId="77777777" w:rsidR="001A5F48" w:rsidRDefault="001A5F48"/>
    <w:sectPr w:rsidR="001A5F48">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D0665" w14:textId="77777777" w:rsidR="001A5F48" w:rsidRDefault="001A5F48">
      <w:r>
        <w:separator/>
      </w:r>
    </w:p>
  </w:endnote>
  <w:endnote w:type="continuationSeparator" w:id="0">
    <w:p w14:paraId="75FA8092" w14:textId="77777777" w:rsidR="001A5F48" w:rsidRDefault="001A5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556C" w14:textId="38FECC07" w:rsidR="003042C0" w:rsidRDefault="001A5F4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A4A6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41D4" w14:textId="77777777" w:rsidR="001A5F48" w:rsidRDefault="001A5F48">
      <w:r>
        <w:separator/>
      </w:r>
    </w:p>
  </w:footnote>
  <w:footnote w:type="continuationSeparator" w:id="0">
    <w:p w14:paraId="38730BF8" w14:textId="77777777" w:rsidR="001A5F48" w:rsidRDefault="001A5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556B" w14:textId="77777777" w:rsidR="003042C0" w:rsidRDefault="001A5F48">
    <w:pPr>
      <w:jc w:val="right"/>
    </w:pPr>
    <w:r>
      <w:rPr>
        <w:color w:val="999999"/>
        <w:sz w:val="18"/>
        <w:szCs w:val="18"/>
      </w:rPr>
      <w:t>NCA Assistant — User Requirement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66121"/>
    <w:multiLevelType w:val="hybridMultilevel"/>
    <w:tmpl w:val="D3DAF2EA"/>
    <w:lvl w:ilvl="0" w:tplc="8A74F922">
      <w:start w:val="1"/>
      <w:numFmt w:val="bullet"/>
      <w:lvlText w:val="●"/>
      <w:lvlJc w:val="left"/>
      <w:pPr>
        <w:ind w:left="720" w:hanging="360"/>
      </w:pPr>
    </w:lvl>
    <w:lvl w:ilvl="1" w:tplc="47169152">
      <w:start w:val="1"/>
      <w:numFmt w:val="bullet"/>
      <w:lvlText w:val="○"/>
      <w:lvlJc w:val="left"/>
      <w:pPr>
        <w:ind w:left="1440" w:hanging="360"/>
      </w:pPr>
    </w:lvl>
    <w:lvl w:ilvl="2" w:tplc="728AA8AC">
      <w:start w:val="1"/>
      <w:numFmt w:val="bullet"/>
      <w:lvlText w:val="■"/>
      <w:lvlJc w:val="left"/>
      <w:pPr>
        <w:ind w:left="2160" w:hanging="360"/>
      </w:pPr>
    </w:lvl>
    <w:lvl w:ilvl="3" w:tplc="610A124A">
      <w:start w:val="1"/>
      <w:numFmt w:val="bullet"/>
      <w:lvlText w:val="●"/>
      <w:lvlJc w:val="left"/>
      <w:pPr>
        <w:ind w:left="2880" w:hanging="360"/>
      </w:pPr>
    </w:lvl>
    <w:lvl w:ilvl="4" w:tplc="DE9C8186">
      <w:start w:val="1"/>
      <w:numFmt w:val="bullet"/>
      <w:lvlText w:val="○"/>
      <w:lvlJc w:val="left"/>
      <w:pPr>
        <w:ind w:left="3600" w:hanging="360"/>
      </w:pPr>
    </w:lvl>
    <w:lvl w:ilvl="5" w:tplc="6A8274C8">
      <w:start w:val="1"/>
      <w:numFmt w:val="bullet"/>
      <w:lvlText w:val="■"/>
      <w:lvlJc w:val="left"/>
      <w:pPr>
        <w:ind w:left="4320" w:hanging="360"/>
      </w:pPr>
    </w:lvl>
    <w:lvl w:ilvl="6" w:tplc="BF42E91C">
      <w:start w:val="1"/>
      <w:numFmt w:val="bullet"/>
      <w:lvlText w:val="●"/>
      <w:lvlJc w:val="left"/>
      <w:pPr>
        <w:ind w:left="5040" w:hanging="360"/>
      </w:pPr>
    </w:lvl>
    <w:lvl w:ilvl="7" w:tplc="71BEEF18">
      <w:start w:val="1"/>
      <w:numFmt w:val="bullet"/>
      <w:lvlText w:val="●"/>
      <w:lvlJc w:val="left"/>
      <w:pPr>
        <w:ind w:left="5760" w:hanging="360"/>
      </w:pPr>
    </w:lvl>
    <w:lvl w:ilvl="8" w:tplc="21B0AD58">
      <w:start w:val="1"/>
      <w:numFmt w:val="bullet"/>
      <w:lvlText w:val="●"/>
      <w:lvlJc w:val="left"/>
      <w:pPr>
        <w:ind w:left="6480" w:hanging="360"/>
      </w:pPr>
    </w:lvl>
  </w:abstractNum>
  <w:num w:numId="1" w16cid:durableId="2070613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C0"/>
    <w:rsid w:val="001A5F48"/>
    <w:rsid w:val="003042C0"/>
    <w:rsid w:val="006F2177"/>
    <w:rsid w:val="00FA4A6A"/>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1D7B5208"/>
  <w15:docId w15:val="{105F753C-B6DC-6E47-AFC5-D026FAC7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40" w:after="160"/>
      <w:outlineLvl w:val="1"/>
    </w:pPr>
    <w:rPr>
      <w:b/>
      <w:bCs/>
      <w:color w:val="2C3E50"/>
      <w:sz w:val="26"/>
      <w:szCs w:val="26"/>
    </w:rPr>
  </w:style>
  <w:style w:type="paragraph" w:styleId="Kop3">
    <w:name w:val="heading 3"/>
    <w:uiPriority w:val="9"/>
    <w:semiHidden/>
    <w:unhideWhenUsed/>
    <w:qFormat/>
    <w:pPr>
      <w:spacing w:before="200" w:after="120"/>
      <w:outlineLvl w:val="2"/>
    </w:pPr>
    <w:rPr>
      <w:b/>
      <w:bCs/>
      <w:color w:val="34495E"/>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A4A6A"/>
    <w:pPr>
      <w:spacing w:after="100"/>
    </w:pPr>
  </w:style>
  <w:style w:type="paragraph" w:styleId="Inhopg2">
    <w:name w:val="toc 2"/>
    <w:basedOn w:val="Standaard"/>
    <w:next w:val="Standaard"/>
    <w:autoRedefine/>
    <w:uiPriority w:val="39"/>
    <w:unhideWhenUsed/>
    <w:rsid w:val="00FA4A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3294</Words>
  <Characters>19567</Characters>
  <Application>Microsoft Office Word</Application>
  <DocSecurity>0</DocSecurity>
  <Lines>1397</Lines>
  <Paragraphs>914</Paragraphs>
  <ScaleCrop>false</ScaleCrop>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2</cp:revision>
  <dcterms:created xsi:type="dcterms:W3CDTF">2026-04-08T08:14:00Z</dcterms:created>
  <dcterms:modified xsi:type="dcterms:W3CDTF">2026-04-08T08:15:00Z</dcterms:modified>
</cp:coreProperties>
</file>