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72"/>
          <w:szCs w:val="40"/>
          <w:lang w:val="en-US" w:eastAsia="zh-CN"/>
        </w:rPr>
      </w:pPr>
    </w:p>
    <w:p>
      <w:pPr>
        <w:pStyle w:val="2"/>
        <w:bidi w:val="0"/>
        <w:jc w:val="center"/>
        <w:rPr>
          <w:rFonts w:hint="eastAsia"/>
          <w:sz w:val="72"/>
          <w:szCs w:val="40"/>
          <w:lang w:val="en-US" w:eastAsia="zh-CN"/>
        </w:rPr>
      </w:pPr>
    </w:p>
    <w:p>
      <w:pPr>
        <w:pStyle w:val="2"/>
        <w:bidi w:val="0"/>
        <w:jc w:val="center"/>
        <w:rPr>
          <w:rFonts w:hint="eastAsia"/>
          <w:sz w:val="72"/>
          <w:szCs w:val="40"/>
          <w:lang w:val="en-US" w:eastAsia="zh-CN"/>
        </w:rPr>
      </w:pPr>
    </w:p>
    <w:p>
      <w:pPr>
        <w:pStyle w:val="2"/>
        <w:bidi w:val="0"/>
        <w:jc w:val="center"/>
        <w:rPr>
          <w:rFonts w:hint="eastAsia"/>
          <w:sz w:val="72"/>
          <w:szCs w:val="40"/>
          <w:lang w:val="en-US" w:eastAsia="zh-CN"/>
        </w:rPr>
      </w:pPr>
    </w:p>
    <w:p>
      <w:pPr>
        <w:pStyle w:val="2"/>
        <w:bidi w:val="0"/>
        <w:jc w:val="center"/>
        <w:rPr>
          <w:rFonts w:hint="eastAsia"/>
          <w:sz w:val="72"/>
          <w:szCs w:val="40"/>
          <w:lang w:val="en-US" w:eastAsia="zh-CN"/>
        </w:rPr>
      </w:pPr>
      <w:r>
        <w:rPr>
          <w:rFonts w:hint="eastAsia"/>
          <w:sz w:val="72"/>
          <w:szCs w:val="40"/>
          <w:lang w:val="en-US" w:eastAsia="zh-CN"/>
        </w:rPr>
        <w:t>沙尘利“箭”</w:t>
      </w:r>
    </w:p>
    <w:p>
      <w:pPr>
        <w:jc w:val="right"/>
        <w:rPr>
          <w:rFonts w:hint="eastAsia"/>
          <w:sz w:val="56"/>
          <w:szCs w:val="36"/>
          <w:lang w:val="en-US" w:eastAsia="zh-CN"/>
        </w:rPr>
      </w:pPr>
      <w:r>
        <w:rPr>
          <w:rFonts w:hint="eastAsia"/>
          <w:sz w:val="56"/>
          <w:szCs w:val="36"/>
          <w:lang w:val="en-US" w:eastAsia="zh-CN"/>
        </w:rPr>
        <w:t>——气象探测火箭的模块化遥测系统</w:t>
      </w:r>
    </w:p>
    <w:p>
      <w:pPr>
        <w:jc w:val="center"/>
        <w:rPr>
          <w:rFonts w:hint="eastAsia"/>
          <w:sz w:val="28"/>
          <w:szCs w:val="28"/>
          <w:lang w:val="en-US" w:eastAsia="zh-CN"/>
        </w:rPr>
      </w:pPr>
    </w:p>
    <w:p>
      <w:pPr>
        <w:jc w:val="center"/>
        <w:rPr>
          <w:rFonts w:hint="eastAsia"/>
          <w:sz w:val="28"/>
          <w:szCs w:val="28"/>
          <w:lang w:val="en-US" w:eastAsia="zh-CN"/>
        </w:rPr>
      </w:pPr>
    </w:p>
    <w:p>
      <w:pPr>
        <w:jc w:val="center"/>
        <w:rPr>
          <w:rFonts w:hint="eastAsia"/>
          <w:sz w:val="28"/>
          <w:szCs w:val="28"/>
          <w:lang w:val="en-US" w:eastAsia="zh-CN"/>
        </w:rPr>
      </w:pPr>
    </w:p>
    <w:p>
      <w:pPr>
        <w:jc w:val="both"/>
        <w:rPr>
          <w:rFonts w:hint="eastAsia"/>
          <w:sz w:val="28"/>
          <w:szCs w:val="28"/>
          <w:lang w:val="en-US" w:eastAsia="zh-CN"/>
        </w:rPr>
      </w:pPr>
    </w:p>
    <w:p>
      <w:pPr>
        <w:jc w:val="center"/>
        <w:rPr>
          <w:rFonts w:hint="eastAsia"/>
          <w:sz w:val="28"/>
          <w:szCs w:val="28"/>
          <w:lang w:val="en-US" w:eastAsia="zh-CN"/>
        </w:rPr>
      </w:pPr>
    </w:p>
    <w:p>
      <w:pPr>
        <w:jc w:val="center"/>
        <w:rPr>
          <w:rFonts w:hint="eastAsia"/>
          <w:sz w:val="28"/>
          <w:szCs w:val="28"/>
          <w:lang w:val="en-US" w:eastAsia="zh-CN"/>
        </w:rPr>
      </w:pPr>
    </w:p>
    <w:p>
      <w:pPr>
        <w:jc w:val="center"/>
        <w:rPr>
          <w:rFonts w:hint="default"/>
          <w:sz w:val="52"/>
          <w:szCs w:val="32"/>
          <w:lang w:val="en-US" w:eastAsia="zh-CN"/>
        </w:rPr>
      </w:pPr>
      <w:r>
        <w:rPr>
          <w:rFonts w:hint="eastAsia"/>
          <w:sz w:val="28"/>
          <w:szCs w:val="28"/>
          <w:lang w:val="en-US" w:eastAsia="zh-CN"/>
        </w:rPr>
        <w:t>宁夏回族自治区固原市第一中学</w:t>
      </w:r>
    </w:p>
    <w:p>
      <w:pPr>
        <w:jc w:val="center"/>
        <w:rPr>
          <w:rFonts w:hint="default"/>
          <w:sz w:val="28"/>
          <w:szCs w:val="28"/>
          <w:lang w:val="en-US" w:eastAsia="zh-CN"/>
        </w:rPr>
        <w:sectPr>
          <w:pgSz w:w="11906" w:h="16838"/>
          <w:pgMar w:top="1440" w:right="1800" w:bottom="1440" w:left="1800" w:header="851" w:footer="992" w:gutter="0"/>
          <w:pgNumType w:fmt="numberInDash"/>
          <w:cols w:space="425" w:num="1"/>
          <w:docGrid w:type="lines" w:linePitch="312" w:charSpace="0"/>
        </w:sectPr>
      </w:pPr>
      <w:r>
        <w:rPr>
          <w:rFonts w:hint="eastAsia"/>
          <w:sz w:val="28"/>
          <w:szCs w:val="28"/>
          <w:lang w:val="en-US" w:eastAsia="zh-CN"/>
        </w:rPr>
        <w:t>郭沫晗</w:t>
      </w:r>
    </w:p>
    <w:p>
      <w:pPr>
        <w:pStyle w:val="6"/>
        <w:keepNext w:val="0"/>
        <w:keepLines w:val="0"/>
        <w:pageBreakBefore w:val="0"/>
        <w:widowControl w:val="0"/>
        <w:kinsoku/>
        <w:wordWrap/>
        <w:overflowPunct/>
        <w:topLinePunct w:val="0"/>
        <w:autoSpaceDE/>
        <w:autoSpaceDN/>
        <w:bidi w:val="0"/>
        <w:adjustRightInd/>
        <w:snapToGrid/>
        <w:spacing w:line="600" w:lineRule="exact"/>
        <w:ind w:firstLine="601" w:firstLineChars="0"/>
        <w:jc w:val="center"/>
        <w:textAlignment w:val="auto"/>
        <w:rPr>
          <w:rFonts w:hint="eastAsia" w:ascii="黑体" w:hAnsi="黑体" w:eastAsia="黑体" w:cs="黑体"/>
          <w:sz w:val="30"/>
          <w:szCs w:val="30"/>
          <w:lang w:val="en-US" w:eastAsia="zh-CN"/>
        </w:rPr>
      </w:pPr>
      <w:bookmarkStart w:id="0" w:name="_GoBack"/>
      <w:bookmarkEnd w:id="0"/>
      <w:r>
        <w:rPr>
          <w:rFonts w:hint="eastAsia" w:ascii="黑体" w:hAnsi="黑体" w:eastAsia="黑体" w:cs="黑体"/>
          <w:sz w:val="30"/>
          <w:szCs w:val="30"/>
          <w:lang w:val="en-US" w:eastAsia="zh-CN"/>
        </w:rPr>
        <w:t>摘要</w:t>
      </w:r>
    </w:p>
    <w:p>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黑体" w:hAnsi="黑体" w:eastAsia="黑体" w:cs="黑体"/>
          <w:sz w:val="30"/>
          <w:szCs w:val="30"/>
          <w:lang w:val="en-US" w:eastAsia="zh-CN"/>
        </w:rPr>
      </w:pPr>
      <w:r>
        <w:rPr>
          <w:rFonts w:hint="eastAsia" w:ascii="宋体" w:hAnsi="宋体" w:eastAsia="宋体" w:cs="宋体"/>
          <w:kern w:val="2"/>
          <w:sz w:val="24"/>
          <w:szCs w:val="24"/>
          <w:lang w:val="en-US" w:eastAsia="zh-CN" w:bidi="ar-SA"/>
        </w:rPr>
        <w:t>冬春相交，北方地区恶劣沙尘天气频发，大量的有害粉尘携带细菌，造成空气质量下降，</w:t>
      </w:r>
      <w:r>
        <w:rPr>
          <w:rFonts w:hint="eastAsia" w:asciiTheme="majorEastAsia" w:hAnsiTheme="majorEastAsia" w:eastAsiaTheme="majorEastAsia" w:cstheme="majorEastAsia"/>
          <w:sz w:val="24"/>
          <w:szCs w:val="24"/>
          <w:lang w:val="en-US" w:eastAsia="zh-CN"/>
        </w:rPr>
        <w:t>人居环境健康指数锐减，从而导致呼吸道疾病，严重影响了日常工作和生活。有效治理以精确探测为基础，小型探空火箭具有低成本、高效率、覆盖面广、使用方便的优势，以其箭载的气象探测装置和数据分析系统为切入点，设计开发了针对沙尘天气的气象探测火箭模块化遥测系统。火箭端硬件部由运算模块、控制模块、探测模块和数传模块组成，配备有传感器的标准化接口，地面端软件由Python开发，以Qt为UI框架，简洁高效地实现对火箭模块化控制、数据的实时分析与精确记录。针对沙尘天气，能实现多元化气象探测需求</w:t>
      </w:r>
      <w:r>
        <w:rPr>
          <w:rFonts w:hint="eastAsia" w:ascii="黑体" w:hAnsi="黑体" w:eastAsia="黑体" w:cs="黑体"/>
          <w:sz w:val="30"/>
          <w:szCs w:val="30"/>
          <w:lang w:val="en-US" w:eastAsia="zh-CN"/>
        </w:rPr>
        <w:t>。</w:t>
      </w:r>
    </w:p>
    <w:p>
      <w:pPr>
        <w:pStyle w:val="6"/>
        <w:bidi w:val="0"/>
        <w:ind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关键词</w:t>
      </w:r>
    </w:p>
    <w:p>
      <w:pPr>
        <w:pStyle w:val="6"/>
        <w:bidi w:val="0"/>
        <w:ind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沙尘暴防治 气象探测火箭 模块化遥测 气象火箭电子控制 数据可视化 利用火箭的自然灾害防治 RP2040微处理器 </w:t>
      </w:r>
    </w:p>
    <w:p>
      <w:pPr>
        <w:pStyle w:val="3"/>
        <w:keepNext/>
        <w:keepLines/>
        <w:pageBreakBefore w:val="0"/>
        <w:widowControl w:val="0"/>
        <w:kinsoku/>
        <w:wordWrap/>
        <w:overflowPunct/>
        <w:topLinePunct w:val="0"/>
        <w:autoSpaceDE/>
        <w:autoSpaceDN/>
        <w:bidi w:val="0"/>
        <w:adjustRightInd/>
        <w:snapToGrid/>
        <w:spacing w:line="400" w:lineRule="exact"/>
        <w:textAlignment w:val="auto"/>
        <w:rPr>
          <w:rFonts w:hint="default"/>
          <w:sz w:val="30"/>
          <w:szCs w:val="30"/>
          <w:lang w:val="en-US" w:eastAsia="zh-CN"/>
        </w:rPr>
      </w:pPr>
      <w:r>
        <w:rPr>
          <w:rFonts w:hint="eastAsia"/>
          <w:sz w:val="30"/>
          <w:szCs w:val="30"/>
          <w:lang w:val="en-US" w:eastAsia="zh-CN"/>
        </w:rPr>
        <w:t>一、研究背景</w:t>
      </w:r>
    </w:p>
    <w:p>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沙尘暴（sand-dust storm）是沙暴（sand storm）和</w:t>
      </w: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"https://baike.baidu.com/item/%E5%B0%98%E6%9A%B4/10130813?fromModule=lemma_inlink" \t "https://baike.baidu.com/item/%E6%B2%99%E5%B0%98%E6%9A%B4/_blank" </w:instrText>
      </w:r>
      <w:r>
        <w:rPr>
          <w:rFonts w:hint="default" w:asciiTheme="majorEastAsia" w:hAnsiTheme="majorEastAsia" w:eastAsiaTheme="majorEastAsia" w:cstheme="majorEastAsia"/>
          <w:sz w:val="24"/>
          <w:szCs w:val="24"/>
          <w:lang w:val="en-US" w:eastAsia="zh-CN"/>
        </w:rPr>
        <w:fldChar w:fldCharType="separate"/>
      </w:r>
      <w:r>
        <w:rPr>
          <w:rFonts w:hint="default" w:asciiTheme="majorEastAsia" w:hAnsiTheme="majorEastAsia" w:eastAsiaTheme="majorEastAsia" w:cstheme="majorEastAsia"/>
          <w:sz w:val="24"/>
          <w:szCs w:val="24"/>
          <w:lang w:val="en-US" w:eastAsia="zh-CN"/>
        </w:rPr>
        <w:t>尘暴</w:t>
      </w:r>
      <w:r>
        <w:rPr>
          <w:rFonts w:hint="default"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t>（dust storm）的总称，是荒漠化的标志。可造成房屋倒塌、交通供电受阻或中断、火灾、人畜伤亡等，污染自然环境，破坏作物生长，给国民经济建设和人民生命财产安全造成严重的损失和极大的危害。我国的沙尘暴主要发生在</w:t>
      </w: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"https://baike.baidu.com/item/%E5%8C%97%E6%96%B9%E5%9C%B0%E5%8C%BA/7146791?fromModule=lemma_inlink" \t "https://baike.baidu.com/item/%E6%B2%99%E5%B0%98%E6%9A%B4/_blank" </w:instrText>
      </w:r>
      <w:r>
        <w:rPr>
          <w:rFonts w:hint="default" w:asciiTheme="majorEastAsia" w:hAnsiTheme="majorEastAsia" w:eastAsiaTheme="majorEastAsia" w:cstheme="majorEastAsia"/>
          <w:sz w:val="24"/>
          <w:szCs w:val="24"/>
          <w:lang w:val="en-US" w:eastAsia="zh-CN"/>
        </w:rPr>
        <w:fldChar w:fldCharType="separate"/>
      </w:r>
      <w:r>
        <w:rPr>
          <w:rFonts w:hint="default" w:asciiTheme="majorEastAsia" w:hAnsiTheme="majorEastAsia" w:eastAsiaTheme="majorEastAsia" w:cstheme="majorEastAsia"/>
          <w:sz w:val="24"/>
          <w:szCs w:val="24"/>
          <w:lang w:val="en-US" w:eastAsia="zh-CN"/>
        </w:rPr>
        <w:t>北方地区</w:t>
      </w:r>
      <w:r>
        <w:rPr>
          <w:rFonts w:hint="default"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t>，其中南疆盆地、青海西南部、西藏西部及内蒙古中西部和甘肃中北部是沙尘暴的多发区。</w:t>
      </w:r>
      <w:r>
        <w:rPr>
          <w:rFonts w:hint="eastAsia" w:asciiTheme="majorEastAsia" w:hAnsiTheme="majorEastAsia" w:eastAsiaTheme="majorEastAsia" w:cstheme="majorEastAsia"/>
          <w:sz w:val="24"/>
          <w:szCs w:val="24"/>
          <w:lang w:val="en-US" w:eastAsia="zh-CN"/>
        </w:rPr>
        <w:t>宁夏地处黄土高原，毗邻腾格里沙漠，冬春相交，恶劣沙尘天气频发。</w:t>
      </w:r>
    </w:p>
    <w:p>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近期（2023年春季），沙尘暴频繁发生。合理有效的生态防治要以对沙尘暴现象的全面研究为理论基础。除了地面气象台针对低空环境的粉尘浓度、风速、风向等一</w:t>
      </w:r>
      <w:r>
        <w:rPr>
          <w:rFonts w:hint="eastAsia" w:ascii="宋体" w:hAnsi="宋体" w:eastAsia="宋体" w:cs="宋体"/>
          <w:kern w:val="2"/>
          <w:sz w:val="24"/>
          <w:szCs w:val="24"/>
          <w:lang w:val="en-US" w:eastAsia="zh-CN" w:bidi="ar-SA"/>
        </w:rPr>
        <w:t>般性数据的监测，可拓展对其垂直面的立体数据探测。小型探空火箭具有低成本、高效率、覆盖面广、使用方便的优势，搭载相关的气象探测设备，能实现垂直方向和水平方向数千米的</w:t>
      </w:r>
      <w:r>
        <w:rPr>
          <w:rFonts w:hint="eastAsia" w:asciiTheme="majorEastAsia" w:hAnsiTheme="majorEastAsia" w:eastAsiaTheme="majorEastAsia" w:cstheme="majorEastAsia"/>
          <w:sz w:val="24"/>
          <w:szCs w:val="24"/>
          <w:lang w:val="en-US" w:eastAsia="zh-CN"/>
        </w:rPr>
        <w:t>数据采集。本项目以针对沙尘天气的气象探测火箭模块化遥测系统为重点展开研究。</w:t>
      </w:r>
    </w:p>
    <w:p>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sz w:val="30"/>
          <w:szCs w:val="30"/>
          <w:lang w:val="en-US" w:eastAsia="zh-CN"/>
        </w:rPr>
      </w:pPr>
      <w:r>
        <w:rPr>
          <w:rFonts w:hint="eastAsia"/>
          <w:sz w:val="30"/>
          <w:szCs w:val="30"/>
          <w:lang w:val="en-US" w:eastAsia="zh-CN"/>
        </w:rPr>
        <w:t>二、研究内容</w:t>
      </w:r>
    </w:p>
    <w:p>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针对面临的需求与亟待解决的问题，对该项目的研究路线做出了整体规划（图2.1）。整个遥测系统分为火箭端箭载数据采集和自动控制、地面端数据监测和实时控制两个部分，整体采取闭环控制结构，必要时采取手动远程干预。</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Style w:val="14"/>
          <w:rFonts w:hint="eastAsia" w:ascii="黑体" w:hAnsi="黑体" w:eastAsia="黑体" w:cs="黑体"/>
          <w:sz w:val="28"/>
          <w:szCs w:val="28"/>
          <w:lang w:val="en-US" w:eastAsia="zh-CN"/>
        </w:rPr>
      </w:pPr>
      <w:r>
        <w:rPr>
          <w:rFonts w:hint="eastAsia" w:asciiTheme="majorEastAsia" w:hAnsiTheme="majorEastAsia" w:eastAsiaTheme="majorEastAsia" w:cstheme="majorEastAsia"/>
          <w:kern w:val="2"/>
          <w:sz w:val="24"/>
          <w:szCs w:val="24"/>
          <w:lang w:val="en-US" w:eastAsia="zh-CN" w:bidi="ar-SA"/>
        </w:rPr>
        <w:drawing>
          <wp:anchor distT="0" distB="0" distL="114300" distR="114300" simplePos="0" relativeHeight="251659264" behindDoc="1" locked="0" layoutInCell="1" allowOverlap="1">
            <wp:simplePos x="0" y="0"/>
            <wp:positionH relativeFrom="column">
              <wp:posOffset>3775710</wp:posOffset>
            </wp:positionH>
            <wp:positionV relativeFrom="paragraph">
              <wp:posOffset>135890</wp:posOffset>
            </wp:positionV>
            <wp:extent cx="1369060" cy="2973705"/>
            <wp:effectExtent l="0" t="0" r="2540" b="13335"/>
            <wp:wrapTight wrapText="bothSides">
              <wp:wrapPolygon>
                <wp:start x="0" y="0"/>
                <wp:lineTo x="0" y="21475"/>
                <wp:lineTo x="21400" y="21475"/>
                <wp:lineTo x="21400" y="0"/>
                <wp:lineTo x="0" y="0"/>
              </wp:wrapPolygon>
            </wp:wrapTight>
            <wp:docPr id="10" name="图片 10" descr="截图2023042206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图20230422065406"/>
                    <pic:cNvPicPr>
                      <a:picLocks noChangeAspect="1"/>
                    </pic:cNvPicPr>
                  </pic:nvPicPr>
                  <pic:blipFill>
                    <a:blip r:embed="rId5"/>
                    <a:stretch>
                      <a:fillRect/>
                    </a:stretch>
                  </pic:blipFill>
                  <pic:spPr>
                    <a:xfrm>
                      <a:off x="0" y="0"/>
                      <a:ext cx="1369060" cy="2973705"/>
                    </a:xfrm>
                    <a:prstGeom prst="rect">
                      <a:avLst/>
                    </a:prstGeom>
                  </pic:spPr>
                </pic:pic>
              </a:graphicData>
            </a:graphic>
          </wp:anchor>
        </w:drawing>
      </w:r>
      <w:r>
        <w:rPr>
          <w:rStyle w:val="14"/>
          <w:rFonts w:hint="eastAsia" w:ascii="黑体" w:hAnsi="黑体" w:eastAsia="黑体" w:cs="黑体"/>
          <w:sz w:val="28"/>
          <w:szCs w:val="28"/>
          <w:lang w:val="en-US" w:eastAsia="zh-CN"/>
        </w:rPr>
        <w:t>火箭端箭载数据采集和自动控制</w:t>
      </w:r>
    </w:p>
    <w:p>
      <w:pPr>
        <w:pStyle w:val="5"/>
        <w:keepNext/>
        <w:keepLines/>
        <w:pageBreakBefore w:val="0"/>
        <w:widowControl w:val="0"/>
        <w:numPr>
          <w:ilvl w:val="0"/>
          <w:numId w:val="2"/>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sz w:val="24"/>
          <w:szCs w:val="24"/>
          <w:lang w:val="en-US" w:eastAsia="zh-CN"/>
        </w:rPr>
        <w:t>运算模块</w:t>
      </w:r>
    </w:p>
    <w:p>
      <w:pPr>
        <w:ind w:firstLine="420" w:firstLineChars="0"/>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选用低成本，高性能的RP2040芯片作为箭载硬件电路部分的微处理器，PCB设计时采用RP2040开发板的SMT贴片封装（图2.111），保障其运行的稳定性。硬件开发使用官方固件和MicroPython语言编写程序（图2.112）。</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姿态传感器数据解算</w:t>
      </w:r>
    </w:p>
    <w:p>
      <w:pPr>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见3（1）（2）</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气象传感器数据预处理</w:t>
      </w:r>
    </w:p>
    <w:p>
      <w:pPr>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见3（6）</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多线程动态规划</w:t>
      </w:r>
    </w:p>
    <w:p>
      <w:pPr>
        <w:ind w:firstLine="420" w:firstLineChars="0"/>
        <w:rPr>
          <w:rFonts w:hint="default" w:ascii="宋体" w:hAnsi="宋体" w:eastAsia="宋体" w:cs="宋体"/>
          <w:b/>
          <w:bCs/>
          <w:kern w:val="2"/>
          <w:sz w:val="24"/>
          <w:szCs w:val="24"/>
          <w:lang w:val="en-US" w:eastAsia="zh-CN" w:bidi="ar-SA"/>
        </w:rPr>
      </w:pPr>
      <w:r>
        <w:rPr>
          <w:sz w:val="24"/>
        </w:rPr>
        <mc:AlternateContent>
          <mc:Choice Requires="wps">
            <w:drawing>
              <wp:anchor distT="0" distB="0" distL="114300" distR="114300" simplePos="0" relativeHeight="251661312" behindDoc="0" locked="0" layoutInCell="1" allowOverlap="1">
                <wp:simplePos x="0" y="0"/>
                <wp:positionH relativeFrom="column">
                  <wp:posOffset>3990975</wp:posOffset>
                </wp:positionH>
                <wp:positionV relativeFrom="paragraph">
                  <wp:posOffset>127635</wp:posOffset>
                </wp:positionV>
                <wp:extent cx="939800" cy="34925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25pt;margin-top:10.05pt;height:27.5pt;width:74pt;z-index:251661312;mso-width-relative:page;mso-height-relative:page;" filled="f" stroked="f" coordsize="21600,21600" o:gfxdata="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KwTlTXAAAACQEAAA8AAAAAAAAAAQAgAAAAIgAAAGRycy9kb3ducmV2LnhtbFBL&#10;AQIUABQAAAAIAIdO4kAQJvOXaQIAALkEAAAOAAAAAAAAAAEAIAAAACYBAABkcnMvZTJvRG9jLnht&#10;bFBLBQYAAAAABgAGAFkBAAABBg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（图2.111）</w:t>
                      </w:r>
                    </w:p>
                  </w:txbxContent>
                </v:textbox>
              </v:shape>
            </w:pict>
          </mc:Fallback>
        </mc:AlternateContent>
      </w:r>
      <w:r>
        <w:rPr>
          <w:rFonts w:hint="eastAsia" w:ascii="宋体" w:hAnsi="宋体" w:eastAsia="宋体" w:cs="宋体"/>
          <w:kern w:val="2"/>
          <w:sz w:val="24"/>
          <w:szCs w:val="24"/>
          <w:lang w:val="en-US" w:eastAsia="zh-CN" w:bidi="ar-SA"/>
        </w:rPr>
        <w:t>程序分为姿态传感器数据解算和气象传感器数据预处理两个线程运行。</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PID运算</w:t>
      </w:r>
    </w:p>
    <w:p>
      <w:pPr>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尚处于探究阶段</w:t>
      </w:r>
    </w:p>
    <w:p>
      <w:pPr>
        <w:pStyle w:val="5"/>
        <w:keepNext/>
        <w:keepLines/>
        <w:pageBreakBefore w:val="0"/>
        <w:widowControl w:val="0"/>
        <w:numPr>
          <w:ilvl w:val="0"/>
          <w:numId w:val="2"/>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rFonts w:hint="eastAsia"/>
          <w:sz w:val="24"/>
          <w:szCs w:val="24"/>
          <w:lang w:val="en-US" w:eastAsia="zh-CN"/>
        </w:rPr>
        <w:t>控制模块</w:t>
      </w:r>
    </w:p>
    <w:p>
      <w:pPr>
        <w:pStyle w:val="5"/>
        <w:keepNext/>
        <w:keepLines/>
        <w:pageBreakBefore w:val="0"/>
        <w:widowControl w:val="0"/>
        <w:numPr>
          <w:ilvl w:val="0"/>
          <w:numId w:val="4"/>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空气舵、燃气舵、鸭翼的动态调整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使用高精度伺服电机和特定机械传动结构，结合控制器反馈数据对空气舵、</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anchor distT="0" distB="0" distL="114300" distR="114300" simplePos="0" relativeHeight="251662336" behindDoc="1" locked="0" layoutInCell="1" allowOverlap="1">
            <wp:simplePos x="0" y="0"/>
            <wp:positionH relativeFrom="column">
              <wp:posOffset>-305435</wp:posOffset>
            </wp:positionH>
            <wp:positionV relativeFrom="paragraph">
              <wp:posOffset>311150</wp:posOffset>
            </wp:positionV>
            <wp:extent cx="6165215" cy="8101330"/>
            <wp:effectExtent l="0" t="0" r="6985" b="6350"/>
            <wp:wrapTight wrapText="bothSides">
              <wp:wrapPolygon>
                <wp:start x="0" y="0"/>
                <wp:lineTo x="0" y="21576"/>
                <wp:lineTo x="21571" y="21576"/>
                <wp:lineTo x="21571" y="0"/>
                <wp:lineTo x="0" y="0"/>
              </wp:wrapPolygon>
            </wp:wrapTight>
            <wp:docPr id="15" name="图片 15" descr="气象火箭遥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气象火箭遥测系统"/>
                    <pic:cNvPicPr>
                      <a:picLocks noChangeAspect="1"/>
                    </pic:cNvPicPr>
                  </pic:nvPicPr>
                  <pic:blipFill>
                    <a:blip r:embed="rId6"/>
                    <a:stretch>
                      <a:fillRect/>
                    </a:stretch>
                  </pic:blipFill>
                  <pic:spPr>
                    <a:xfrm>
                      <a:off x="0" y="0"/>
                      <a:ext cx="6165215" cy="8101330"/>
                    </a:xfrm>
                    <a:prstGeom prst="rect">
                      <a:avLst/>
                    </a:prstGeom>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63360" behindDoc="0" locked="0" layoutInCell="1" allowOverlap="1">
                <wp:simplePos x="0" y="0"/>
                <wp:positionH relativeFrom="column">
                  <wp:posOffset>2453640</wp:posOffset>
                </wp:positionH>
                <wp:positionV relativeFrom="paragraph">
                  <wp:posOffset>43180</wp:posOffset>
                </wp:positionV>
                <wp:extent cx="939800" cy="34925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2pt;margin-top:3.4pt;height:27.5pt;width:74pt;z-index:251663360;mso-width-relative:page;mso-height-relative:page;" filled="f" stroked="f" coordsize="21600,21600" o:gfxdata="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uZsqdUAAAAIAQAADwAAAAAAAAABACAAAAAiAAAAZHJzL2Rvd25yZXYueG1sUEsB&#10;AhQAFAAAAAgAh07iQC97nvlqAgAAuQQAAA4AAAAAAAAAAQAgAAAAJAEAAGRycy9lMm9Eb2MueG1s&#10;UEsFBgAAAAAGAAYAWQEAAAA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w:t>
                      </w:r>
                    </w:p>
                  </w:txbxContent>
                </v:textbox>
              </v:shape>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燃气舵。鸭翼动态调整。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drawing>
          <wp:anchor distT="0" distB="0" distL="114300" distR="114300" simplePos="0" relativeHeight="251660288" behindDoc="1" locked="0" layoutInCell="1" allowOverlap="1">
            <wp:simplePos x="0" y="0"/>
            <wp:positionH relativeFrom="column">
              <wp:posOffset>2357755</wp:posOffset>
            </wp:positionH>
            <wp:positionV relativeFrom="paragraph">
              <wp:posOffset>-114300</wp:posOffset>
            </wp:positionV>
            <wp:extent cx="3185160" cy="5707380"/>
            <wp:effectExtent l="0" t="0" r="0" b="7620"/>
            <wp:wrapTight wrapText="bothSides">
              <wp:wrapPolygon>
                <wp:start x="0" y="0"/>
                <wp:lineTo x="0" y="21571"/>
                <wp:lineTo x="21497" y="21571"/>
                <wp:lineTo x="21497" y="0"/>
                <wp:lineTo x="0" y="0"/>
              </wp:wrapPolygon>
            </wp:wrapTight>
            <wp:docPr id="12" name="图片 12" descr="未命名文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3)"/>
                    <pic:cNvPicPr>
                      <a:picLocks noChangeAspect="1"/>
                    </pic:cNvPicPr>
                  </pic:nvPicPr>
                  <pic:blipFill>
                    <a:blip r:embed="rId7"/>
                    <a:stretch>
                      <a:fillRect/>
                    </a:stretch>
                  </pic:blipFill>
                  <pic:spPr>
                    <a:xfrm>
                      <a:off x="0" y="0"/>
                      <a:ext cx="3185160" cy="5707380"/>
                    </a:xfrm>
                    <a:prstGeom prst="rect">
                      <a:avLst/>
                    </a:prstGeom>
                  </pic:spPr>
                </pic:pic>
              </a:graphicData>
            </a:graphic>
          </wp:anchor>
        </w:drawing>
      </w:r>
      <w:r>
        <w:rPr>
          <w:rFonts w:hint="eastAsia" w:ascii="宋体" w:hAnsi="宋体" w:eastAsia="宋体" w:cs="宋体"/>
          <w:kern w:val="2"/>
          <w:sz w:val="24"/>
          <w:szCs w:val="24"/>
          <w:lang w:val="en-US" w:eastAsia="zh-CN" w:bidi="ar-SA"/>
        </w:rPr>
        <w:t>算法尚处于探究阶段。</w:t>
      </w:r>
    </w:p>
    <w:p>
      <w:pPr>
        <w:pStyle w:val="5"/>
        <w:keepNext/>
        <w:keepLines/>
        <w:pageBreakBefore w:val="0"/>
        <w:widowControl w:val="0"/>
        <w:numPr>
          <w:ilvl w:val="0"/>
          <w:numId w:val="4"/>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点火、开伞的实时控制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点火使用电打火头引燃固体燃料，开伞使用电打火头熔断牵引绳。通过继电器稳定传输数字信号。</w:t>
      </w:r>
    </w:p>
    <w:p>
      <w:pPr>
        <w:pStyle w:val="5"/>
        <w:keepNext/>
        <w:keepLines/>
        <w:pageBreakBefore w:val="0"/>
        <w:widowControl w:val="0"/>
        <w:numPr>
          <w:ilvl w:val="0"/>
          <w:numId w:val="2"/>
        </w:numPr>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eastAsia"/>
          <w:sz w:val="24"/>
          <w:szCs w:val="24"/>
          <w:lang w:val="en-US" w:eastAsia="zh-CN"/>
        </w:rPr>
        <w:t>探测模块</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（1）姿态数据反馈</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（2）加速度数据反馈</w:t>
      </w:r>
    </w:p>
    <w:p>
      <w:pPr>
        <w:numPr>
          <w:ilvl w:val="0"/>
          <w:numId w:val="0"/>
        </w:numPr>
        <w:ind w:firstLine="420" w:firstLineChars="0"/>
        <w:rPr>
          <w:rFonts w:hint="eastAsia"/>
          <w:lang w:val="en-US" w:eastAsia="zh-CN"/>
        </w:rPr>
      </w:pPr>
      <w:r>
        <w:rPr>
          <w:rFonts w:hint="eastAsia" w:ascii="宋体" w:hAnsi="宋体" w:eastAsia="宋体" w:cs="宋体"/>
          <w:kern w:val="2"/>
          <w:sz w:val="24"/>
          <w:szCs w:val="24"/>
          <w:lang w:val="en-US" w:eastAsia="zh-CN" w:bidi="ar-SA"/>
        </w:rPr>
        <w:t>使用MPU6050运动处理组件，获取3轴陀螺仪数据和3轴加速度数据。PCB设计时采用模块引脚封装，后续垂直焊接（图2.131）。</w:t>
      </w:r>
    </w:p>
    <w:p>
      <w:pPr>
        <w:numPr>
          <w:ilvl w:val="0"/>
          <w:numId w:val="0"/>
        </w:numPr>
        <w:ind w:firstLine="420" w:firstLineChars="0"/>
        <w:rPr>
          <w:rFonts w:hint="eastAsia" w:ascii="宋体" w:hAnsi="宋体" w:eastAsia="宋体" w:cs="宋体"/>
          <w:b/>
          <w:bCs/>
          <w:kern w:val="2"/>
          <w:sz w:val="24"/>
          <w:szCs w:val="24"/>
          <w:lang w:val="en-US" w:eastAsia="zh-CN" w:bidi="ar-SA"/>
        </w:rPr>
      </w:pPr>
      <w:r>
        <w:rPr>
          <w:sz w:val="24"/>
        </w:rPr>
        <mc:AlternateContent>
          <mc:Choice Requires="wps">
            <w:drawing>
              <wp:anchor distT="0" distB="0" distL="114300" distR="114300" simplePos="0" relativeHeight="251666432" behindDoc="0" locked="0" layoutInCell="1" allowOverlap="1">
                <wp:simplePos x="0" y="0"/>
                <wp:positionH relativeFrom="column">
                  <wp:posOffset>491490</wp:posOffset>
                </wp:positionH>
                <wp:positionV relativeFrom="paragraph">
                  <wp:posOffset>-107315</wp:posOffset>
                </wp:positionV>
                <wp:extent cx="939800" cy="34925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pt;margin-top:-8.45pt;height:27.5pt;width:74pt;z-index:251666432;mso-width-relative:page;mso-height-relative:page;" filled="f" stroked="f" coordsize="21600,21600" o:gfxdata="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FJtKtgAAAAJAQAADwAAAAAAAAABACAAAAAiAAAAZHJzL2Rvd25yZXYueG1s&#10;UEsBAhQAFAAAAAgAh07iQG6cKUtqAgAAuQQAAA4AAAAAAAAAAQAgAAAAJw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（图2.131）</w:t>
                      </w:r>
                    </w:p>
                  </w:txbxContent>
                </v:textbox>
              </v:shape>
            </w:pict>
          </mc:Fallback>
        </mc:AlternateContent>
      </w:r>
      <w:r>
        <w:drawing>
          <wp:anchor distT="0" distB="0" distL="114300" distR="114300" simplePos="0" relativeHeight="251664384" behindDoc="1" locked="0" layoutInCell="1" allowOverlap="1">
            <wp:simplePos x="0" y="0"/>
            <wp:positionH relativeFrom="column">
              <wp:posOffset>81915</wp:posOffset>
            </wp:positionH>
            <wp:positionV relativeFrom="paragraph">
              <wp:posOffset>37465</wp:posOffset>
            </wp:positionV>
            <wp:extent cx="1960880" cy="838200"/>
            <wp:effectExtent l="0" t="0" r="5080" b="0"/>
            <wp:wrapTight wrapText="bothSides">
              <wp:wrapPolygon>
                <wp:start x="0" y="0"/>
                <wp:lineTo x="0" y="21207"/>
                <wp:lineTo x="21488" y="21207"/>
                <wp:lineTo x="21488" y="0"/>
                <wp:lineTo x="0" y="0"/>
              </wp:wrapPolygon>
            </wp:wrapTight>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8"/>
                    <a:srcRect l="3078" t="4966" r="2065" b="4125"/>
                    <a:stretch>
                      <a:fillRect/>
                    </a:stretch>
                  </pic:blipFill>
                  <pic:spPr>
                    <a:xfrm>
                      <a:off x="0" y="0"/>
                      <a:ext cx="1960880" cy="838200"/>
                    </a:xfrm>
                    <a:prstGeom prst="rect">
                      <a:avLst/>
                    </a:prstGeom>
                    <a:noFill/>
                    <a:ln>
                      <a:noFill/>
                    </a:ln>
                  </pic:spPr>
                </pic:pic>
              </a:graphicData>
            </a:graphic>
          </wp:anchor>
        </w:drawing>
      </w:r>
    </w:p>
    <w:p>
      <w:pPr>
        <w:numPr>
          <w:ilvl w:val="0"/>
          <w:numId w:val="0"/>
        </w:numPr>
        <w:ind w:firstLine="420" w:firstLineChars="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①加速度姿态解算</w:t>
      </w:r>
    </w:p>
    <w:p>
      <w:pPr>
        <w:numPr>
          <w:ilvl w:val="0"/>
          <w:numId w:val="0"/>
        </w:numPr>
        <w:ind w:firstLine="420" w:firstLineChars="0"/>
        <w:rPr>
          <w:rFonts w:hint="eastAsia"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65408" behindDoc="0" locked="0" layoutInCell="1" allowOverlap="1">
                <wp:simplePos x="0" y="0"/>
                <wp:positionH relativeFrom="column">
                  <wp:posOffset>3271520</wp:posOffset>
                </wp:positionH>
                <wp:positionV relativeFrom="paragraph">
                  <wp:posOffset>104140</wp:posOffset>
                </wp:positionV>
                <wp:extent cx="939800" cy="34925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6pt;margin-top:8.2pt;height:27.5pt;width:74pt;z-index:251665408;mso-width-relative:page;mso-height-relative:page;" filled="f" stroked="f" coordsize="21600,21600" o:gfxdata="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bm0FL1wAAAAkBAAAPAAAAAAAAAAEAIAAAACIAAABkcnMvZG93bnJldi54bWxQ&#10;SwECFAAUAAAACACHTuJAiCQvOmoCAAC5BAAADgAAAAAAAAABACAAAAAmAQAAZHJzL2Uyb0RvYy54&#10;bWxQSwUGAAAAAAYABgBZAQAAAgY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（图2.112）</w:t>
                      </w:r>
                    </w:p>
                  </w:txbxContent>
                </v:textbox>
              </v:shape>
            </w:pict>
          </mc:Fallback>
        </mc:AlternateContent>
      </w:r>
      <w:r>
        <w:rPr>
          <w:rFonts w:hint="default" w:ascii="宋体" w:hAnsi="宋体" w:eastAsia="宋体" w:cs="宋体"/>
          <w:kern w:val="2"/>
          <w:sz w:val="24"/>
          <w:szCs w:val="24"/>
          <w:lang w:val="en-US" w:eastAsia="zh-CN" w:bidi="ar-SA"/>
        </w:rPr>
        <w:t>惯性传感器数据是姿态解算的最小依赖。惯性传感器指：加速度计、陀螺仪。6 个独立的惯性传感数据需要经过算法的整合才能起到最大作用。</w:t>
      </w:r>
      <w:r>
        <w:rPr>
          <w:rFonts w:hint="eastAsia" w:ascii="宋体" w:hAnsi="宋体" w:eastAsia="宋体" w:cs="宋体"/>
          <w:kern w:val="2"/>
          <w:sz w:val="24"/>
          <w:szCs w:val="24"/>
          <w:lang w:val="en-US" w:eastAsia="zh-CN" w:bidi="ar-SA"/>
        </w:rPr>
        <w:t>由笛卡尔右手系定义，绕 x 轴转为 roll、绕 y 轴转为 pitch、绕 z 轴转为 yaw。MPU6050 z 轴向上放置的时候，Z 方向的加速度是正 9.8 m/s/s 左右。这个地球的重力加速度就是展开姿态解算的依据。</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用二维的方式展现三维的笛卡尔右手系坐标，其中红色箭头就是 MPU6050 z 轴向上放置时测出的重力加速度。上图右侧的 Ф 就是 Sugar 要表示的横滚角 roll，此时 MPU6050 能够读到重力加速度在 y 轴和 z 轴上的分量 Ay 和 Az，</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显然：</w:t>
      </w:r>
    </w:p>
    <w:p>
      <w:pPr>
        <w:numPr>
          <w:ilvl w:val="0"/>
          <w:numId w:val="0"/>
        </w:numPr>
        <w:ind w:firstLine="3373" w:firstLineChars="140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tan(Ф) = Ay / Az</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即：</w:t>
      </w:r>
    </w:p>
    <w:p>
      <w:pPr>
        <w:numPr>
          <w:ilvl w:val="0"/>
          <w:numId w:val="0"/>
        </w:numPr>
        <w:ind w:firstLine="3132" w:firstLineChars="130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Ф = arctan(Ay / Az)</w:t>
      </w:r>
    </w:p>
    <w:p>
      <w:pPr>
        <w:numPr>
          <w:ilvl w:val="0"/>
          <w:numId w:val="0"/>
        </w:numPr>
        <w:ind w:firstLine="420" w:firstLineChars="0"/>
        <w:rPr>
          <w:rFonts w:hint="eastAsia" w:ascii="宋体" w:hAnsi="宋体" w:eastAsia="宋体" w:cs="宋体"/>
          <w:kern w:val="2"/>
          <w:sz w:val="24"/>
          <w:szCs w:val="24"/>
          <w:lang w:val="en-US" w:eastAsia="zh-CN" w:bidi="ar-SA"/>
        </w:rPr>
      </w:pPr>
    </w:p>
    <w:p>
      <w:pPr>
        <w:numPr>
          <w:ilvl w:val="0"/>
          <w:numId w:val="0"/>
        </w:numPr>
        <w:ind w:firstLine="420" w:firstLineChars="0"/>
        <w:rPr>
          <w:rFonts w:hint="default"/>
          <w:lang w:val="en-US" w:eastAsia="zh-CN"/>
        </w:rPr>
      </w:pPr>
    </w:p>
    <w:p>
      <w:pPr>
        <w:numPr>
          <w:ilvl w:val="0"/>
          <w:numId w:val="0"/>
        </w:numPr>
        <w:ind w:firstLine="420" w:firstLineChars="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②一阶互补滤波算法</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加速度计的特点是测量比较准确, 但容易受到噪声的影响, 比如附近有电机转动时, 加速度输出值会有剧烈波动; 陀螺仪的特点是不受到高频噪声的影响, 但数值会有漂移, 时间越长, 误差越大。</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两个传感器可以弥补相互缺点,单纯以六轴传感器不能得到准确的Yaw角,但在跌倒场景中,Yaw角并不是特别重要。</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比如对于pitch角(绕y轴旋转角),由加速度计计算得到的绕y轴角度(x轴转过的角度)</w:t>
      </w:r>
    </w:p>
    <w:p>
      <w:pPr>
        <w:numPr>
          <w:ilvl w:val="0"/>
          <w:numId w:val="0"/>
        </w:numPr>
      </w:pPr>
      <w:r>
        <w:rPr>
          <w:rFonts w:hint="eastAsia"/>
          <w:lang w:val="en-US" w:eastAsia="zh-CN"/>
        </w:rPr>
        <w:t xml:space="preserve">                                 </w:t>
      </w:r>
      <w:r>
        <w:drawing>
          <wp:inline distT="0" distB="0" distL="114300" distR="114300">
            <wp:extent cx="1388745" cy="3886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l="1486"/>
                    <a:stretch>
                      <a:fillRect/>
                    </a:stretch>
                  </pic:blipFill>
                  <pic:spPr>
                    <a:xfrm>
                      <a:off x="0" y="0"/>
                      <a:ext cx="1388745" cy="388620"/>
                    </a:xfrm>
                    <a:prstGeom prst="rect">
                      <a:avLst/>
                    </a:prstGeom>
                    <a:noFill/>
                    <a:ln>
                      <a:noFill/>
                    </a:ln>
                  </pic:spPr>
                </pic:pic>
              </a:graphicData>
            </a:graphic>
          </wp:inline>
        </w:drawing>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由陀螺仪计算得到的绕y轴角度</w:t>
      </w:r>
    </w:p>
    <w:p>
      <w:pPr>
        <w:numPr>
          <w:ilvl w:val="0"/>
          <w:numId w:val="0"/>
        </w:numPr>
        <w:ind w:firstLine="420" w:firstLineChars="0"/>
      </w:pPr>
      <w:r>
        <w:rPr>
          <w:rFonts w:hint="eastAsia"/>
          <w:lang w:val="en-US" w:eastAsia="zh-CN"/>
        </w:rPr>
        <w:t xml:space="preserve">                         </w:t>
      </w:r>
      <w:r>
        <w:drawing>
          <wp:inline distT="0" distB="0" distL="114300" distR="114300">
            <wp:extent cx="1958340" cy="33528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1958340" cy="335280"/>
                    </a:xfrm>
                    <a:prstGeom prst="rect">
                      <a:avLst/>
                    </a:prstGeom>
                    <a:noFill/>
                    <a:ln>
                      <a:noFill/>
                    </a:ln>
                  </pic:spPr>
                </pic:pic>
              </a:graphicData>
            </a:graphic>
          </wp:inline>
        </w:drawing>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定义k代表加速度计的权重,1-k即陀螺仪的权重,最终得到</w:t>
      </w:r>
    </w:p>
    <w:p>
      <w:pPr>
        <w:numPr>
          <w:ilvl w:val="0"/>
          <w:numId w:val="0"/>
        </w:numPr>
        <w:ind w:firstLine="420" w:firstLineChars="0"/>
      </w:pPr>
      <w:r>
        <w:rPr>
          <w:rFonts w:hint="eastAsia"/>
          <w:lang w:val="en-US" w:eastAsia="zh-CN"/>
        </w:rPr>
        <w:t xml:space="preserve">                   </w:t>
      </w:r>
      <w:r>
        <w:drawing>
          <wp:inline distT="0" distB="0" distL="114300" distR="114300">
            <wp:extent cx="2773680" cy="2971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2773680" cy="297180"/>
                    </a:xfrm>
                    <a:prstGeom prst="rect">
                      <a:avLst/>
                    </a:prstGeom>
                    <a:noFill/>
                    <a:ln>
                      <a:noFill/>
                    </a:ln>
                  </pic:spPr>
                </pic:pic>
              </a:graphicData>
            </a:graphic>
          </wp:inline>
        </w:drawing>
      </w:r>
    </w:p>
    <w:p>
      <w:pPr>
        <w:numPr>
          <w:ilvl w:val="0"/>
          <w:numId w:val="0"/>
        </w:numPr>
        <w:ind w:firstLine="420" w:firstLineChars="0"/>
      </w:pPr>
    </w:p>
    <w:p>
      <w:pPr>
        <w:numPr>
          <w:ilvl w:val="0"/>
          <w:numId w:val="0"/>
        </w:numPr>
        <w:ind w:firstLine="420" w:firstLineChars="0"/>
        <w:rPr>
          <w:rFonts w:hint="eastAsia" w:ascii="宋体" w:hAnsi="宋体" w:eastAsia="宋体" w:cs="宋体"/>
          <w:b/>
          <w:bCs/>
          <w:kern w:val="2"/>
          <w:sz w:val="24"/>
          <w:szCs w:val="24"/>
          <w:lang w:val="en-US" w:eastAsia="zh-CN" w:bidi="ar-SA"/>
        </w:rPr>
      </w:pPr>
    </w:p>
    <w:p>
      <w:pPr>
        <w:numPr>
          <w:ilvl w:val="0"/>
          <w:numId w:val="0"/>
        </w:numPr>
        <w:ind w:firstLine="420" w:firstLineChars="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③程序结构</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将①②中的算法封装，主程序中直接调用，获取其返回值。结构框图如（图2.132）。</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default" w:ascii="宋体" w:hAnsi="宋体" w:eastAsia="宋体" w:cs="宋体"/>
          <w:b/>
          <w:bCs/>
          <w:kern w:val="2"/>
          <w:sz w:val="24"/>
          <w:szCs w:val="24"/>
          <w:lang w:val="en-US" w:eastAsia="zh-CN" w:bidi="ar-SA"/>
        </w:rPr>
        <w:drawing>
          <wp:anchor distT="0" distB="0" distL="114300" distR="114300" simplePos="0" relativeHeight="251667456" behindDoc="1" locked="0" layoutInCell="1" allowOverlap="1">
            <wp:simplePos x="0" y="0"/>
            <wp:positionH relativeFrom="column">
              <wp:posOffset>2058670</wp:posOffset>
            </wp:positionH>
            <wp:positionV relativeFrom="paragraph">
              <wp:posOffset>453390</wp:posOffset>
            </wp:positionV>
            <wp:extent cx="3444240" cy="2811780"/>
            <wp:effectExtent l="0" t="0" r="0" b="7620"/>
            <wp:wrapTight wrapText="bothSides">
              <wp:wrapPolygon>
                <wp:start x="0" y="0"/>
                <wp:lineTo x="0" y="21541"/>
                <wp:lineTo x="21504" y="21541"/>
                <wp:lineTo x="21504" y="0"/>
                <wp:lineTo x="0" y="0"/>
              </wp:wrapPolygon>
            </wp:wrapTight>
            <wp:docPr id="21" name="图片 21" descr="截图2023042205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图20230422052310"/>
                    <pic:cNvPicPr>
                      <a:picLocks noChangeAspect="1"/>
                    </pic:cNvPicPr>
                  </pic:nvPicPr>
                  <pic:blipFill>
                    <a:blip r:embed="rId12"/>
                    <a:stretch>
                      <a:fillRect/>
                    </a:stretch>
                  </pic:blipFill>
                  <pic:spPr>
                    <a:xfrm>
                      <a:off x="0" y="0"/>
                      <a:ext cx="3444240" cy="2811780"/>
                    </a:xfrm>
                    <a:prstGeom prst="rect">
                      <a:avLst/>
                    </a:prstGeom>
                  </pic:spPr>
                </pic:pic>
              </a:graphicData>
            </a:graphic>
          </wp:anchor>
        </w:drawing>
      </w:r>
      <w:r>
        <w:rPr>
          <w:rFonts w:hint="eastAsia" w:ascii="宋体" w:hAnsi="宋体" w:eastAsia="宋体" w:cs="宋体"/>
          <w:b/>
          <w:bCs/>
          <w:kern w:val="2"/>
          <w:sz w:val="24"/>
          <w:szCs w:val="24"/>
          <w:lang w:val="en-US" w:eastAsia="zh-CN" w:bidi="ar-SA"/>
        </w:rPr>
        <w:t>（3）卫星定位数据反馈</w:t>
      </w:r>
    </w:p>
    <w:p>
      <w:pPr>
        <w:numPr>
          <w:ilvl w:val="0"/>
          <w:numId w:val="0"/>
        </w:numPr>
        <w:ind w:firstLine="420" w:firstLineChars="0"/>
        <w:rPr>
          <w:rFonts w:hint="eastAsia"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70528" behindDoc="0" locked="0" layoutInCell="1" allowOverlap="1">
                <wp:simplePos x="0" y="0"/>
                <wp:positionH relativeFrom="column">
                  <wp:posOffset>1035685</wp:posOffset>
                </wp:positionH>
                <wp:positionV relativeFrom="paragraph">
                  <wp:posOffset>1569085</wp:posOffset>
                </wp:positionV>
                <wp:extent cx="939800" cy="34925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55pt;margin-top:123.55pt;height:27.5pt;width:74pt;z-index:251670528;mso-width-relative:page;mso-height-relative:page;" filled="f" stroked="f" coordsize="21600,21600" o:gfxdata="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ZVt3IdcAAAALAQAADwAAAAAAAAABACAAAAAiAAAAZHJzL2Rvd25yZXYueG1s&#10;UEsBAhQAFAAAAAgAh07iQPzIu8BrAgAAuQQAAA4AAAAAAAAAAQAgAAAAJg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（图2.133）</w:t>
                      </w:r>
                    </w:p>
                  </w:txbxContent>
                </v:textbox>
              </v:shape>
            </w:pict>
          </mc:Fallback>
        </mc:AlternateContent>
      </w:r>
      <w:r>
        <w:drawing>
          <wp:anchor distT="0" distB="0" distL="114300" distR="114300" simplePos="0" relativeHeight="251669504" behindDoc="1" locked="0" layoutInCell="1" allowOverlap="1">
            <wp:simplePos x="0" y="0"/>
            <wp:positionH relativeFrom="column">
              <wp:posOffset>782320</wp:posOffset>
            </wp:positionH>
            <wp:positionV relativeFrom="paragraph">
              <wp:posOffset>697865</wp:posOffset>
            </wp:positionV>
            <wp:extent cx="1104900" cy="883920"/>
            <wp:effectExtent l="0" t="0" r="7620" b="0"/>
            <wp:wrapTight wrapText="bothSides">
              <wp:wrapPolygon>
                <wp:start x="0" y="0"/>
                <wp:lineTo x="0" y="21228"/>
                <wp:lineTo x="21451" y="21228"/>
                <wp:lineTo x="21451"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3"/>
                    <a:stretch>
                      <a:fillRect/>
                    </a:stretch>
                  </pic:blipFill>
                  <pic:spPr>
                    <a:xfrm>
                      <a:off x="0" y="0"/>
                      <a:ext cx="1104900" cy="883920"/>
                    </a:xfrm>
                    <a:prstGeom prst="rect">
                      <a:avLst/>
                    </a:prstGeom>
                    <a:noFill/>
                    <a:ln>
                      <a:noFill/>
                    </a:ln>
                  </pic:spPr>
                </pic:pic>
              </a:graphicData>
            </a:graphic>
          </wp:anchor>
        </w:drawing>
      </w:r>
      <w:r>
        <w:rPr>
          <w:rFonts w:hint="eastAsia" w:ascii="宋体" w:hAnsi="宋体" w:eastAsia="宋体" w:cs="宋体"/>
          <w:kern w:val="2"/>
          <w:sz w:val="24"/>
          <w:szCs w:val="24"/>
          <w:lang w:val="en-US" w:eastAsia="zh-CN" w:bidi="ar-SA"/>
        </w:rPr>
        <w:t>使用了ATGM336H-5N BDS/GNSS全星座定位导航模块，PCB设计时采用模块引脚封装（图2.133）。根据资料解析特定的返回数据。</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（4）气压（高度）数据反馈</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sz w:val="24"/>
        </w:rPr>
        <mc:AlternateContent>
          <mc:Choice Requires="wps">
            <w:drawing>
              <wp:anchor distT="0" distB="0" distL="114300" distR="114300" simplePos="0" relativeHeight="251668480" behindDoc="0" locked="0" layoutInCell="1" allowOverlap="1">
                <wp:simplePos x="0" y="0"/>
                <wp:positionH relativeFrom="column">
                  <wp:posOffset>3387090</wp:posOffset>
                </wp:positionH>
                <wp:positionV relativeFrom="paragraph">
                  <wp:posOffset>193040</wp:posOffset>
                </wp:positionV>
                <wp:extent cx="939800" cy="34925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7pt;margin-top:15.2pt;height:27.5pt;width:74pt;z-index:251668480;mso-width-relative:page;mso-height-relative:page;" filled="f" stroked="f" coordsize="21600,21600" o:gfxdata="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VYcHYAAAACQEAAA8AAAAAAAAAAQAgAAAAIgAAAGRycy9kb3ducmV2Lnht&#10;bFBLAQIUABQAAAAIAIdO4kDpXN09awIAALkEAAAOAAAAAAAAAAEAIAAAACcBAABkcnMvZTJvRG9j&#10;LnhtbFBLBQYAAAAABgAGAFkBAAAEBg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（图2.132）</w:t>
                      </w:r>
                    </w:p>
                  </w:txbxContent>
                </v:textbox>
              </v:shape>
            </w:pict>
          </mc:Fallback>
        </mc:AlternateContent>
      </w:r>
      <w:r>
        <w:rPr>
          <w:rFonts w:hint="eastAsia" w:ascii="宋体" w:hAnsi="宋体" w:eastAsia="宋体" w:cs="宋体"/>
          <w:b/>
          <w:bCs/>
          <w:kern w:val="2"/>
          <w:sz w:val="24"/>
          <w:szCs w:val="24"/>
          <w:lang w:val="en-US" w:eastAsia="zh-CN" w:bidi="ar-SA"/>
        </w:rPr>
        <w:t>（5）温度数据反馈</w:t>
      </w:r>
    </w:p>
    <w:p>
      <w:pPr>
        <w:numPr>
          <w:ilvl w:val="0"/>
          <w:numId w:val="0"/>
        </w:numPr>
        <w:ind w:firstLine="420" w:firstLineChars="0"/>
        <w:rPr>
          <w:rFonts w:hint="eastAsia"/>
          <w:lang w:val="en-US" w:eastAsia="zh-CN"/>
        </w:rPr>
      </w:pPr>
      <w:r>
        <w:rPr>
          <w:rFonts w:hint="eastAsia" w:ascii="宋体" w:hAnsi="宋体" w:eastAsia="宋体" w:cs="宋体"/>
          <w:kern w:val="2"/>
          <w:sz w:val="24"/>
          <w:szCs w:val="24"/>
          <w:lang w:val="en-US" w:eastAsia="zh-CN" w:bidi="ar-SA"/>
        </w:rPr>
        <w:t>使用了BMP-180气压温度传感器，通信协议为I2C，PCB设计时采用模块引脚封装。</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（6）气象数据采集</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PCB设计时预留I2C、UART、SPI标准化通信接口（图2.134），用以传感器的拓展和连接。</w:t>
      </w:r>
    </w:p>
    <w:p>
      <w:pPr>
        <w:pStyle w:val="5"/>
        <w:keepNext/>
        <w:keepLines/>
        <w:pageBreakBefore w:val="0"/>
        <w:widowControl w:val="0"/>
        <w:numPr>
          <w:ilvl w:val="0"/>
          <w:numId w:val="2"/>
        </w:numPr>
        <w:kinsoku/>
        <w:wordWrap/>
        <w:overflowPunct/>
        <w:topLinePunct w:val="0"/>
        <w:autoSpaceDE/>
        <w:autoSpaceDN/>
        <w:bidi w:val="0"/>
        <w:adjustRightInd/>
        <w:snapToGrid/>
        <w:spacing w:line="400" w:lineRule="exact"/>
        <w:textAlignment w:val="auto"/>
        <w:rPr>
          <w:rFonts w:hint="default"/>
          <w:sz w:val="24"/>
          <w:szCs w:val="24"/>
          <w:lang w:val="en-US" w:eastAsia="zh-CN"/>
        </w:rPr>
      </w:pPr>
      <w:r>
        <w:drawing>
          <wp:anchor distT="0" distB="0" distL="114300" distR="114300" simplePos="0" relativeHeight="251672576" behindDoc="1" locked="0" layoutInCell="1" allowOverlap="1">
            <wp:simplePos x="0" y="0"/>
            <wp:positionH relativeFrom="column">
              <wp:posOffset>4027170</wp:posOffset>
            </wp:positionH>
            <wp:positionV relativeFrom="paragraph">
              <wp:posOffset>568960</wp:posOffset>
            </wp:positionV>
            <wp:extent cx="1350645" cy="1330960"/>
            <wp:effectExtent l="0" t="0" r="5715" b="10160"/>
            <wp:wrapTight wrapText="bothSides">
              <wp:wrapPolygon>
                <wp:start x="0" y="0"/>
                <wp:lineTo x="0" y="21270"/>
                <wp:lineTo x="21448" y="21270"/>
                <wp:lineTo x="21448" y="0"/>
                <wp:lineTo x="0" y="0"/>
              </wp:wrapPolygon>
            </wp:wrapTight>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1350645" cy="1330960"/>
                    </a:xfrm>
                    <a:prstGeom prst="rect">
                      <a:avLst/>
                    </a:prstGeom>
                    <a:noFill/>
                    <a:ln>
                      <a:noFill/>
                    </a:ln>
                  </pic:spPr>
                </pic:pic>
              </a:graphicData>
            </a:graphic>
          </wp:anchor>
        </w:drawing>
      </w:r>
      <w:r>
        <w:drawing>
          <wp:anchor distT="0" distB="0" distL="114300" distR="114300" simplePos="0" relativeHeight="251671552" behindDoc="1" locked="0" layoutInCell="1" allowOverlap="1">
            <wp:simplePos x="0" y="0"/>
            <wp:positionH relativeFrom="column">
              <wp:posOffset>2381885</wp:posOffset>
            </wp:positionH>
            <wp:positionV relativeFrom="paragraph">
              <wp:posOffset>520065</wp:posOffset>
            </wp:positionV>
            <wp:extent cx="1558290" cy="1369060"/>
            <wp:effectExtent l="0" t="0" r="11430" b="2540"/>
            <wp:wrapTight wrapText="bothSides">
              <wp:wrapPolygon>
                <wp:start x="0" y="0"/>
                <wp:lineTo x="0" y="21400"/>
                <wp:lineTo x="21336" y="21400"/>
                <wp:lineTo x="21336" y="0"/>
                <wp:lineTo x="0" y="0"/>
              </wp:wrapPolygon>
            </wp:wrapTight>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1558290" cy="1369060"/>
                    </a:xfrm>
                    <a:prstGeom prst="rect">
                      <a:avLst/>
                    </a:prstGeom>
                    <a:noFill/>
                    <a:ln>
                      <a:noFill/>
                    </a:ln>
                  </pic:spPr>
                </pic:pic>
              </a:graphicData>
            </a:graphic>
          </wp:anchor>
        </w:drawing>
      </w:r>
      <w:r>
        <w:rPr>
          <w:rFonts w:hint="eastAsia"/>
          <w:sz w:val="24"/>
          <w:szCs w:val="24"/>
          <w:lang w:val="en-US" w:eastAsia="zh-CN"/>
        </w:rPr>
        <w:t>数传模块</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（1）串口数据透传</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使用了远A39C-T400A22D1a远距离串口数传模块，可实现千米级稳定数传。PCB设计时采用模块引脚封装（图2.141）。</w:t>
      </w:r>
    </w:p>
    <w:p>
      <w:pPr>
        <w:numPr>
          <w:ilvl w:val="0"/>
          <w:numId w:val="0"/>
        </w:numPr>
        <w:ind w:firstLine="420" w:firstLineChars="0"/>
        <w:rPr>
          <w:rFonts w:hint="eastAsia"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74624" behindDoc="0" locked="0" layoutInCell="1" allowOverlap="1">
                <wp:simplePos x="0" y="0"/>
                <wp:positionH relativeFrom="column">
                  <wp:posOffset>4257040</wp:posOffset>
                </wp:positionH>
                <wp:positionV relativeFrom="paragraph">
                  <wp:posOffset>3175</wp:posOffset>
                </wp:positionV>
                <wp:extent cx="939800" cy="3492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2pt;margin-top:0.25pt;height:27.5pt;width:74pt;z-index:251674624;mso-width-relative:page;mso-height-relative:page;" filled="f" stroked="f" coordsize="21600,21600" o:gfxdata="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8Rup3UAAAABwEAAA8AAAAAAAAAAQAgAAAAIgAAAGRycy9kb3ducmV2LnhtbFBLAQIU&#10;ABQAAAAIAIdO4kDFtjhjaQIAALcEAAAOAAAAAAAAAAEAIAAAACMBAABkcnMvZTJvRG9jLnhtbFBL&#10;BQYAAAAABgAGAFkBAAD+BQ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（图2.141）</w:t>
                      </w:r>
                    </w:p>
                  </w:txbxContent>
                </v:textbox>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2663190</wp:posOffset>
                </wp:positionH>
                <wp:positionV relativeFrom="paragraph">
                  <wp:posOffset>5080</wp:posOffset>
                </wp:positionV>
                <wp:extent cx="939800" cy="3492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（图2.134）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7pt;margin-top:0.4pt;height:27.5pt;width:74pt;z-index:251673600;mso-width-relative:page;mso-height-relative:page;" filled="f" stroked="f" coordsize="21600,21600" o:gfxdata="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dlP2C9UAAAAHAQAADwAAAAAAAAABACAAAAAiAAAAZHJzL2Rvd25yZXYueG1sUEsB&#10;AhQAFAAAAAgAh07iQHAYFpZqAgAAtwQAAA4AAAAAAAAAAQAgAAAAJAEAAGRycy9lMm9Eb2MueG1s&#10;UEsFBgAAAAAGAAYAWQEAAAA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（图2.134）</w:t>
                      </w:r>
                    </w:p>
                  </w:txbxContent>
                </v:textbox>
              </v:shape>
            </w:pict>
          </mc:Fallback>
        </mc:AlternateConten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Style w:val="14"/>
          <w:rFonts w:hint="default" w:ascii="黑体" w:hAnsi="黑体" w:eastAsia="黑体" w:cs="黑体"/>
          <w:sz w:val="28"/>
          <w:szCs w:val="28"/>
          <w:lang w:val="en-US" w:eastAsia="zh-CN"/>
        </w:rPr>
      </w:pPr>
      <w:r>
        <w:rPr>
          <w:rStyle w:val="14"/>
          <w:rFonts w:hint="eastAsia" w:ascii="黑体" w:hAnsi="黑体" w:eastAsia="黑体" w:cs="黑体"/>
          <w:sz w:val="28"/>
          <w:szCs w:val="28"/>
          <w:lang w:val="en-US" w:eastAsia="zh-CN"/>
        </w:rPr>
        <w:t>地面数据监测和实时控制</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了Python的Matplotlib数据可视化库，以Qt为UI框架，开发了简洁高效的地面端遥测软件。搭配OpenGL组件实现了3D姿态信息和2D定位信息实时反馈。结合Numpy类库编写了相关的数据分析算法，对传感器返回的气象数据实时分析和精确记录实现了对火箭的模块化控制（图2.215）.</w:t>
      </w:r>
    </w:p>
    <w:p>
      <w:pPr>
        <w:numPr>
          <w:ilvl w:val="0"/>
          <w:numId w:val="0"/>
        </w:numPr>
        <w:ind w:firstLine="420" w:firstLineChars="0"/>
      </w:pPr>
      <w:r>
        <w:drawing>
          <wp:anchor distT="0" distB="0" distL="114300" distR="114300" simplePos="0" relativeHeight="251682816" behindDoc="1" locked="0" layoutInCell="1" allowOverlap="1">
            <wp:simplePos x="0" y="0"/>
            <wp:positionH relativeFrom="column">
              <wp:posOffset>2540</wp:posOffset>
            </wp:positionH>
            <wp:positionV relativeFrom="paragraph">
              <wp:posOffset>194310</wp:posOffset>
            </wp:positionV>
            <wp:extent cx="5247640" cy="3220720"/>
            <wp:effectExtent l="0" t="0" r="10160" b="10160"/>
            <wp:wrapTight wrapText="bothSides">
              <wp:wrapPolygon>
                <wp:start x="0" y="0"/>
                <wp:lineTo x="0" y="21464"/>
                <wp:lineTo x="21516" y="21464"/>
                <wp:lineTo x="21516" y="0"/>
                <wp:lineTo x="0" y="0"/>
              </wp:wrapPolygon>
            </wp:wrapTight>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6"/>
                    <a:srcRect r="434"/>
                    <a:stretch>
                      <a:fillRect/>
                    </a:stretch>
                  </pic:blipFill>
                  <pic:spPr>
                    <a:xfrm>
                      <a:off x="0" y="0"/>
                      <a:ext cx="5247640" cy="3220720"/>
                    </a:xfrm>
                    <a:prstGeom prst="rect">
                      <a:avLst/>
                    </a:prstGeom>
                    <a:noFill/>
                    <a:ln>
                      <a:noFill/>
                    </a:ln>
                  </pic:spPr>
                </pic:pic>
              </a:graphicData>
            </a:graphic>
          </wp:anchor>
        </w:drawing>
      </w:r>
    </w:p>
    <w:p>
      <w:pPr>
        <w:numPr>
          <w:ilvl w:val="0"/>
          <w:numId w:val="0"/>
        </w:numPr>
        <w:ind w:firstLine="420" w:firstLineChars="0"/>
        <w:rPr>
          <w:rFonts w:hint="default"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84864" behindDoc="0" locked="0" layoutInCell="1" allowOverlap="1">
                <wp:simplePos x="0" y="0"/>
                <wp:positionH relativeFrom="column">
                  <wp:posOffset>2209165</wp:posOffset>
                </wp:positionH>
                <wp:positionV relativeFrom="paragraph">
                  <wp:posOffset>-145415</wp:posOffset>
                </wp:positionV>
                <wp:extent cx="939800" cy="34925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（图2.215）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95pt;margin-top:-11.45pt;height:27.5pt;width:74pt;z-index:251684864;mso-width-relative:page;mso-height-relative:page;" filled="f" stroked="f" coordsize="21600,21600" o:gfxdata="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Ocr/tgAAAAKAQAADwAAAAAAAAABACAAAAAiAAAAZHJzL2Rvd25yZXYueG1s&#10;UEsBAhQAFAAAAAgAh07iQAmJo4lqAgAAuQQAAA4AAAAAAAAAAQAgAAAAJw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（图2.215）</w:t>
                      </w:r>
                    </w:p>
                  </w:txbxContent>
                </v:textbox>
              </v:shape>
            </w:pict>
          </mc:Fallback>
        </mc:AlternateContent>
      </w:r>
    </w:p>
    <w:p>
      <w:pPr>
        <w:pStyle w:val="5"/>
        <w:keepNext/>
        <w:keepLines/>
        <w:pageBreakBefore w:val="0"/>
        <w:widowControl w:val="0"/>
        <w:numPr>
          <w:ilvl w:val="0"/>
          <w:numId w:val="5"/>
        </w:numPr>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数传数据处理</w:t>
      </w:r>
    </w:p>
    <w:p>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（1）串口数据获取和解算</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使用Python的PySerial库配置系统USB串口参数，并通过A39C-T400A22D1a模块USB串口接收器获取远程传输数据，利用Python正则表达式解算编码数据组。代码节选（图2.211），UI截屏（图2.212）。</w:t>
      </w:r>
    </w:p>
    <w:p>
      <w:pPr>
        <w:numPr>
          <w:ilvl w:val="0"/>
          <w:numId w:val="0"/>
        </w:numPr>
        <w:ind w:firstLine="420" w:firstLineChars="0"/>
        <w:rPr>
          <w:rFonts w:hint="default"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76672" behindDoc="0" locked="0" layoutInCell="1" allowOverlap="1">
                <wp:simplePos x="0" y="0"/>
                <wp:positionH relativeFrom="column">
                  <wp:posOffset>2292985</wp:posOffset>
                </wp:positionH>
                <wp:positionV relativeFrom="paragraph">
                  <wp:posOffset>-57785</wp:posOffset>
                </wp:positionV>
                <wp:extent cx="939800" cy="34925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（图2.211）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55pt;margin-top:-4.55pt;height:27.5pt;width:74pt;z-index:251676672;mso-width-relative:page;mso-height-relative:page;" filled="f" stroked="f" coordsize="21600,21600" o:gfxdata="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w4HqNcAAAAJAQAADwAAAAAAAAABACAAAAAiAAAAZHJzL2Rvd25yZXYueG1s&#10;UEsBAhQAFAAAAAgAh07iQDC5tiJrAgAAuQQAAA4AAAAAAAAAAQAgAAAAJg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（图2.211）</w:t>
                      </w:r>
                    </w:p>
                  </w:txbxContent>
                </v:textbox>
              </v:shape>
            </w:pict>
          </mc:Fallback>
        </mc:AlternateContent>
      </w:r>
      <w:r>
        <w:drawing>
          <wp:anchor distT="0" distB="0" distL="114300" distR="114300" simplePos="0" relativeHeight="251675648" behindDoc="1" locked="0" layoutInCell="1" allowOverlap="1">
            <wp:simplePos x="0" y="0"/>
            <wp:positionH relativeFrom="column">
              <wp:posOffset>-10795</wp:posOffset>
            </wp:positionH>
            <wp:positionV relativeFrom="paragraph">
              <wp:posOffset>10795</wp:posOffset>
            </wp:positionV>
            <wp:extent cx="5266055" cy="2760980"/>
            <wp:effectExtent l="0" t="0" r="6985" b="12700"/>
            <wp:wrapTight wrapText="bothSides">
              <wp:wrapPolygon>
                <wp:start x="0" y="0"/>
                <wp:lineTo x="0" y="21461"/>
                <wp:lineTo x="21566" y="21461"/>
                <wp:lineTo x="21566" y="0"/>
                <wp:lineTo x="0" y="0"/>
              </wp:wrapPolygon>
            </wp:wrapTight>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7"/>
                    <a:stretch>
                      <a:fillRect/>
                    </a:stretch>
                  </pic:blipFill>
                  <pic:spPr>
                    <a:xfrm>
                      <a:off x="0" y="0"/>
                      <a:ext cx="5266055" cy="2760980"/>
                    </a:xfrm>
                    <a:prstGeom prst="rect">
                      <a:avLst/>
                    </a:prstGeom>
                    <a:noFill/>
                    <a:ln>
                      <a:noFill/>
                    </a:ln>
                  </pic:spPr>
                </pic:pic>
              </a:graphicData>
            </a:graphic>
          </wp:anchor>
        </w:drawing>
      </w:r>
    </w:p>
    <w:p>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Numpy运算拓展库</w:t>
      </w:r>
    </w:p>
    <w:p>
      <w:pPr>
        <w:numPr>
          <w:ilvl w:val="0"/>
          <w:numId w:val="0"/>
        </w:numPr>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根据具体需求使用Numpy库将传感器采集的数据转化为二维数组，用以</w:t>
      </w:r>
      <w:r>
        <w:drawing>
          <wp:anchor distT="0" distB="0" distL="114300" distR="114300" simplePos="0" relativeHeight="251677696" behindDoc="1" locked="0" layoutInCell="1" allowOverlap="1">
            <wp:simplePos x="0" y="0"/>
            <wp:positionH relativeFrom="column">
              <wp:posOffset>2590165</wp:posOffset>
            </wp:positionH>
            <wp:positionV relativeFrom="paragraph">
              <wp:posOffset>30480</wp:posOffset>
            </wp:positionV>
            <wp:extent cx="2558415" cy="911860"/>
            <wp:effectExtent l="0" t="0" r="1905" b="2540"/>
            <wp:wrapTight wrapText="bothSides">
              <wp:wrapPolygon>
                <wp:start x="0" y="0"/>
                <wp:lineTo x="0" y="21299"/>
                <wp:lineTo x="21487" y="21299"/>
                <wp:lineTo x="21487" y="0"/>
                <wp:lineTo x="0" y="0"/>
              </wp:wrapPolygon>
            </wp:wrapTight>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8"/>
                    <a:stretch>
                      <a:fillRect/>
                    </a:stretch>
                  </pic:blipFill>
                  <pic:spPr>
                    <a:xfrm>
                      <a:off x="0" y="0"/>
                      <a:ext cx="2558415" cy="911860"/>
                    </a:xfrm>
                    <a:prstGeom prst="rect">
                      <a:avLst/>
                    </a:prstGeom>
                    <a:noFill/>
                    <a:ln>
                      <a:noFill/>
                    </a:ln>
                  </pic:spPr>
                </pic:pic>
              </a:graphicData>
            </a:graphic>
          </wp:anchor>
        </w:drawing>
      </w:r>
      <w:r>
        <w:rPr>
          <w:rFonts w:hint="eastAsia" w:ascii="宋体" w:hAnsi="宋体" w:eastAsia="宋体" w:cs="宋体"/>
          <w:kern w:val="2"/>
          <w:sz w:val="24"/>
          <w:szCs w:val="24"/>
          <w:lang w:val="en-US" w:eastAsia="zh-CN" w:bidi="ar-SA"/>
        </w:rPr>
        <w:t>Matplotlib的二维绘图。</w:t>
      </w:r>
    </w:p>
    <w:p>
      <w:pPr>
        <w:pStyle w:val="5"/>
        <w:keepNext/>
        <w:keepLines/>
        <w:pageBreakBefore w:val="0"/>
        <w:widowControl w:val="0"/>
        <w:numPr>
          <w:ilvl w:val="0"/>
          <w:numId w:val="5"/>
        </w:numPr>
        <w:kinsoku/>
        <w:wordWrap/>
        <w:overflowPunct/>
        <w:topLinePunct w:val="0"/>
        <w:autoSpaceDE/>
        <w:autoSpaceDN/>
        <w:bidi w:val="0"/>
        <w:adjustRightInd/>
        <w:snapToGrid/>
        <w:spacing w:line="400" w:lineRule="exact"/>
        <w:textAlignment w:val="auto"/>
        <w:rPr>
          <w:rFonts w:hint="default"/>
          <w:sz w:val="24"/>
          <w:szCs w:val="24"/>
          <w:lang w:val="en-US" w:eastAsia="zh-CN"/>
        </w:rPr>
      </w:pPr>
      <w:r>
        <w:rPr>
          <w:sz w:val="24"/>
        </w:rPr>
        <mc:AlternateContent>
          <mc:Choice Requires="wps">
            <w:drawing>
              <wp:anchor distT="0" distB="0" distL="114300" distR="114300" simplePos="0" relativeHeight="251678720" behindDoc="0" locked="0" layoutInCell="1" allowOverlap="1">
                <wp:simplePos x="0" y="0"/>
                <wp:positionH relativeFrom="column">
                  <wp:posOffset>3425825</wp:posOffset>
                </wp:positionH>
                <wp:positionV relativeFrom="paragraph">
                  <wp:posOffset>377190</wp:posOffset>
                </wp:positionV>
                <wp:extent cx="939800" cy="34925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（图2.212）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9.75pt;margin-top:29.7pt;height:27.5pt;width:74pt;z-index:251678720;mso-width-relative:page;mso-height-relative:page;" filled="f" stroked="f" coordsize="21600,21600" o:gfxdata="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P0Av9gAAAAKAQAADwAAAAAAAAABACAAAAAiAAAAZHJzL2Rvd25yZXYueG1s&#10;UEsBAhQAFAAAAAgAh07iQJfmB+FqAgAAuQQAAA4AAAAAAAAAAQAgAAAAJw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（图2.212）</w:t>
                      </w:r>
                    </w:p>
                  </w:txbxContent>
                </v:textbox>
              </v:shape>
            </w:pict>
          </mc:Fallback>
        </mc:AlternateContent>
      </w:r>
      <w:r>
        <w:rPr>
          <w:rFonts w:hint="eastAsia"/>
          <w:sz w:val="24"/>
          <w:szCs w:val="24"/>
          <w:lang w:val="en-US" w:eastAsia="zh-CN"/>
        </w:rPr>
        <w:t>数据可视化</w:t>
      </w:r>
    </w:p>
    <w:p>
      <w:pPr>
        <w:pStyle w:val="5"/>
        <w:keepNext/>
        <w:keepLines/>
        <w:pageBreakBefore w:val="0"/>
        <w:widowControl w:val="0"/>
        <w:numPr>
          <w:ilvl w:val="0"/>
          <w:numId w:val="7"/>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Matplotlib 2D图形库</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通过Numpy提供的二维数组格式的传感器数据，绘制所需的2D图形。</w:t>
      </w:r>
    </w:p>
    <w:p>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b/>
          <w:bCs/>
          <w:kern w:val="2"/>
          <w:sz w:val="24"/>
          <w:szCs w:val="24"/>
          <w:lang w:val="en-US" w:eastAsia="zh-CN" w:bidi="ar-SA"/>
        </w:rPr>
      </w:pPr>
      <w:r>
        <w:drawing>
          <wp:anchor distT="0" distB="0" distL="114300" distR="114300" simplePos="0" relativeHeight="251681792" behindDoc="1" locked="0" layoutInCell="1" allowOverlap="1">
            <wp:simplePos x="0" y="0"/>
            <wp:positionH relativeFrom="column">
              <wp:posOffset>2379345</wp:posOffset>
            </wp:positionH>
            <wp:positionV relativeFrom="paragraph">
              <wp:posOffset>258445</wp:posOffset>
            </wp:positionV>
            <wp:extent cx="2653030" cy="2670810"/>
            <wp:effectExtent l="0" t="0" r="13970" b="11430"/>
            <wp:wrapTight wrapText="bothSides">
              <wp:wrapPolygon>
                <wp:start x="0" y="0"/>
                <wp:lineTo x="0" y="21446"/>
                <wp:lineTo x="21466" y="21446"/>
                <wp:lineTo x="21466" y="0"/>
                <wp:lineTo x="0" y="0"/>
              </wp:wrapPolygon>
            </wp:wrapTight>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9"/>
                    <a:stretch>
                      <a:fillRect/>
                    </a:stretch>
                  </pic:blipFill>
                  <pic:spPr>
                    <a:xfrm>
                      <a:off x="0" y="0"/>
                      <a:ext cx="2653030" cy="2670810"/>
                    </a:xfrm>
                    <a:prstGeom prst="rect">
                      <a:avLst/>
                    </a:prstGeom>
                    <a:noFill/>
                    <a:ln>
                      <a:noFill/>
                    </a:ln>
                  </pic:spPr>
                </pic:pic>
              </a:graphicData>
            </a:graphic>
          </wp:anchor>
        </w:drawing>
      </w:r>
      <w:r>
        <w:rPr>
          <w:rFonts w:hint="eastAsia" w:ascii="宋体" w:hAnsi="宋体" w:eastAsia="宋体" w:cs="宋体"/>
          <w:b/>
          <w:bCs/>
          <w:kern w:val="2"/>
          <w:sz w:val="24"/>
          <w:szCs w:val="24"/>
          <w:lang w:val="en-US" w:eastAsia="zh-CN" w:bidi="ar-SA"/>
        </w:rPr>
        <w:t>OpenGL 3D图形库</w:t>
      </w:r>
    </w:p>
    <w:p>
      <w:pPr>
        <w:numPr>
          <w:ilvl w:val="0"/>
          <w:numId w:val="0"/>
        </w:numPr>
        <w:ind w:firstLine="420" w:firstLineChars="0"/>
        <w:rPr>
          <w:rFonts w:hint="eastAsia"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83840" behindDoc="0" locked="0" layoutInCell="1" allowOverlap="1">
                <wp:simplePos x="0" y="0"/>
                <wp:positionH relativeFrom="column">
                  <wp:posOffset>3258820</wp:posOffset>
                </wp:positionH>
                <wp:positionV relativeFrom="paragraph">
                  <wp:posOffset>2079625</wp:posOffset>
                </wp:positionV>
                <wp:extent cx="939800" cy="34925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（图2.214）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6pt;margin-top:163.75pt;height:27.5pt;width:74pt;z-index:251683840;mso-width-relative:page;mso-height-relative:page;" filled="f" stroked="f" coordsize="21600,21600" o:gfxdata="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t2FstgAAAALAQAADwAAAAAAAAABACAAAAAiAAAAZHJzL2Rvd25yZXYueG1s&#10;UEsBAhQAFAAAAAgAh07iQBwdxXRqAgAAuQQAAA4AAAAAAAAAAQAgAAAAJw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（图2.214）</w:t>
                      </w:r>
                    </w:p>
                  </w:txbxContent>
                </v:textbox>
              </v:shape>
            </w:pict>
          </mc:Fallback>
        </mc:AlternateContent>
      </w:r>
      <w:r>
        <w:rPr>
          <w:rFonts w:hint="eastAsia" w:ascii="宋体" w:hAnsi="宋体" w:eastAsia="宋体" w:cs="宋体"/>
          <w:kern w:val="2"/>
          <w:sz w:val="24"/>
          <w:szCs w:val="24"/>
          <w:lang w:val="en-US" w:eastAsia="zh-CN" w:bidi="ar-SA"/>
        </w:rPr>
        <w:t>生成各面颜色对比强烈的正六面体，由正则表达式解算出的姿态数据，作为视角参数，实现3D姿态信息的实时动态显示。代码节选（图2.213），UI截屏（图2.214）。</w:t>
      </w:r>
    </w:p>
    <w:p>
      <w:pPr>
        <w:numPr>
          <w:ilvl w:val="0"/>
          <w:numId w:val="0"/>
        </w:numPr>
        <w:ind w:firstLine="420" w:firstLineChars="0"/>
        <w:rPr>
          <w:rFonts w:hint="eastAsia" w:ascii="宋体" w:hAnsi="宋体" w:eastAsia="宋体" w:cs="宋体"/>
          <w:kern w:val="2"/>
          <w:sz w:val="24"/>
          <w:szCs w:val="24"/>
          <w:lang w:val="en-US" w:eastAsia="zh-CN" w:bidi="ar-SA"/>
        </w:rPr>
      </w:pPr>
      <w:r>
        <w:rPr>
          <w:sz w:val="24"/>
        </w:rPr>
        <mc:AlternateContent>
          <mc:Choice Requires="wps">
            <w:drawing>
              <wp:anchor distT="0" distB="0" distL="114300" distR="114300" simplePos="0" relativeHeight="251691008" behindDoc="0" locked="0" layoutInCell="1" allowOverlap="1">
                <wp:simplePos x="0" y="0"/>
                <wp:positionH relativeFrom="column">
                  <wp:posOffset>2162810</wp:posOffset>
                </wp:positionH>
                <wp:positionV relativeFrom="paragraph">
                  <wp:posOffset>-19685</wp:posOffset>
                </wp:positionV>
                <wp:extent cx="939800" cy="34925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（图2.213）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3pt;margin-top:-1.55pt;height:27.5pt;width:74pt;z-index:251691008;mso-width-relative:page;mso-height-relative:page;" filled="f" stroked="f" coordsize="21600,21600" o:gfxdata="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zIBrTYAAAACQEAAA8AAAAAAAAAAQAgAAAAIgAAAGRycy9kb3ducmV2Lnht&#10;bFBLAQIUABQAAAAIAIdO4kCDSputawIAALkEAAAOAAAAAAAAAAEAIAAAACcBAABkcnMvZTJvRG9j&#10;LnhtbFBLBQYAAAAABgAGAFkBAAAEBg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（图2.213）</w:t>
                      </w: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2162810</wp:posOffset>
                </wp:positionH>
                <wp:positionV relativeFrom="paragraph">
                  <wp:posOffset>-19685</wp:posOffset>
                </wp:positionV>
                <wp:extent cx="939800" cy="34925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（图2.213）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3pt;margin-top:-1.55pt;height:27.5pt;width:74pt;z-index:251679744;mso-width-relative:page;mso-height-relative:page;" filled="f" stroked="f" coordsize="21600,21600" o:gfxdata="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zIBrTYAAAACQEAAA8AAAAAAAAAAQAgAAAAIgAAAGRycy9kb3ducmV2Lnht&#10;bFBLAQIUABQAAAAIAIdO4kBxXgGQawIAALkEAAAOAAAAAAAAAAEAIAAAACcBAABkcnMvZTJvRG9j&#10;LnhtbFBLBQYAAAAABgAGAFkBAAAEBg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（图2.213）</w:t>
                      </w:r>
                    </w:p>
                  </w:txbxContent>
                </v:textbox>
              </v:shape>
            </w:pict>
          </mc:Fallback>
        </mc:AlternateContent>
      </w:r>
      <w:r>
        <w:drawing>
          <wp:anchor distT="0" distB="0" distL="114300" distR="114300" simplePos="0" relativeHeight="251680768" behindDoc="1" locked="0" layoutInCell="1" allowOverlap="1">
            <wp:simplePos x="0" y="0"/>
            <wp:positionH relativeFrom="column">
              <wp:posOffset>21590</wp:posOffset>
            </wp:positionH>
            <wp:positionV relativeFrom="paragraph">
              <wp:posOffset>36830</wp:posOffset>
            </wp:positionV>
            <wp:extent cx="5273675" cy="3726180"/>
            <wp:effectExtent l="0" t="0" r="14605" b="7620"/>
            <wp:wrapTight wrapText="bothSides">
              <wp:wrapPolygon>
                <wp:start x="0" y="0"/>
                <wp:lineTo x="0" y="21556"/>
                <wp:lineTo x="21535" y="21556"/>
                <wp:lineTo x="21535" y="0"/>
                <wp:lineTo x="0" y="0"/>
              </wp:wrapPolygon>
            </wp:wrapTight>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20"/>
                    <a:stretch>
                      <a:fillRect/>
                    </a:stretch>
                  </pic:blipFill>
                  <pic:spPr>
                    <a:xfrm>
                      <a:off x="0" y="0"/>
                      <a:ext cx="5273675" cy="3726180"/>
                    </a:xfrm>
                    <a:prstGeom prst="rect">
                      <a:avLst/>
                    </a:prstGeom>
                    <a:noFill/>
                    <a:ln>
                      <a:noFill/>
                    </a:ln>
                  </pic:spPr>
                </pic:pic>
              </a:graphicData>
            </a:graphic>
          </wp:anchor>
        </w:drawing>
      </w:r>
    </w:p>
    <w:p>
      <w:pPr>
        <w:pStyle w:val="5"/>
        <w:keepNext/>
        <w:keepLines/>
        <w:pageBreakBefore w:val="0"/>
        <w:widowControl w:val="0"/>
        <w:numPr>
          <w:ilvl w:val="0"/>
          <w:numId w:val="5"/>
        </w:numPr>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eastAsia"/>
          <w:sz w:val="24"/>
          <w:szCs w:val="24"/>
          <w:lang w:val="en-US" w:eastAsia="zh-CN"/>
        </w:rPr>
        <w:t>实时控制</w:t>
      </w:r>
    </w:p>
    <w:p>
      <w:pPr>
        <w:pStyle w:val="5"/>
        <w:keepNext/>
        <w:keepLines/>
        <w:pageBreakBefore w:val="0"/>
        <w:widowControl w:val="0"/>
        <w:numPr>
          <w:ilvl w:val="0"/>
          <w:numId w:val="8"/>
        </w:numPr>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远程命令的发送和响应</w:t>
      </w:r>
    </w:p>
    <w:p>
      <w:pPr>
        <w:numPr>
          <w:ilvl w:val="0"/>
          <w:numId w:val="0"/>
        </w:num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使用Python的PySerial库，在1（1）中配置的基础上，发送和接受数据，并以预设的通信协议解码。</w:t>
      </w:r>
    </w:p>
    <w:p>
      <w:pPr>
        <w:pStyle w:val="5"/>
        <w:keepNext/>
        <w:keepLines/>
        <w:pageBreakBefore w:val="0"/>
        <w:widowControl w:val="0"/>
        <w:numPr>
          <w:ilvl w:val="0"/>
          <w:numId w:val="5"/>
        </w:numPr>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eastAsia"/>
          <w:sz w:val="24"/>
          <w:szCs w:val="24"/>
          <w:lang w:val="en-US" w:eastAsia="zh-CN"/>
        </w:rPr>
        <w:t>实时信息反馈</w:t>
      </w:r>
    </w:p>
    <w:p>
      <w:pPr>
        <w:pStyle w:val="5"/>
        <w:keepNext/>
        <w:keepLines/>
        <w:pageBreakBefore w:val="0"/>
        <w:widowControl w:val="0"/>
        <w:numPr>
          <w:ilvl w:val="0"/>
          <w:numId w:val="9"/>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姿态数据的处理</w:t>
      </w:r>
    </w:p>
    <w:p>
      <w:pPr>
        <w:numPr>
          <w:ilvl w:val="0"/>
          <w:numId w:val="0"/>
        </w:numPr>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见2（2）</w:t>
      </w:r>
    </w:p>
    <w:p>
      <w:pPr>
        <w:pStyle w:val="5"/>
        <w:keepNext/>
        <w:keepLines/>
        <w:pageBreakBefore w:val="0"/>
        <w:widowControl w:val="0"/>
        <w:numPr>
          <w:ilvl w:val="0"/>
          <w:numId w:val="9"/>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气象数据的分析</w:t>
      </w:r>
    </w:p>
    <w:p>
      <w:pPr>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保存为数据文件，并根据相关标准比对分析，实时反馈分析结果</w:t>
      </w:r>
    </w:p>
    <w:p>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0" w:leftChars="0" w:firstLine="0" w:firstLineChars="0"/>
        <w:textAlignment w:val="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控制数据的反馈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用Python的PySerial库，在1（1）中配置的基础上，对返回的信息做出判断，反馈火箭当前的状态信息。</w:t>
      </w:r>
    </w:p>
    <w:p>
      <w:pPr>
        <w:pStyle w:val="3"/>
        <w:keepNext/>
        <w:keepLines/>
        <w:pageBreakBefore w:val="0"/>
        <w:widowControl w:val="0"/>
        <w:numPr>
          <w:ilvl w:val="0"/>
          <w:numId w:val="1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sz w:val="30"/>
          <w:szCs w:val="30"/>
          <w:lang w:val="en-US" w:eastAsia="zh-CN"/>
        </w:rPr>
        <w:t>结论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Theme="majorEastAsia" w:hAnsiTheme="majorEastAsia" w:eastAsiaTheme="majorEastAsia" w:cstheme="majorEastAsia"/>
          <w:kern w:val="2"/>
          <w:sz w:val="24"/>
          <w:szCs w:val="24"/>
          <w:lang w:val="en-US" w:eastAsia="zh-CN" w:bidi="ar-SA"/>
        </w:rPr>
      </w:pPr>
      <w:r>
        <w:rPr>
          <w:sz w:val="24"/>
        </w:rPr>
        <mc:AlternateContent>
          <mc:Choice Requires="wps">
            <w:drawing>
              <wp:anchor distT="0" distB="0" distL="114300" distR="114300" simplePos="0" relativeHeight="251694080" behindDoc="0" locked="0" layoutInCell="1" allowOverlap="1">
                <wp:simplePos x="0" y="0"/>
                <wp:positionH relativeFrom="column">
                  <wp:posOffset>934085</wp:posOffset>
                </wp:positionH>
                <wp:positionV relativeFrom="paragraph">
                  <wp:posOffset>3843655</wp:posOffset>
                </wp:positionV>
                <wp:extent cx="939800" cy="34925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5pt;margin-top:302.65pt;height:27.5pt;width:74pt;z-index:251694080;mso-width-relative:page;mso-height-relative:page;" filled="f" stroked="f" coordsize="21600,21600" o:gfxdata="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IBlW3YAAAACwEAAA8AAAAAAAAAAQAgAAAAIgAAAGRycy9kb3ducmV2Lnht&#10;bFBLAQIUABQAAAAIAIdO4kCpg5A+awIAALkEAAAOAAAAAAAAAAEAIAAAACcBAABkcnMvZTJvRG9j&#10;LnhtbFBLBQYAAAAABgAGAFkBAAAEBg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（图3.1）</w:t>
                      </w:r>
                    </w:p>
                  </w:txbxContent>
                </v:textbox>
              </v:shap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3648710</wp:posOffset>
                </wp:positionH>
                <wp:positionV relativeFrom="paragraph">
                  <wp:posOffset>4853305</wp:posOffset>
                </wp:positionV>
                <wp:extent cx="939800" cy="34925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3pt;margin-top:382.15pt;height:27.5pt;width:74pt;z-index:251693056;mso-width-relative:page;mso-height-relative:page;" filled="f" stroked="f" coordsize="21600,21600" o:gfxdata="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paQ39oAAAALAQAADwAAAAAAAAABACAAAAAiAAAAZHJzL2Rvd25yZXYu&#10;eG1sUEsBAhQAFAAAAAgAh07iQE87lk9rAgAAuQQAAA4AAAAAAAAAAQAgAAAAKQEAAGRycy9lMm9E&#10;b2MueG1sUEsFBgAAAAAGAAYAWQEAAAY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（图3.4）</w:t>
                      </w:r>
                    </w:p>
                  </w:txbxContent>
                </v:textbox>
              </v:shape>
            </w:pict>
          </mc:Fallback>
        </mc:AlternateContent>
      </w:r>
      <w:r>
        <w:rPr>
          <w:sz w:val="24"/>
        </w:rPr>
        <mc:AlternateContent>
          <mc:Choice Requires="wps">
            <w:drawing>
              <wp:anchor distT="0" distB="0" distL="114300" distR="114300" simplePos="0" relativeHeight="251692032" behindDoc="0" locked="0" layoutInCell="1" allowOverlap="1">
                <wp:simplePos x="0" y="0"/>
                <wp:positionH relativeFrom="column">
                  <wp:posOffset>3677285</wp:posOffset>
                </wp:positionH>
                <wp:positionV relativeFrom="paragraph">
                  <wp:posOffset>2091055</wp:posOffset>
                </wp:positionV>
                <wp:extent cx="939800" cy="34925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9.55pt;margin-top:164.65pt;height:27.5pt;width:74pt;z-index:251692032;mso-width-relative:page;mso-height-relative:page;" filled="f" stroked="f" coordsize="21600,21600" o:gfxdata="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W+/R92QAAAAsBAAAPAAAAAAAAAAEAIAAAACIAAABkcnMvZG93bnJldi54&#10;bWxQSwECFAAUAAAACACHTuJAZfKd3GsCAAC5BAAADgAAAAAAAAABACAAAAAoAQAAZHJzL2Uyb0Rv&#10;Yy54bWxQSwUGAAAAAAYABgBZAQAABQY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（图3.3）</w:t>
                      </w:r>
                    </w:p>
                  </w:txbxContent>
                </v:textbox>
              </v:shape>
            </w:pict>
          </mc:Fallback>
        </mc:AlternateContent>
      </w:r>
      <w:r>
        <w:rPr>
          <w:rFonts w:hint="default"/>
          <w:lang w:val="en-US" w:eastAsia="zh-CN"/>
        </w:rPr>
        <w:drawing>
          <wp:anchor distT="0" distB="0" distL="114300" distR="114300" simplePos="0" relativeHeight="251686912" behindDoc="1" locked="0" layoutInCell="1" allowOverlap="1">
            <wp:simplePos x="0" y="0"/>
            <wp:positionH relativeFrom="column">
              <wp:posOffset>3163570</wp:posOffset>
            </wp:positionH>
            <wp:positionV relativeFrom="paragraph">
              <wp:posOffset>90170</wp:posOffset>
            </wp:positionV>
            <wp:extent cx="2026920" cy="2026920"/>
            <wp:effectExtent l="0" t="0" r="0" b="0"/>
            <wp:wrapTight wrapText="bothSides">
              <wp:wrapPolygon>
                <wp:start x="0" y="0"/>
                <wp:lineTo x="0" y="21438"/>
                <wp:lineTo x="21438" y="21438"/>
                <wp:lineTo x="21438" y="0"/>
                <wp:lineTo x="0" y="0"/>
              </wp:wrapPolygon>
            </wp:wrapTight>
            <wp:docPr id="39" name="图片 39" descr="Collage_20230422_13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ollage_20230422_134202"/>
                    <pic:cNvPicPr>
                      <a:picLocks noChangeAspect="1"/>
                    </pic:cNvPicPr>
                  </pic:nvPicPr>
                  <pic:blipFill>
                    <a:blip r:embed="rId21"/>
                    <a:stretch>
                      <a:fillRect/>
                    </a:stretch>
                  </pic:blipFill>
                  <pic:spPr>
                    <a:xfrm>
                      <a:off x="0" y="0"/>
                      <a:ext cx="2026920" cy="2026920"/>
                    </a:xfrm>
                    <a:prstGeom prst="rect">
                      <a:avLst/>
                    </a:prstGeom>
                  </pic:spPr>
                </pic:pic>
              </a:graphicData>
            </a:graphic>
          </wp:anchor>
        </w:drawing>
      </w:r>
      <w:r>
        <w:rPr>
          <w:rFonts w:hint="eastAsia" w:asciiTheme="majorEastAsia" w:hAnsiTheme="majorEastAsia" w:eastAsiaTheme="majorEastAsia" w:cstheme="majorEastAsia"/>
          <w:kern w:val="2"/>
          <w:sz w:val="24"/>
          <w:szCs w:val="24"/>
          <w:lang w:val="en-US" w:eastAsia="zh-CN" w:bidi="ar-SA"/>
        </w:rPr>
        <w:drawing>
          <wp:anchor distT="0" distB="0" distL="114300" distR="114300" simplePos="0" relativeHeight="251685888" behindDoc="1" locked="0" layoutInCell="1" allowOverlap="1">
            <wp:simplePos x="0" y="0"/>
            <wp:positionH relativeFrom="column">
              <wp:posOffset>58420</wp:posOffset>
            </wp:positionH>
            <wp:positionV relativeFrom="paragraph">
              <wp:posOffset>2085975</wp:posOffset>
            </wp:positionV>
            <wp:extent cx="2416175" cy="1813560"/>
            <wp:effectExtent l="0" t="0" r="37465" b="30480"/>
            <wp:wrapTight wrapText="bothSides">
              <wp:wrapPolygon>
                <wp:start x="0" y="0"/>
                <wp:lineTo x="0" y="21418"/>
                <wp:lineTo x="21526" y="21418"/>
                <wp:lineTo x="21526" y="0"/>
                <wp:lineTo x="0" y="0"/>
              </wp:wrapPolygon>
            </wp:wrapTight>
            <wp:docPr id="37" name="图片 37" descr="Collage_20230422_13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ollage_20230422_134059"/>
                    <pic:cNvPicPr>
                      <a:picLocks noChangeAspect="1"/>
                    </pic:cNvPicPr>
                  </pic:nvPicPr>
                  <pic:blipFill>
                    <a:blip r:embed="rId22"/>
                    <a:stretch>
                      <a:fillRect/>
                    </a:stretch>
                  </pic:blipFill>
                  <pic:spPr>
                    <a:xfrm>
                      <a:off x="0" y="0"/>
                      <a:ext cx="2416175" cy="1813560"/>
                    </a:xfrm>
                    <a:prstGeom prst="rect">
                      <a:avLst/>
                    </a:prstGeom>
                  </pic:spPr>
                </pic:pic>
              </a:graphicData>
            </a:graphic>
          </wp:anchor>
        </w:drawing>
      </w:r>
      <w:r>
        <w:rPr>
          <w:rFonts w:hint="default"/>
          <w:lang w:val="en-US" w:eastAsia="zh-CN"/>
        </w:rPr>
        <w:drawing>
          <wp:anchor distT="0" distB="0" distL="114300" distR="114300" simplePos="0" relativeHeight="251687936" behindDoc="1" locked="0" layoutInCell="1" allowOverlap="1">
            <wp:simplePos x="0" y="0"/>
            <wp:positionH relativeFrom="column">
              <wp:posOffset>2790825</wp:posOffset>
            </wp:positionH>
            <wp:positionV relativeFrom="paragraph">
              <wp:posOffset>3152140</wp:posOffset>
            </wp:positionV>
            <wp:extent cx="2334260" cy="1751330"/>
            <wp:effectExtent l="0" t="0" r="27940" b="46990"/>
            <wp:wrapTight wrapText="bothSides">
              <wp:wrapPolygon>
                <wp:start x="0" y="0"/>
                <wp:lineTo x="0" y="21428"/>
                <wp:lineTo x="21435" y="21428"/>
                <wp:lineTo x="21435" y="0"/>
                <wp:lineTo x="0" y="0"/>
              </wp:wrapPolygon>
            </wp:wrapTight>
            <wp:docPr id="40" name="图片 40" descr="Collage_20230422_13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ollage_20230422_134552"/>
                    <pic:cNvPicPr>
                      <a:picLocks noChangeAspect="1"/>
                    </pic:cNvPicPr>
                  </pic:nvPicPr>
                  <pic:blipFill>
                    <a:blip r:embed="rId23"/>
                    <a:stretch>
                      <a:fillRect/>
                    </a:stretch>
                  </pic:blipFill>
                  <pic:spPr>
                    <a:xfrm>
                      <a:off x="0" y="0"/>
                      <a:ext cx="2334260" cy="1751330"/>
                    </a:xfrm>
                    <a:prstGeom prst="rect">
                      <a:avLst/>
                    </a:prstGeom>
                  </pic:spPr>
                </pic:pic>
              </a:graphicData>
            </a:graphic>
          </wp:anchor>
        </w:drawing>
      </w:r>
      <w:r>
        <w:rPr>
          <w:rFonts w:hint="eastAsia" w:asciiTheme="majorEastAsia" w:hAnsiTheme="majorEastAsia" w:eastAsiaTheme="majorEastAsia" w:cstheme="majorEastAsia"/>
          <w:kern w:val="2"/>
          <w:sz w:val="24"/>
          <w:szCs w:val="24"/>
          <w:lang w:val="en-US" w:eastAsia="zh-CN" w:bidi="ar-SA"/>
        </w:rPr>
        <w:t>设计并3D打印了40mm直径气象探测火箭的机械结构，包括头锥，尾翼，发动机限位环和内部支撑件（图3.1）（图3.2）。经过装配测试，火箭端箭载PCB、电池和相关传感器能稳定地与内部支撑件贴合（图3.3）（图3.4），可在高空灵活完成沙尘的数据采集需求。并进行了远距离数据传输测试，针对编码数据丢失的情况对程序做了鲁棒性处理，保障了软件的稳定运行。通过火箭端箭载数据采集和自动控制部分与地面数据监测和实时控制部分的高效协调工作，该模块化遥测系统能实现姿态数据的精确解算和3D姿态信息的反馈、气象数据的高效采集和地面端软件的可视化分析，加装固体燃料火箭发动机后，能实现以无控探空火箭为基础的气象火箭的模块化遥测，</w:t>
      </w:r>
      <w:r>
        <w:rPr>
          <w:rFonts w:hint="default" w:asciiTheme="majorEastAsia" w:hAnsiTheme="majorEastAsia" w:eastAsiaTheme="majorEastAsia" w:cstheme="majorEastAsia"/>
          <w:kern w:val="2"/>
          <w:sz w:val="24"/>
          <w:szCs w:val="24"/>
          <w:lang w:val="en-US" w:eastAsia="zh-CN" w:bidi="ar-SA"/>
        </w:rPr>
        <w:t>针对沙尘天气，</w:t>
      </w:r>
      <w:r>
        <w:rPr>
          <w:rFonts w:hint="eastAsia" w:asciiTheme="majorEastAsia" w:hAnsiTheme="majorEastAsia" w:eastAsiaTheme="majorEastAsia" w:cstheme="majorEastAsia"/>
          <w:kern w:val="2"/>
          <w:sz w:val="24"/>
          <w:szCs w:val="24"/>
          <w:lang w:val="en-US" w:eastAsia="zh-CN" w:bidi="ar-SA"/>
        </w:rPr>
        <w:t>完成垂直方向和水平方向远距离</w:t>
      </w:r>
      <w:r>
        <w:rPr>
          <w:rFonts w:hint="default" w:asciiTheme="majorEastAsia" w:hAnsiTheme="majorEastAsia" w:eastAsiaTheme="majorEastAsia" w:cstheme="majorEastAsia"/>
          <w:kern w:val="2"/>
          <w:sz w:val="24"/>
          <w:szCs w:val="24"/>
          <w:lang w:val="en-US" w:eastAsia="zh-CN" w:bidi="ar-SA"/>
        </w:rPr>
        <w:t>多元化气象探测需求</w:t>
      </w:r>
      <w:r>
        <w:rPr>
          <w:rFonts w:hint="eastAsia" w:asciiTheme="majorEastAsia" w:hAnsiTheme="majorEastAsia" w:eastAsiaTheme="majorEastAsia" w:cstheme="majorEastAsia"/>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default" w:asciiTheme="majorEastAsia" w:hAnsiTheme="majorEastAsia" w:eastAsiaTheme="majorEastAsia" w:cstheme="majorEastAsia"/>
          <w:kern w:val="2"/>
          <w:sz w:val="24"/>
          <w:szCs w:val="24"/>
          <w:lang w:val="en-US" w:eastAsia="zh-CN" w:bidi="ar-SA"/>
        </w:rPr>
      </w:pPr>
      <w:r>
        <w:rPr>
          <w:sz w:val="24"/>
        </w:rPr>
        <mc:AlternateContent>
          <mc:Choice Requires="wps">
            <w:drawing>
              <wp:anchor distT="0" distB="0" distL="114300" distR="114300" simplePos="0" relativeHeight="251695104" behindDoc="0" locked="0" layoutInCell="1" allowOverlap="1">
                <wp:simplePos x="0" y="0"/>
                <wp:positionH relativeFrom="column">
                  <wp:posOffset>2210435</wp:posOffset>
                </wp:positionH>
                <wp:positionV relativeFrom="paragraph">
                  <wp:posOffset>-17780</wp:posOffset>
                </wp:positionV>
                <wp:extent cx="939800" cy="34925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939800"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05pt;margin-top:-1.4pt;height:27.5pt;width:74pt;z-index:251695104;mso-width-relative:page;mso-height-relative:page;" filled="f" stroked="f" coordsize="21600,21600" o:gfxdata="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0+2Hp9gAAAAJAQAADwAAAAAAAAABACAAAAAiAAAAZHJzL2Rvd25yZXYueG1s&#10;UEsBAhQAFAAAAAgAh07iQOhkJ4xqAgAAuQQAAA4AAAAAAAAAAQAgAAAAJwEAAGRycy9lMm9Eb2Mu&#10;eG1sUEsFBgAAAAAGAAYAWQEAAAMGA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（图3.2）</w:t>
                      </w:r>
                    </w:p>
                  </w:txbxContent>
                </v:textbox>
              </v:shape>
            </w:pict>
          </mc:Fallback>
        </mc:AlternateContent>
      </w:r>
      <w:r>
        <w:rPr>
          <w:rFonts w:hint="default" w:asciiTheme="majorEastAsia" w:hAnsiTheme="majorEastAsia" w:eastAsiaTheme="majorEastAsia" w:cstheme="majorEastAsia"/>
          <w:kern w:val="2"/>
          <w:sz w:val="24"/>
          <w:szCs w:val="24"/>
          <w:lang w:val="en-US" w:eastAsia="zh-CN" w:bidi="ar-SA"/>
        </w:rPr>
        <w:drawing>
          <wp:anchor distT="0" distB="0" distL="114300" distR="114300" simplePos="0" relativeHeight="251688960" behindDoc="1" locked="0" layoutInCell="1" allowOverlap="1">
            <wp:simplePos x="0" y="0"/>
            <wp:positionH relativeFrom="column">
              <wp:posOffset>-47625</wp:posOffset>
            </wp:positionH>
            <wp:positionV relativeFrom="paragraph">
              <wp:posOffset>46355</wp:posOffset>
            </wp:positionV>
            <wp:extent cx="5264150" cy="2471420"/>
            <wp:effectExtent l="0" t="0" r="8890" b="12700"/>
            <wp:wrapTight wrapText="bothSides">
              <wp:wrapPolygon>
                <wp:start x="0" y="0"/>
                <wp:lineTo x="0" y="21445"/>
                <wp:lineTo x="21511" y="21445"/>
                <wp:lineTo x="21511" y="0"/>
                <wp:lineTo x="0" y="0"/>
              </wp:wrapPolygon>
            </wp:wrapTight>
            <wp:docPr id="41" name="图片 41" descr="mmexport167500503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mmexport1675005037435"/>
                    <pic:cNvPicPr>
                      <a:picLocks noChangeAspect="1"/>
                    </pic:cNvPicPr>
                  </pic:nvPicPr>
                  <pic:blipFill>
                    <a:blip r:embed="rId24"/>
                    <a:stretch>
                      <a:fillRect/>
                    </a:stretch>
                  </pic:blipFill>
                  <pic:spPr>
                    <a:xfrm>
                      <a:off x="0" y="0"/>
                      <a:ext cx="5264150" cy="2471420"/>
                    </a:xfrm>
                    <a:prstGeom prst="rect">
                      <a:avLst/>
                    </a:prstGeom>
                  </pic:spPr>
                </pic:pic>
              </a:graphicData>
            </a:graphic>
          </wp:anchor>
        </w:drawing>
      </w:r>
    </w:p>
    <w:p>
      <w:pPr>
        <w:pStyle w:val="3"/>
        <w:keepNext/>
        <w:keepLines/>
        <w:pageBreakBefore w:val="0"/>
        <w:widowControl w:val="0"/>
        <w:numPr>
          <w:ilvl w:val="0"/>
          <w:numId w:val="10"/>
        </w:numPr>
        <w:kinsoku/>
        <w:wordWrap/>
        <w:overflowPunct/>
        <w:topLinePunct w:val="0"/>
        <w:autoSpaceDE/>
        <w:autoSpaceDN/>
        <w:bidi w:val="0"/>
        <w:adjustRightInd/>
        <w:snapToGrid/>
        <w:spacing w:line="400" w:lineRule="exact"/>
        <w:textAlignment w:val="auto"/>
        <w:rPr>
          <w:rFonts w:hint="default"/>
          <w:sz w:val="30"/>
          <w:szCs w:val="30"/>
          <w:lang w:val="en-US" w:eastAsia="zh-CN"/>
        </w:rPr>
      </w:pPr>
      <w:r>
        <w:rPr>
          <w:rFonts w:hint="eastAsia"/>
          <w:sz w:val="30"/>
          <w:szCs w:val="30"/>
          <w:lang w:val="en-US" w:eastAsia="zh-CN"/>
        </w:rPr>
        <w:t>改进规划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drawing>
          <wp:anchor distT="0" distB="0" distL="114300" distR="114300" simplePos="0" relativeHeight="251689984" behindDoc="1" locked="0" layoutInCell="1" allowOverlap="1">
            <wp:simplePos x="0" y="0"/>
            <wp:positionH relativeFrom="column">
              <wp:posOffset>9525</wp:posOffset>
            </wp:positionH>
            <wp:positionV relativeFrom="paragraph">
              <wp:posOffset>1647825</wp:posOffset>
            </wp:positionV>
            <wp:extent cx="5264150" cy="3411220"/>
            <wp:effectExtent l="0" t="0" r="8890" b="2540"/>
            <wp:wrapTight wrapText="bothSides">
              <wp:wrapPolygon>
                <wp:start x="0" y="0"/>
                <wp:lineTo x="0" y="21520"/>
                <wp:lineTo x="21511" y="21520"/>
                <wp:lineTo x="21511" y="0"/>
                <wp:lineTo x="0" y="0"/>
              </wp:wrapPolygon>
            </wp:wrapTight>
            <wp:docPr id="42" name="图片 42" descr="mmexport1675005041081_edit_3789977976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mmexport1675005041081_edit_37899779767832"/>
                    <pic:cNvPicPr>
                      <a:picLocks noChangeAspect="1"/>
                    </pic:cNvPicPr>
                  </pic:nvPicPr>
                  <pic:blipFill>
                    <a:blip r:embed="rId25"/>
                    <a:stretch>
                      <a:fillRect/>
                    </a:stretch>
                  </pic:blipFill>
                  <pic:spPr>
                    <a:xfrm>
                      <a:off x="0" y="0"/>
                      <a:ext cx="5264150" cy="3411220"/>
                    </a:xfrm>
                    <a:prstGeom prst="rect">
                      <a:avLst/>
                    </a:prstGeom>
                  </pic:spPr>
                </pic:pic>
              </a:graphicData>
            </a:graphic>
          </wp:anchor>
        </w:drawing>
      </w:r>
      <w:r>
        <w:rPr>
          <w:rFonts w:hint="eastAsia" w:asciiTheme="majorEastAsia" w:hAnsiTheme="majorEastAsia" w:eastAsiaTheme="majorEastAsia" w:cstheme="majorEastAsia"/>
          <w:kern w:val="2"/>
          <w:sz w:val="24"/>
          <w:szCs w:val="24"/>
          <w:lang w:val="en-US" w:eastAsia="zh-CN" w:bidi="ar-SA"/>
        </w:rPr>
        <w:t>在火箭端硬件部分，为应对高空气象探测中复杂多变的环境因素，应继续完善火箭的控制算法和PCB电路的抗干扰设计，保障针对恶劣沙尘天气的气象探测的可靠性。在软件部分，发挥Qt框架跨平台的优势，进一步开发Linux端和移动端的测控软件，满足不同场景的探测需求。在加强生态文明建设的号召下，将探测数据接入智慧城市的物联网系统，多部门统筹协调管理，对沙尘天气的预防治理合理分析，整体规划，统一部署，让沙尘利“箭”带来天朗气清（图4.1）。</w:t>
      </w:r>
    </w:p>
    <w:p>
      <w:pPr>
        <w:rPr>
          <w:rFonts w:hint="default"/>
          <w:lang w:val="en-US" w:eastAsia="zh-CN"/>
        </w:rPr>
      </w:pPr>
      <w:r>
        <w:rPr>
          <w:sz w:val="24"/>
        </w:rPr>
        <mc:AlternateContent>
          <mc:Choice Requires="wps">
            <w:drawing>
              <wp:anchor distT="0" distB="0" distL="114300" distR="114300" simplePos="0" relativeHeight="251696128" behindDoc="0" locked="0" layoutInCell="1" allowOverlap="1">
                <wp:simplePos x="0" y="0"/>
                <wp:positionH relativeFrom="column">
                  <wp:posOffset>2410460</wp:posOffset>
                </wp:positionH>
                <wp:positionV relativeFrom="paragraph">
                  <wp:posOffset>-121285</wp:posOffset>
                </wp:positionV>
                <wp:extent cx="788035" cy="34925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788035" cy="349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（图4.1）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8pt;margin-top:-9.55pt;height:27.5pt;width:62.05pt;z-index:251696128;mso-width-relative:page;mso-height-relative:page;" filled="f" stroked="f" coordsize="21600,21600" o:gfxdata="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sTms/ZAAAACgEAAA8AAAAAAAAAAQAgAAAAIgAAAGRycy9kb3ducmV2&#10;LnhtbFBLAQIUABQAAAAIAIdO4kB/6wYDbQIAALkEAAAOAAAAAAAAAAEAIAAAACgBAABkcnMvZTJv&#10;RG9jLnhtbFBLBQYAAAAABgAGAFkBAAAHBgAAAAA=&#10;">
                <v:fill on="f" focussize="0,0"/>
                <v:stroke on="f" weight="1pt" miterlimit="8" joinstyle="miter"/>
                <v:imagedata o:title=""/>
                <o:lock v:ext="edit" aspectratio="f"/>
                <v:textbox>
                  <w:txbxContent>
                    <w:p>
                      <w:pPr>
                        <w:rPr>
                          <w:rFonts w:hint="default" w:eastAsiaTheme="minorEastAsia"/>
                          <w:lang w:val="en-US" w:eastAsia="zh-CN"/>
                        </w:rPr>
                      </w:pPr>
                      <w:r>
                        <w:rPr>
                          <w:rFonts w:hint="eastAsia"/>
                          <w:lang w:val="en-US" w:eastAsia="zh-CN"/>
                        </w:rPr>
                        <w:t>（图4.1）</w:t>
                      </w:r>
                    </w:p>
                  </w:txbxContent>
                </v:textbox>
              </v:shape>
            </w:pict>
          </mc:Fallback>
        </mc:AlternateContent>
      </w:r>
    </w:p>
    <w:p>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r>
        <w:rPr>
          <w:rFonts w:hint="eastAsia"/>
          <w:sz w:val="30"/>
          <w:szCs w:val="30"/>
          <w:lang w:val="en-US" w:eastAsia="zh-CN"/>
        </w:rPr>
        <w:t>五、参考文献</w:t>
      </w:r>
    </w:p>
    <w:p>
      <w:pPr>
        <w:numPr>
          <w:ilvl w:val="0"/>
          <w:numId w:val="0"/>
        </w:numPr>
        <w:ind w:firstLine="420" w:firstLineChars="0"/>
        <w:rPr>
          <w:rFonts w:hint="eastAsia"/>
          <w:lang w:val="en-US" w:eastAsia="zh-CN"/>
        </w:rPr>
      </w:pPr>
      <w:r>
        <w:rPr>
          <w:rFonts w:hint="eastAsia"/>
          <w:lang w:val="en-US" w:eastAsia="zh-CN"/>
        </w:rPr>
        <w:t>百度百科“沙尘暴”词条</w:t>
      </w:r>
    </w:p>
    <w:p>
      <w:pPr>
        <w:numPr>
          <w:ilvl w:val="0"/>
          <w:numId w:val="0"/>
        </w:numPr>
        <w:ind w:firstLine="420" w:firstLineChars="0"/>
        <w:rPr>
          <w:rFonts w:hint="eastAsia"/>
          <w:lang w:val="en-US" w:eastAsia="zh-CN"/>
        </w:rPr>
      </w:pPr>
      <w:r>
        <w:rPr>
          <w:rFonts w:hint="eastAsia"/>
          <w:lang w:val="en-US" w:eastAsia="zh-CN"/>
        </w:rPr>
        <w:t>网址：https://mp.weixin.qq.com/s/3H0Z_8wCPAemRcwDW1vMwg</w:t>
      </w:r>
    </w:p>
    <w:p>
      <w:pPr>
        <w:numPr>
          <w:ilvl w:val="0"/>
          <w:numId w:val="0"/>
        </w:numPr>
        <w:ind w:firstLine="420" w:firstLineChars="0"/>
        <w:rPr>
          <w:rFonts w:hint="eastAsia"/>
          <w:lang w:val="en-US" w:eastAsia="zh-CN"/>
        </w:rPr>
      </w:pPr>
      <w:r>
        <w:rPr>
          <w:rFonts w:hint="eastAsia"/>
          <w:lang w:val="en-US" w:eastAsia="zh-CN"/>
        </w:rPr>
        <w:t>网址：https://mp.weixin.qq.com/s/KaM-zSasyzMnckBHgctX7Q</w:t>
      </w:r>
    </w:p>
    <w:p>
      <w:pPr>
        <w:numPr>
          <w:ilvl w:val="0"/>
          <w:numId w:val="0"/>
        </w:numPr>
        <w:ind w:firstLine="420" w:firstLineChars="0"/>
        <w:rPr>
          <w:rFonts w:hint="default"/>
          <w:lang w:val="en-US" w:eastAsia="zh-CN"/>
        </w:rPr>
      </w:pPr>
      <w:r>
        <w:rPr>
          <w:rFonts w:hint="eastAsia"/>
          <w:lang w:val="en-US" w:eastAsia="zh-CN"/>
        </w:rPr>
        <w:t>https://blog.csdn.net/m0_56589991/article/details/128773728?ops_request_misc=%257B%2522request%255Fid%2522%253A%2522168211446816800217261952%2522%252C%2522scm%2522%253A%252220140713.130102334..%2522%257D&amp;request_id=168211446816800217261952&amp;biz_id=0&amp;utm_medium=distribute.pc_search_result.none-task-blog-2~all~top_positive~default-1-128773728-null-null.142^v86^control,239^v2^insert_chatgpt&amp;utm_term=ATGM336H&amp;spm=1018.2226.3001.4187</w:t>
      </w:r>
    </w:p>
    <w:p>
      <w:pPr>
        <w:numPr>
          <w:ilvl w:val="0"/>
          <w:numId w:val="0"/>
        </w:numPr>
        <w:ind w:firstLine="420" w:firstLineChars="0"/>
        <w:rPr>
          <w:rFonts w:hint="default"/>
          <w:lang w:val="en-US" w:eastAsia="zh-CN"/>
        </w:rPr>
      </w:pPr>
    </w:p>
    <w:p>
      <w:pPr>
        <w:jc w:val="left"/>
        <w:rPr>
          <w:rFonts w:hint="default"/>
          <w:b/>
          <w:bCs/>
          <w:sz w:val="32"/>
          <w:szCs w:val="40"/>
          <w:lang w:val="en-US"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19C0C"/>
    <w:multiLevelType w:val="singleLevel"/>
    <w:tmpl w:val="A9419C0C"/>
    <w:lvl w:ilvl="0" w:tentative="0">
      <w:start w:val="1"/>
      <w:numFmt w:val="decimal"/>
      <w:suff w:val="nothing"/>
      <w:lvlText w:val="（%1）"/>
      <w:lvlJc w:val="left"/>
    </w:lvl>
  </w:abstractNum>
  <w:abstractNum w:abstractNumId="1">
    <w:nsid w:val="B2C2AA35"/>
    <w:multiLevelType w:val="singleLevel"/>
    <w:tmpl w:val="B2C2AA35"/>
    <w:lvl w:ilvl="0" w:tentative="0">
      <w:start w:val="1"/>
      <w:numFmt w:val="decimal"/>
      <w:suff w:val="nothing"/>
      <w:lvlText w:val="（%1）"/>
      <w:lvlJc w:val="left"/>
    </w:lvl>
  </w:abstractNum>
  <w:abstractNum w:abstractNumId="2">
    <w:nsid w:val="D7F46F64"/>
    <w:multiLevelType w:val="singleLevel"/>
    <w:tmpl w:val="D7F46F64"/>
    <w:lvl w:ilvl="0" w:tentative="0">
      <w:start w:val="1"/>
      <w:numFmt w:val="decimal"/>
      <w:suff w:val="nothing"/>
      <w:lvlText w:val="（%1）"/>
      <w:lvlJc w:val="left"/>
    </w:lvl>
  </w:abstractNum>
  <w:abstractNum w:abstractNumId="3">
    <w:nsid w:val="E202EED5"/>
    <w:multiLevelType w:val="singleLevel"/>
    <w:tmpl w:val="E202EED5"/>
    <w:lvl w:ilvl="0" w:tentative="0">
      <w:start w:val="1"/>
      <w:numFmt w:val="decimal"/>
      <w:suff w:val="nothing"/>
      <w:lvlText w:val="%1、"/>
      <w:lvlJc w:val="left"/>
      <w:rPr>
        <w:rFonts w:hint="default"/>
        <w:b/>
        <w:bCs/>
      </w:rPr>
    </w:lvl>
  </w:abstractNum>
  <w:abstractNum w:abstractNumId="4">
    <w:nsid w:val="1773AB7F"/>
    <w:multiLevelType w:val="singleLevel"/>
    <w:tmpl w:val="1773AB7F"/>
    <w:lvl w:ilvl="0" w:tentative="0">
      <w:start w:val="1"/>
      <w:numFmt w:val="decimal"/>
      <w:suff w:val="nothing"/>
      <w:lvlText w:val="%1、"/>
      <w:lvlJc w:val="left"/>
    </w:lvl>
  </w:abstractNum>
  <w:abstractNum w:abstractNumId="5">
    <w:nsid w:val="1FBDE4C0"/>
    <w:multiLevelType w:val="singleLevel"/>
    <w:tmpl w:val="1FBDE4C0"/>
    <w:lvl w:ilvl="0" w:tentative="0">
      <w:start w:val="1"/>
      <w:numFmt w:val="decimal"/>
      <w:suff w:val="nothing"/>
      <w:lvlText w:val="（%1）"/>
      <w:lvlJc w:val="left"/>
    </w:lvl>
  </w:abstractNum>
  <w:abstractNum w:abstractNumId="6">
    <w:nsid w:val="204B2AE7"/>
    <w:multiLevelType w:val="singleLevel"/>
    <w:tmpl w:val="204B2AE7"/>
    <w:lvl w:ilvl="0" w:tentative="0">
      <w:start w:val="1"/>
      <w:numFmt w:val="decimal"/>
      <w:suff w:val="nothing"/>
      <w:lvlText w:val="（%1）"/>
      <w:lvlJc w:val="left"/>
    </w:lvl>
  </w:abstractNum>
  <w:abstractNum w:abstractNumId="7">
    <w:nsid w:val="4E7857AB"/>
    <w:multiLevelType w:val="singleLevel"/>
    <w:tmpl w:val="4E7857AB"/>
    <w:lvl w:ilvl="0" w:tentative="0">
      <w:start w:val="1"/>
      <w:numFmt w:val="chineseCounting"/>
      <w:suff w:val="nothing"/>
      <w:lvlText w:val="（%1）"/>
      <w:lvlJc w:val="left"/>
      <w:rPr>
        <w:rFonts w:hint="eastAsia"/>
      </w:rPr>
    </w:lvl>
  </w:abstractNum>
  <w:abstractNum w:abstractNumId="8">
    <w:nsid w:val="579B9B73"/>
    <w:multiLevelType w:val="singleLevel"/>
    <w:tmpl w:val="579B9B73"/>
    <w:lvl w:ilvl="0" w:tentative="0">
      <w:start w:val="1"/>
      <w:numFmt w:val="decimal"/>
      <w:suff w:val="nothing"/>
      <w:lvlText w:val="（%1）"/>
      <w:lvlJc w:val="left"/>
    </w:lvl>
  </w:abstractNum>
  <w:abstractNum w:abstractNumId="9">
    <w:nsid w:val="76F71291"/>
    <w:multiLevelType w:val="singleLevel"/>
    <w:tmpl w:val="76F71291"/>
    <w:lvl w:ilvl="0" w:tentative="0">
      <w:start w:val="3"/>
      <w:numFmt w:val="chineseCounting"/>
      <w:suff w:val="nothing"/>
      <w:lvlText w:val="%1．"/>
      <w:lvlJc w:val="left"/>
      <w:rPr>
        <w:rFonts w:hint="eastAsia"/>
      </w:rPr>
    </w:lvl>
  </w:abstractNum>
  <w:num w:numId="1">
    <w:abstractNumId w:val="7"/>
  </w:num>
  <w:num w:numId="2">
    <w:abstractNumId w:val="3"/>
  </w:num>
  <w:num w:numId="3">
    <w:abstractNumId w:val="6"/>
  </w:num>
  <w:num w:numId="4">
    <w:abstractNumId w:val="0"/>
  </w:num>
  <w:num w:numId="5">
    <w:abstractNumId w:val="4"/>
  </w:num>
  <w:num w:numId="6">
    <w:abstractNumId w:val="5"/>
  </w:num>
  <w:num w:numId="7">
    <w:abstractNumId w:val="2"/>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jZmUyMGFjNDY5NGY4NWVhODlkMzUxNDIwNDgxZmIifQ=="/>
  </w:docVars>
  <w:rsids>
    <w:rsidRoot w:val="00D13864"/>
    <w:rsid w:val="00D13864"/>
    <w:rsid w:val="0381246C"/>
    <w:rsid w:val="038F0F77"/>
    <w:rsid w:val="040C727D"/>
    <w:rsid w:val="06A64F55"/>
    <w:rsid w:val="0FBC1346"/>
    <w:rsid w:val="16AB2114"/>
    <w:rsid w:val="181F6915"/>
    <w:rsid w:val="1B17349C"/>
    <w:rsid w:val="1C5803F8"/>
    <w:rsid w:val="1C953448"/>
    <w:rsid w:val="1CB02642"/>
    <w:rsid w:val="215D1483"/>
    <w:rsid w:val="24794EE7"/>
    <w:rsid w:val="28E82D54"/>
    <w:rsid w:val="29A70519"/>
    <w:rsid w:val="2A6B3832"/>
    <w:rsid w:val="2C054755"/>
    <w:rsid w:val="2F125CDF"/>
    <w:rsid w:val="2F181B51"/>
    <w:rsid w:val="30F36E3B"/>
    <w:rsid w:val="31D420C7"/>
    <w:rsid w:val="33574D5E"/>
    <w:rsid w:val="35FC7E3E"/>
    <w:rsid w:val="3E952BDE"/>
    <w:rsid w:val="3EEA2F2A"/>
    <w:rsid w:val="451D4D91"/>
    <w:rsid w:val="45943BEF"/>
    <w:rsid w:val="4609638B"/>
    <w:rsid w:val="467C4DAF"/>
    <w:rsid w:val="4C994F4D"/>
    <w:rsid w:val="50DA2108"/>
    <w:rsid w:val="543C3DD0"/>
    <w:rsid w:val="54A77A85"/>
    <w:rsid w:val="55735DDC"/>
    <w:rsid w:val="588B2C30"/>
    <w:rsid w:val="5D13037A"/>
    <w:rsid w:val="643E149E"/>
    <w:rsid w:val="65831215"/>
    <w:rsid w:val="6AA638F9"/>
    <w:rsid w:val="6F3943DC"/>
    <w:rsid w:val="6F8B7EA3"/>
    <w:rsid w:val="71F4319C"/>
    <w:rsid w:val="726E06C3"/>
    <w:rsid w:val="72FC67AC"/>
    <w:rsid w:val="74F86B42"/>
    <w:rsid w:val="77D52FEF"/>
    <w:rsid w:val="7FE42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4"/>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unhideWhenUsed/>
    <w:qFormat/>
    <w:uiPriority w:val="99"/>
    <w:rPr>
      <w:rFonts w:ascii="仿宋_GB2312" w:hAnsi="仿宋_GB2312" w:eastAsia="仿宋_GB2312" w:cs="仿宋_GB2312"/>
      <w:sz w:val="32"/>
      <w:szCs w:val="32"/>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Hyperlink"/>
    <w:basedOn w:val="11"/>
    <w:qFormat/>
    <w:uiPriority w:val="0"/>
    <w:rPr>
      <w:color w:val="0000FF"/>
      <w:u w:val="single"/>
    </w:rPr>
  </w:style>
  <w:style w:type="character" w:styleId="13">
    <w:name w:val="HTML Code"/>
    <w:basedOn w:val="11"/>
    <w:uiPriority w:val="0"/>
    <w:rPr>
      <w:rFonts w:ascii="Courier New" w:hAnsi="Courier New"/>
      <w:sz w:val="20"/>
    </w:rPr>
  </w:style>
  <w:style w:type="character" w:customStyle="1" w:styleId="14">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3033</Words>
  <Characters>3962</Characters>
  <Lines>0</Lines>
  <Paragraphs>0</Paragraphs>
  <TotalTime>1</TotalTime>
  <ScaleCrop>false</ScaleCrop>
  <LinksUpToDate>false</LinksUpToDate>
  <CharactersWithSpaces>4102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2023-04-21T15:59:00Z</dcterms:created>
  <dc:creator>Hysteria</dc:creator>
  <cp:lastModifiedBy>Hysteria</cp:lastModifiedBy>
  <cp:lastPrinted>2023-04-21T23:09:00Z</cp:lastPrinted>
  <dcterms:modified xsi:type="dcterms:W3CDTF">2024-05-15T04:21:04Z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8098D1F03BB6454BBD1E8B92354E9A77_11</vt:lpwstr>
  </property>
</Properties>
</file>