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F5EA3" w14:textId="77777777" w:rsidR="00ED16D4" w:rsidRPr="00ED16D4" w:rsidRDefault="00ED16D4" w:rsidP="00ED16D4">
      <w:pPr>
        <w:spacing w:after="0"/>
        <w:jc w:val="center"/>
        <w:rPr>
          <w:b/>
          <w:bCs/>
          <w:sz w:val="36"/>
          <w:szCs w:val="36"/>
        </w:rPr>
      </w:pPr>
      <w:r w:rsidRPr="00ED16D4">
        <w:rPr>
          <w:b/>
          <w:bCs/>
          <w:sz w:val="36"/>
          <w:szCs w:val="36"/>
        </w:rPr>
        <w:t>A/B Test Statistical Analysis Tool - Leads Generation Edition</w:t>
      </w:r>
    </w:p>
    <w:p w14:paraId="1984DAE5" w14:textId="77777777" w:rsidR="00ED16D4" w:rsidRDefault="00ED16D4" w:rsidP="00ED16D4">
      <w:pPr>
        <w:spacing w:after="0"/>
        <w:rPr>
          <w:b/>
          <w:bCs/>
        </w:rPr>
      </w:pPr>
    </w:p>
    <w:p w14:paraId="3E723D7C" w14:textId="77777777" w:rsidR="00ED16D4" w:rsidRPr="00ED16D4" w:rsidRDefault="00ED16D4" w:rsidP="00ED16D4">
      <w:pPr>
        <w:spacing w:after="0"/>
        <w:rPr>
          <w:b/>
          <w:bCs/>
        </w:rPr>
      </w:pPr>
    </w:p>
    <w:p w14:paraId="18EE7DD7" w14:textId="77777777" w:rsidR="00ED16D4" w:rsidRPr="00ED16D4" w:rsidRDefault="00ED16D4" w:rsidP="00ED16D4">
      <w:pPr>
        <w:spacing w:after="0"/>
        <w:rPr>
          <w:b/>
          <w:bCs/>
        </w:rPr>
      </w:pPr>
      <w:r w:rsidRPr="00ED16D4">
        <w:rPr>
          <w:rFonts w:ascii="Segoe UI Emoji" w:hAnsi="Segoe UI Emoji" w:cs="Segoe UI Emoji"/>
          <w:b/>
          <w:bCs/>
        </w:rPr>
        <w:t>📊</w:t>
      </w:r>
      <w:r w:rsidRPr="00ED16D4">
        <w:rPr>
          <w:b/>
          <w:bCs/>
        </w:rPr>
        <w:t xml:space="preserve"> Overview</w:t>
      </w:r>
    </w:p>
    <w:p w14:paraId="105E66DE" w14:textId="77777777" w:rsidR="00ED16D4" w:rsidRDefault="00ED16D4" w:rsidP="00ED16D4">
      <w:pPr>
        <w:spacing w:after="0"/>
      </w:pPr>
      <w:r w:rsidRPr="00ED16D4">
        <w:t>The ab_test_analysis.html file is a </w:t>
      </w:r>
      <w:r w:rsidRPr="00ED16D4">
        <w:rPr>
          <w:b/>
          <w:bCs/>
        </w:rPr>
        <w:t>self-contained, interactive web application</w:t>
      </w:r>
      <w:r w:rsidRPr="00ED16D4">
        <w:t> specifically designed for analyzing A/B test results in </w:t>
      </w:r>
      <w:r w:rsidRPr="00ED16D4">
        <w:rPr>
          <w:b/>
          <w:bCs/>
        </w:rPr>
        <w:t>leads generation business</w:t>
      </w:r>
      <w:r w:rsidRPr="00ED16D4">
        <w:t>. This tool helps determine whether observed differences between control and test groups are statistically significant for key lead generation metrics.</w:t>
      </w:r>
    </w:p>
    <w:p w14:paraId="48820E61" w14:textId="77777777" w:rsidR="00272287" w:rsidRPr="00ED16D4" w:rsidRDefault="00272287" w:rsidP="00ED16D4">
      <w:pPr>
        <w:spacing w:after="0"/>
      </w:pPr>
    </w:p>
    <w:p w14:paraId="109D0A40" w14:textId="77777777" w:rsidR="00ED16D4" w:rsidRPr="00ED16D4" w:rsidRDefault="00ED16D4" w:rsidP="00ED16D4">
      <w:pPr>
        <w:spacing w:after="0"/>
        <w:rPr>
          <w:b/>
          <w:bCs/>
        </w:rPr>
      </w:pPr>
      <w:r w:rsidRPr="00ED16D4">
        <w:rPr>
          <w:rFonts w:ascii="Segoe UI Emoji" w:hAnsi="Segoe UI Emoji" w:cs="Segoe UI Emoji"/>
          <w:b/>
          <w:bCs/>
        </w:rPr>
        <w:t>🎯</w:t>
      </w:r>
      <w:r w:rsidRPr="00ED16D4">
        <w:rPr>
          <w:b/>
          <w:bCs/>
        </w:rPr>
        <w:t xml:space="preserve"> Purpose for Leads Generation</w:t>
      </w:r>
    </w:p>
    <w:p w14:paraId="739EE42E" w14:textId="77777777" w:rsidR="00ED16D4" w:rsidRDefault="00ED16D4" w:rsidP="00ED16D4">
      <w:pPr>
        <w:spacing w:after="0"/>
        <w:rPr>
          <w:b/>
          <w:bCs/>
        </w:rPr>
      </w:pPr>
      <w:r w:rsidRPr="00ED16D4">
        <w:t>This tool answers the critical question: </w:t>
      </w:r>
      <w:r w:rsidRPr="00ED16D4">
        <w:rPr>
          <w:b/>
          <w:bCs/>
        </w:rPr>
        <w:t>"Is the improvement in our lead generation metrics statistically significant, or could it be due to random variation in lead quality or volume?"</w:t>
      </w:r>
    </w:p>
    <w:p w14:paraId="6980E1ED" w14:textId="77777777" w:rsidR="00272287" w:rsidRPr="00ED16D4" w:rsidRDefault="00272287" w:rsidP="00ED16D4">
      <w:pPr>
        <w:spacing w:after="0"/>
      </w:pPr>
    </w:p>
    <w:p w14:paraId="31A4BBFD" w14:textId="77777777" w:rsidR="00ED16D4" w:rsidRPr="00ED16D4" w:rsidRDefault="00ED16D4" w:rsidP="00ED16D4">
      <w:pPr>
        <w:spacing w:after="0"/>
        <w:rPr>
          <w:b/>
          <w:bCs/>
        </w:rPr>
      </w:pPr>
      <w:r w:rsidRPr="00ED16D4">
        <w:rPr>
          <w:rFonts w:ascii="Segoe UI Emoji" w:hAnsi="Segoe UI Emoji" w:cs="Segoe UI Emoji"/>
          <w:b/>
          <w:bCs/>
        </w:rPr>
        <w:t>🚀</w:t>
      </w:r>
      <w:r w:rsidRPr="00ED16D4">
        <w:rPr>
          <w:b/>
          <w:bCs/>
        </w:rPr>
        <w:t xml:space="preserve"> Key Features for Lead Gen Teams</w:t>
      </w:r>
    </w:p>
    <w:p w14:paraId="17CC9561" w14:textId="77777777" w:rsidR="00ED16D4" w:rsidRPr="00ED16D4" w:rsidRDefault="00ED16D4" w:rsidP="00ED16D4">
      <w:pPr>
        <w:spacing w:after="0"/>
        <w:rPr>
          <w:b/>
          <w:bCs/>
        </w:rPr>
      </w:pPr>
      <w:r w:rsidRPr="00ED16D4">
        <w:rPr>
          <w:b/>
          <w:bCs/>
        </w:rPr>
        <w:t>1. Lead-Specific Metrics Ready</w:t>
      </w:r>
    </w:p>
    <w:p w14:paraId="1E8B741F" w14:textId="77777777" w:rsidR="00ED16D4" w:rsidRPr="00ED16D4" w:rsidRDefault="00ED16D4" w:rsidP="00ED16D4">
      <w:pPr>
        <w:numPr>
          <w:ilvl w:val="0"/>
          <w:numId w:val="1"/>
        </w:numPr>
        <w:spacing w:after="0"/>
      </w:pPr>
      <w:r w:rsidRPr="00ED16D4">
        <w:t>Pre-configured for common lead generation metrics</w:t>
      </w:r>
    </w:p>
    <w:p w14:paraId="66F2807B" w14:textId="77777777" w:rsidR="00ED16D4" w:rsidRPr="00ED16D4" w:rsidRDefault="00ED16D4" w:rsidP="00ED16D4">
      <w:pPr>
        <w:numPr>
          <w:ilvl w:val="0"/>
          <w:numId w:val="1"/>
        </w:numPr>
        <w:spacing w:after="0"/>
      </w:pPr>
      <w:r w:rsidRPr="00ED16D4">
        <w:t>Handles conversion rates, lead volumes, and quality scores</w:t>
      </w:r>
    </w:p>
    <w:p w14:paraId="0037E9DF" w14:textId="77777777" w:rsidR="00ED16D4" w:rsidRPr="00ED16D4" w:rsidRDefault="00ED16D4" w:rsidP="00ED16D4">
      <w:pPr>
        <w:numPr>
          <w:ilvl w:val="0"/>
          <w:numId w:val="1"/>
        </w:numPr>
        <w:spacing w:after="0"/>
      </w:pPr>
      <w:r w:rsidRPr="00ED16D4">
        <w:t>Optimized for lead gen sample sizes and variability</w:t>
      </w:r>
    </w:p>
    <w:p w14:paraId="7C13B4CC" w14:textId="77777777" w:rsidR="00ED16D4" w:rsidRPr="00ED16D4" w:rsidRDefault="00ED16D4" w:rsidP="00ED16D4">
      <w:pPr>
        <w:spacing w:after="0"/>
        <w:rPr>
          <w:b/>
          <w:bCs/>
        </w:rPr>
      </w:pPr>
      <w:r w:rsidRPr="00ED16D4">
        <w:rPr>
          <w:b/>
          <w:bCs/>
        </w:rPr>
        <w:t>2. Comprehensive Visualizations</w:t>
      </w:r>
    </w:p>
    <w:p w14:paraId="1B0BFD6F" w14:textId="77777777" w:rsidR="00ED16D4" w:rsidRPr="00ED16D4" w:rsidRDefault="00ED16D4" w:rsidP="00ED16D4">
      <w:pPr>
        <w:numPr>
          <w:ilvl w:val="0"/>
          <w:numId w:val="2"/>
        </w:numPr>
        <w:spacing w:after="0"/>
      </w:pPr>
      <w:r w:rsidRPr="00ED16D4">
        <w:rPr>
          <w:b/>
          <w:bCs/>
        </w:rPr>
        <w:t>Means Comparison Chart</w:t>
      </w:r>
      <w:r w:rsidRPr="00ED16D4">
        <w:t>: Compare control vs test performance</w:t>
      </w:r>
    </w:p>
    <w:p w14:paraId="36064ED6" w14:textId="77777777" w:rsidR="00ED16D4" w:rsidRPr="00ED16D4" w:rsidRDefault="00ED16D4" w:rsidP="00ED16D4">
      <w:pPr>
        <w:numPr>
          <w:ilvl w:val="0"/>
          <w:numId w:val="2"/>
        </w:numPr>
        <w:spacing w:after="0"/>
      </w:pPr>
      <w:r w:rsidRPr="00ED16D4">
        <w:rPr>
          <w:b/>
          <w:bCs/>
        </w:rPr>
        <w:t>Confidence Interval Range</w:t>
      </w:r>
      <w:r w:rsidRPr="00ED16D4">
        <w:t>: See precision of your results</w:t>
      </w:r>
    </w:p>
    <w:p w14:paraId="2B0B3478" w14:textId="77777777" w:rsidR="00ED16D4" w:rsidRPr="00ED16D4" w:rsidRDefault="00ED16D4" w:rsidP="00ED16D4">
      <w:pPr>
        <w:numPr>
          <w:ilvl w:val="0"/>
          <w:numId w:val="2"/>
        </w:numPr>
        <w:spacing w:after="0"/>
      </w:pPr>
      <w:r w:rsidRPr="00ED16D4">
        <w:rPr>
          <w:b/>
          <w:bCs/>
        </w:rPr>
        <w:t>Difference Analysis</w:t>
      </w:r>
      <w:r w:rsidRPr="00ED16D4">
        <w:t>: Visualize improvement magnitude</w:t>
      </w:r>
    </w:p>
    <w:p w14:paraId="67E8B96E" w14:textId="77777777" w:rsidR="00ED16D4" w:rsidRPr="00ED16D4" w:rsidRDefault="00ED16D4" w:rsidP="00ED16D4">
      <w:pPr>
        <w:numPr>
          <w:ilvl w:val="0"/>
          <w:numId w:val="2"/>
        </w:numPr>
        <w:spacing w:after="0"/>
      </w:pPr>
      <w:r w:rsidRPr="00ED16D4">
        <w:rPr>
          <w:b/>
          <w:bCs/>
        </w:rPr>
        <w:t>Statistical Summary</w:t>
      </w:r>
      <w:r w:rsidRPr="00ED16D4">
        <w:t>: All key numbers in one place</w:t>
      </w:r>
    </w:p>
    <w:p w14:paraId="661EA8FE" w14:textId="77777777" w:rsidR="00ED16D4" w:rsidRPr="00ED16D4" w:rsidRDefault="00ED16D4" w:rsidP="00ED16D4">
      <w:pPr>
        <w:spacing w:after="0"/>
        <w:rPr>
          <w:b/>
          <w:bCs/>
        </w:rPr>
      </w:pPr>
      <w:r w:rsidRPr="00ED16D4">
        <w:rPr>
          <w:b/>
          <w:bCs/>
        </w:rPr>
        <w:t>3. Lead Generation Focus</w:t>
      </w:r>
    </w:p>
    <w:p w14:paraId="41461807" w14:textId="77777777" w:rsidR="00ED16D4" w:rsidRPr="00ED16D4" w:rsidRDefault="00ED16D4" w:rsidP="00ED16D4">
      <w:pPr>
        <w:numPr>
          <w:ilvl w:val="0"/>
          <w:numId w:val="3"/>
        </w:numPr>
        <w:spacing w:after="0"/>
      </w:pPr>
      <w:r w:rsidRPr="00ED16D4">
        <w:t>Statistical significance indicators tailored for business decisions</w:t>
      </w:r>
    </w:p>
    <w:p w14:paraId="391492C5" w14:textId="77777777" w:rsidR="00ED16D4" w:rsidRPr="00ED16D4" w:rsidRDefault="00ED16D4" w:rsidP="00ED16D4">
      <w:pPr>
        <w:numPr>
          <w:ilvl w:val="0"/>
          <w:numId w:val="3"/>
        </w:numPr>
        <w:spacing w:after="0"/>
      </w:pPr>
      <w:r w:rsidRPr="00ED16D4">
        <w:t>Clear interpretation for marketing and sales teams</w:t>
      </w:r>
    </w:p>
    <w:p w14:paraId="654F5B51" w14:textId="77777777" w:rsidR="00ED16D4" w:rsidRDefault="00ED16D4" w:rsidP="00ED16D4">
      <w:pPr>
        <w:numPr>
          <w:ilvl w:val="0"/>
          <w:numId w:val="3"/>
        </w:numPr>
        <w:spacing w:after="0"/>
      </w:pPr>
      <w:r w:rsidRPr="00ED16D4">
        <w:t>Fast results for rapid campaign optimization</w:t>
      </w:r>
    </w:p>
    <w:p w14:paraId="39C22652" w14:textId="77777777" w:rsidR="002579D6" w:rsidRPr="00ED16D4" w:rsidRDefault="002579D6" w:rsidP="002579D6">
      <w:pPr>
        <w:spacing w:after="0"/>
      </w:pPr>
    </w:p>
    <w:p w14:paraId="306F24C5" w14:textId="77777777" w:rsidR="00ED16D4" w:rsidRDefault="00ED16D4" w:rsidP="00ED16D4">
      <w:pPr>
        <w:spacing w:after="0"/>
        <w:rPr>
          <w:b/>
          <w:bCs/>
        </w:rPr>
      </w:pPr>
      <w:r w:rsidRPr="00ED16D4">
        <w:rPr>
          <w:rFonts w:ascii="Segoe UI Emoji" w:hAnsi="Segoe UI Emoji" w:cs="Segoe UI Emoji"/>
          <w:b/>
          <w:bCs/>
        </w:rPr>
        <w:t>📈</w:t>
      </w:r>
      <w:r w:rsidRPr="00ED16D4">
        <w:rPr>
          <w:b/>
          <w:bCs/>
        </w:rPr>
        <w:t xml:space="preserve"> When to Use This Tool in Lead Generation</w:t>
      </w:r>
    </w:p>
    <w:p w14:paraId="365B71A8" w14:textId="77777777" w:rsidR="002579D6" w:rsidRPr="00ED16D4" w:rsidRDefault="002579D6" w:rsidP="00ED16D4">
      <w:pPr>
        <w:spacing w:after="0"/>
        <w:rPr>
          <w:b/>
          <w:bCs/>
        </w:rPr>
      </w:pPr>
    </w:p>
    <w:p w14:paraId="32E25416" w14:textId="77777777" w:rsidR="00ED16D4" w:rsidRPr="00ED16D4" w:rsidRDefault="00ED16D4" w:rsidP="00ED16D4">
      <w:pPr>
        <w:spacing w:after="0"/>
        <w:rPr>
          <w:b/>
          <w:bCs/>
        </w:rPr>
      </w:pPr>
      <w:r w:rsidRPr="00ED16D4">
        <w:rPr>
          <w:rFonts w:ascii="Segoe UI Emoji" w:hAnsi="Segoe UI Emoji" w:cs="Segoe UI Emoji"/>
          <w:b/>
          <w:bCs/>
        </w:rPr>
        <w:t>✅</w:t>
      </w:r>
      <w:r w:rsidRPr="00ED16D4">
        <w:rPr>
          <w:b/>
          <w:bCs/>
        </w:rPr>
        <w:t xml:space="preserve"> Ideal Use Cases</w:t>
      </w:r>
    </w:p>
    <w:p w14:paraId="2FC0A483" w14:textId="77777777" w:rsidR="00ED16D4" w:rsidRPr="00ED16D4" w:rsidRDefault="00ED16D4" w:rsidP="00ED16D4">
      <w:pPr>
        <w:spacing w:after="0"/>
        <w:rPr>
          <w:b/>
          <w:bCs/>
        </w:rPr>
      </w:pPr>
      <w:r w:rsidRPr="00ED16D4">
        <w:rPr>
          <w:b/>
          <w:bCs/>
        </w:rPr>
        <w:t>1. Landing Page Tests</w:t>
      </w:r>
    </w:p>
    <w:p w14:paraId="0C740B3D" w14:textId="77777777" w:rsidR="00ED16D4" w:rsidRPr="00ED16D4" w:rsidRDefault="00ED16D4" w:rsidP="00ED16D4">
      <w:pPr>
        <w:numPr>
          <w:ilvl w:val="0"/>
          <w:numId w:val="4"/>
        </w:numPr>
        <w:spacing w:after="0"/>
      </w:pPr>
      <w:r w:rsidRPr="00ED16D4">
        <w:t>Conversion rate differences</w:t>
      </w:r>
    </w:p>
    <w:p w14:paraId="5ADFC7E0" w14:textId="77777777" w:rsidR="00ED16D4" w:rsidRPr="00ED16D4" w:rsidRDefault="00ED16D4" w:rsidP="00ED16D4">
      <w:pPr>
        <w:numPr>
          <w:ilvl w:val="0"/>
          <w:numId w:val="4"/>
        </w:numPr>
        <w:spacing w:after="0"/>
      </w:pPr>
      <w:r w:rsidRPr="00ED16D4">
        <w:t>Form completion rates</w:t>
      </w:r>
    </w:p>
    <w:p w14:paraId="5603B65D" w14:textId="77777777" w:rsidR="00ED16D4" w:rsidRPr="00ED16D4" w:rsidRDefault="00ED16D4" w:rsidP="00ED16D4">
      <w:pPr>
        <w:numPr>
          <w:ilvl w:val="0"/>
          <w:numId w:val="4"/>
        </w:numPr>
        <w:spacing w:after="0"/>
      </w:pPr>
      <w:r w:rsidRPr="00ED16D4">
        <w:t>Click-through rates</w:t>
      </w:r>
    </w:p>
    <w:p w14:paraId="6777ED64" w14:textId="77777777" w:rsidR="00ED16D4" w:rsidRPr="00ED16D4" w:rsidRDefault="00ED16D4" w:rsidP="00ED16D4">
      <w:pPr>
        <w:spacing w:after="0"/>
        <w:rPr>
          <w:b/>
          <w:bCs/>
        </w:rPr>
      </w:pPr>
      <w:r w:rsidRPr="00ED16D4">
        <w:rPr>
          <w:b/>
          <w:bCs/>
        </w:rPr>
        <w:t>2. Lead Quality Experiments</w:t>
      </w:r>
    </w:p>
    <w:p w14:paraId="7EDB0CD6" w14:textId="77777777" w:rsidR="00ED16D4" w:rsidRPr="00ED16D4" w:rsidRDefault="00ED16D4" w:rsidP="00ED16D4">
      <w:pPr>
        <w:numPr>
          <w:ilvl w:val="0"/>
          <w:numId w:val="5"/>
        </w:numPr>
        <w:spacing w:after="0"/>
      </w:pPr>
      <w:r w:rsidRPr="00ED16D4">
        <w:t>Lead-to-opportunity conversion rates</w:t>
      </w:r>
    </w:p>
    <w:p w14:paraId="34886315" w14:textId="77777777" w:rsidR="00ED16D4" w:rsidRPr="00ED16D4" w:rsidRDefault="00ED16D4" w:rsidP="00ED16D4">
      <w:pPr>
        <w:numPr>
          <w:ilvl w:val="0"/>
          <w:numId w:val="5"/>
        </w:numPr>
        <w:spacing w:after="0"/>
      </w:pPr>
      <w:r w:rsidRPr="00ED16D4">
        <w:t>Lead score averages</w:t>
      </w:r>
    </w:p>
    <w:p w14:paraId="6F4DE17C" w14:textId="77777777" w:rsidR="00ED16D4" w:rsidRPr="00ED16D4" w:rsidRDefault="00ED16D4" w:rsidP="00ED16D4">
      <w:pPr>
        <w:numPr>
          <w:ilvl w:val="0"/>
          <w:numId w:val="5"/>
        </w:numPr>
        <w:spacing w:after="0"/>
      </w:pPr>
      <w:r w:rsidRPr="00ED16D4">
        <w:t>Qualification rates</w:t>
      </w:r>
    </w:p>
    <w:p w14:paraId="19D04F7B" w14:textId="77777777" w:rsidR="00ED16D4" w:rsidRPr="00ED16D4" w:rsidRDefault="00ED16D4" w:rsidP="00ED16D4">
      <w:pPr>
        <w:spacing w:after="0"/>
        <w:rPr>
          <w:b/>
          <w:bCs/>
        </w:rPr>
      </w:pPr>
      <w:r w:rsidRPr="00ED16D4">
        <w:rPr>
          <w:b/>
          <w:bCs/>
        </w:rPr>
        <w:t>3. Channel Performance</w:t>
      </w:r>
    </w:p>
    <w:p w14:paraId="6785D7DB" w14:textId="77777777" w:rsidR="00ED16D4" w:rsidRPr="00ED16D4" w:rsidRDefault="00ED16D4" w:rsidP="00ED16D4">
      <w:pPr>
        <w:numPr>
          <w:ilvl w:val="0"/>
          <w:numId w:val="6"/>
        </w:numPr>
        <w:spacing w:after="0"/>
      </w:pPr>
      <w:r w:rsidRPr="00ED16D4">
        <w:t>Cost per lead comparisons</w:t>
      </w:r>
    </w:p>
    <w:p w14:paraId="14B6D2EA" w14:textId="77777777" w:rsidR="00ED16D4" w:rsidRPr="00ED16D4" w:rsidRDefault="00ED16D4" w:rsidP="00ED16D4">
      <w:pPr>
        <w:numPr>
          <w:ilvl w:val="0"/>
          <w:numId w:val="6"/>
        </w:numPr>
        <w:spacing w:after="0"/>
      </w:pPr>
      <w:r w:rsidRPr="00ED16D4">
        <w:t>Lead volume per channel</w:t>
      </w:r>
    </w:p>
    <w:p w14:paraId="44C61321" w14:textId="77777777" w:rsidR="00ED16D4" w:rsidRPr="00ED16D4" w:rsidRDefault="00ED16D4" w:rsidP="00ED16D4">
      <w:pPr>
        <w:numPr>
          <w:ilvl w:val="0"/>
          <w:numId w:val="6"/>
        </w:numPr>
        <w:spacing w:after="0"/>
      </w:pPr>
      <w:r w:rsidRPr="00ED16D4">
        <w:t>Quality metrics across sources</w:t>
      </w:r>
    </w:p>
    <w:p w14:paraId="7DD8B4B2" w14:textId="77777777" w:rsidR="00ED16D4" w:rsidRPr="00ED16D4" w:rsidRDefault="00ED16D4" w:rsidP="00ED16D4">
      <w:pPr>
        <w:spacing w:after="0"/>
        <w:rPr>
          <w:b/>
          <w:bCs/>
        </w:rPr>
      </w:pPr>
      <w:r w:rsidRPr="00ED16D4">
        <w:rPr>
          <w:b/>
          <w:bCs/>
        </w:rPr>
        <w:t>4. Campaign Optimization</w:t>
      </w:r>
    </w:p>
    <w:p w14:paraId="7D991D73" w14:textId="77777777" w:rsidR="00ED16D4" w:rsidRPr="00ED16D4" w:rsidRDefault="00ED16D4" w:rsidP="00ED16D4">
      <w:pPr>
        <w:numPr>
          <w:ilvl w:val="0"/>
          <w:numId w:val="7"/>
        </w:numPr>
        <w:spacing w:after="0"/>
      </w:pPr>
      <w:r w:rsidRPr="00ED16D4">
        <w:t>Email campaign performance</w:t>
      </w:r>
    </w:p>
    <w:p w14:paraId="760BD0AA" w14:textId="77777777" w:rsidR="00ED16D4" w:rsidRPr="00ED16D4" w:rsidRDefault="00ED16D4" w:rsidP="00ED16D4">
      <w:pPr>
        <w:numPr>
          <w:ilvl w:val="0"/>
          <w:numId w:val="7"/>
        </w:numPr>
        <w:spacing w:after="0"/>
      </w:pPr>
      <w:r w:rsidRPr="00ED16D4">
        <w:t>Ad copy effectiveness</w:t>
      </w:r>
    </w:p>
    <w:p w14:paraId="3E510EC2" w14:textId="77777777" w:rsidR="00ED16D4" w:rsidRDefault="00ED16D4" w:rsidP="00ED16D4">
      <w:pPr>
        <w:numPr>
          <w:ilvl w:val="0"/>
          <w:numId w:val="7"/>
        </w:numPr>
        <w:spacing w:after="0"/>
      </w:pPr>
      <w:r w:rsidRPr="00ED16D4">
        <w:t>Offer conversion rates</w:t>
      </w:r>
    </w:p>
    <w:p w14:paraId="185DEEC0" w14:textId="77777777" w:rsidR="002579D6" w:rsidRDefault="002579D6" w:rsidP="002579D6">
      <w:pPr>
        <w:spacing w:after="0"/>
      </w:pPr>
    </w:p>
    <w:p w14:paraId="31F3634E" w14:textId="77777777" w:rsidR="002579D6" w:rsidRDefault="002579D6" w:rsidP="002579D6">
      <w:pPr>
        <w:spacing w:after="0"/>
      </w:pPr>
    </w:p>
    <w:p w14:paraId="5D3366CF" w14:textId="77777777" w:rsidR="002579D6" w:rsidRPr="00ED16D4" w:rsidRDefault="002579D6" w:rsidP="002579D6">
      <w:pPr>
        <w:spacing w:after="0"/>
      </w:pPr>
    </w:p>
    <w:p w14:paraId="46AFEBD6" w14:textId="77777777" w:rsidR="00ED16D4" w:rsidRPr="00ED16D4" w:rsidRDefault="00ED16D4" w:rsidP="00ED16D4">
      <w:pPr>
        <w:spacing w:after="0"/>
        <w:rPr>
          <w:b/>
          <w:bCs/>
        </w:rPr>
      </w:pPr>
      <w:r w:rsidRPr="00ED16D4">
        <w:rPr>
          <w:rFonts w:ascii="Segoe UI Emoji" w:hAnsi="Segoe UI Emoji" w:cs="Segoe UI Emoji"/>
          <w:b/>
          <w:bCs/>
        </w:rPr>
        <w:lastRenderedPageBreak/>
        <w:t>📊</w:t>
      </w:r>
      <w:r w:rsidRPr="00ED16D4">
        <w:rPr>
          <w:b/>
          <w:bCs/>
        </w:rPr>
        <w:t xml:space="preserve"> Suitable Lead Gen Metrics</w:t>
      </w:r>
    </w:p>
    <w:p w14:paraId="65F755E5" w14:textId="77777777" w:rsidR="00ED16D4" w:rsidRPr="00ED16D4" w:rsidRDefault="00ED16D4" w:rsidP="00ED16D4">
      <w:pPr>
        <w:numPr>
          <w:ilvl w:val="0"/>
          <w:numId w:val="8"/>
        </w:numPr>
        <w:spacing w:after="0"/>
      </w:pPr>
      <w:r w:rsidRPr="00ED16D4">
        <w:rPr>
          <w:b/>
          <w:bCs/>
        </w:rPr>
        <w:t>Conversion Rates</w:t>
      </w:r>
      <w:r w:rsidRPr="00ED16D4">
        <w:t>: Form completions, click rates</w:t>
      </w:r>
    </w:p>
    <w:p w14:paraId="5CA71445" w14:textId="77777777" w:rsidR="00ED16D4" w:rsidRPr="00ED16D4" w:rsidRDefault="00ED16D4" w:rsidP="00ED16D4">
      <w:pPr>
        <w:numPr>
          <w:ilvl w:val="0"/>
          <w:numId w:val="8"/>
        </w:numPr>
        <w:spacing w:after="0"/>
      </w:pPr>
      <w:r w:rsidRPr="00ED16D4">
        <w:rPr>
          <w:b/>
          <w:bCs/>
        </w:rPr>
        <w:t>Lead Quality Scores</w:t>
      </w:r>
      <w:r w:rsidRPr="00ED16D4">
        <w:t>: Average lead scores, qualification rates</w:t>
      </w:r>
    </w:p>
    <w:p w14:paraId="10C1925B" w14:textId="77777777" w:rsidR="00ED16D4" w:rsidRPr="00ED16D4" w:rsidRDefault="00ED16D4" w:rsidP="00ED16D4">
      <w:pPr>
        <w:numPr>
          <w:ilvl w:val="0"/>
          <w:numId w:val="8"/>
        </w:numPr>
        <w:spacing w:after="0"/>
      </w:pPr>
      <w:r w:rsidRPr="00ED16D4">
        <w:rPr>
          <w:b/>
          <w:bCs/>
        </w:rPr>
        <w:t>Volume Metrics</w:t>
      </w:r>
      <w:r w:rsidRPr="00ED16D4">
        <w:t>: Leads per day, conversion percentages</w:t>
      </w:r>
    </w:p>
    <w:p w14:paraId="6D186720" w14:textId="77777777" w:rsidR="00ED16D4" w:rsidRDefault="00ED16D4" w:rsidP="00ED16D4">
      <w:pPr>
        <w:numPr>
          <w:ilvl w:val="0"/>
          <w:numId w:val="8"/>
        </w:numPr>
        <w:spacing w:after="0"/>
      </w:pPr>
      <w:r w:rsidRPr="00ED16D4">
        <w:rPr>
          <w:b/>
          <w:bCs/>
        </w:rPr>
        <w:t>Cost Metrics</w:t>
      </w:r>
      <w:r w:rsidRPr="00ED16D4">
        <w:t>: Cost per lead, ROI estimates</w:t>
      </w:r>
    </w:p>
    <w:p w14:paraId="3B89F336" w14:textId="77777777" w:rsidR="002579D6" w:rsidRPr="00ED16D4" w:rsidRDefault="002579D6" w:rsidP="002579D6">
      <w:pPr>
        <w:spacing w:after="0"/>
      </w:pPr>
    </w:p>
    <w:p w14:paraId="5C392E0F" w14:textId="77777777" w:rsidR="00ED16D4" w:rsidRPr="00ED16D4" w:rsidRDefault="00ED16D4" w:rsidP="00ED16D4">
      <w:pPr>
        <w:spacing w:after="0"/>
        <w:rPr>
          <w:b/>
          <w:bCs/>
        </w:rPr>
      </w:pPr>
      <w:r w:rsidRPr="00ED16D4">
        <w:rPr>
          <w:rFonts w:ascii="Segoe UI Symbol" w:hAnsi="Segoe UI Symbol" w:cs="Segoe UI Symbol"/>
          <w:b/>
          <w:bCs/>
        </w:rPr>
        <w:t>🛠</w:t>
      </w:r>
      <w:r w:rsidRPr="00ED16D4">
        <w:rPr>
          <w:b/>
          <w:bCs/>
        </w:rPr>
        <w:t xml:space="preserve"> How to Use - Step by Step for Lead Generation</w:t>
      </w:r>
    </w:p>
    <w:p w14:paraId="18A8E3F9" w14:textId="77777777" w:rsidR="00ED16D4" w:rsidRPr="00ED16D4" w:rsidRDefault="00ED16D4" w:rsidP="00ED16D4">
      <w:pPr>
        <w:spacing w:after="0"/>
        <w:rPr>
          <w:b/>
          <w:bCs/>
        </w:rPr>
      </w:pPr>
      <w:r w:rsidRPr="00ED16D4">
        <w:rPr>
          <w:b/>
          <w:bCs/>
        </w:rPr>
        <w:t>Step 1: Open the Tool</w:t>
      </w:r>
    </w:p>
    <w:p w14:paraId="223E77DD" w14:textId="77777777" w:rsidR="00ED16D4" w:rsidRPr="00ED16D4" w:rsidRDefault="00ED16D4" w:rsidP="00ED16D4">
      <w:pPr>
        <w:numPr>
          <w:ilvl w:val="0"/>
          <w:numId w:val="9"/>
        </w:numPr>
        <w:spacing w:after="0"/>
      </w:pPr>
      <w:r w:rsidRPr="00ED16D4">
        <w:t>Download the ab_test_analysis.html file</w:t>
      </w:r>
    </w:p>
    <w:p w14:paraId="518919CC" w14:textId="77777777" w:rsidR="00ED16D4" w:rsidRPr="00ED16D4" w:rsidRDefault="00ED16D4" w:rsidP="00ED16D4">
      <w:pPr>
        <w:numPr>
          <w:ilvl w:val="0"/>
          <w:numId w:val="9"/>
        </w:numPr>
        <w:spacing w:after="0"/>
      </w:pPr>
      <w:r w:rsidRPr="00ED16D4">
        <w:t>Double-click to open in any modern web browser</w:t>
      </w:r>
    </w:p>
    <w:p w14:paraId="13AF9003" w14:textId="77777777" w:rsidR="00ED16D4" w:rsidRPr="00ED16D4" w:rsidRDefault="00ED16D4" w:rsidP="00ED16D4">
      <w:pPr>
        <w:numPr>
          <w:ilvl w:val="0"/>
          <w:numId w:val="9"/>
        </w:numPr>
        <w:spacing w:after="0"/>
      </w:pPr>
      <w:r w:rsidRPr="00ED16D4">
        <w:t>No IT support needed - works immediately</w:t>
      </w:r>
    </w:p>
    <w:p w14:paraId="513481F4" w14:textId="77777777" w:rsidR="00ED16D4" w:rsidRPr="00ED16D4" w:rsidRDefault="00ED16D4" w:rsidP="00ED16D4">
      <w:pPr>
        <w:spacing w:after="0"/>
        <w:rPr>
          <w:b/>
          <w:bCs/>
        </w:rPr>
      </w:pPr>
      <w:r w:rsidRPr="00ED16D4">
        <w:rPr>
          <w:b/>
          <w:bCs/>
        </w:rPr>
        <w:t>Step 2: Input Your Lead Gen Test Data</w:t>
      </w:r>
    </w:p>
    <w:p w14:paraId="666A56B0" w14:textId="77777777" w:rsidR="00ED16D4" w:rsidRPr="00ED16D4" w:rsidRDefault="00ED16D4" w:rsidP="00ED16D4">
      <w:pPr>
        <w:spacing w:after="0"/>
      </w:pPr>
      <w:r w:rsidRPr="00ED16D4">
        <w:rPr>
          <w:b/>
          <w:bCs/>
        </w:rPr>
        <w:t>Control Group (Current Performance):</w:t>
      </w:r>
    </w:p>
    <w:p w14:paraId="188C911B" w14:textId="77777777" w:rsidR="00ED16D4" w:rsidRPr="00ED16D4" w:rsidRDefault="00ED16D4" w:rsidP="00ED16D4">
      <w:pPr>
        <w:numPr>
          <w:ilvl w:val="0"/>
          <w:numId w:val="10"/>
        </w:numPr>
        <w:spacing w:after="0"/>
      </w:pPr>
      <w:r w:rsidRPr="00ED16D4">
        <w:rPr>
          <w:b/>
          <w:bCs/>
        </w:rPr>
        <w:t>Mean</w:t>
      </w:r>
      <w:r w:rsidRPr="00ED16D4">
        <w:t>: Your current metric value</w:t>
      </w:r>
    </w:p>
    <w:p w14:paraId="63A77340" w14:textId="77777777" w:rsidR="00ED16D4" w:rsidRPr="00ED16D4" w:rsidRDefault="00ED16D4" w:rsidP="00ED16D4">
      <w:pPr>
        <w:numPr>
          <w:ilvl w:val="1"/>
          <w:numId w:val="10"/>
        </w:numPr>
        <w:spacing w:after="0"/>
      </w:pPr>
      <w:r w:rsidRPr="00ED16D4">
        <w:rPr>
          <w:i/>
          <w:iCs/>
        </w:rPr>
        <w:t>Example: 3.5% conversion rate → enter 3.5</w:t>
      </w:r>
    </w:p>
    <w:p w14:paraId="29FD522A" w14:textId="77777777" w:rsidR="00ED16D4" w:rsidRPr="00ED16D4" w:rsidRDefault="00ED16D4" w:rsidP="00ED16D4">
      <w:pPr>
        <w:numPr>
          <w:ilvl w:val="1"/>
          <w:numId w:val="10"/>
        </w:numPr>
        <w:spacing w:after="0"/>
      </w:pPr>
      <w:r w:rsidRPr="00ED16D4">
        <w:rPr>
          <w:i/>
          <w:iCs/>
        </w:rPr>
        <w:t>Example: 75 average lead score → enter 75</w:t>
      </w:r>
    </w:p>
    <w:p w14:paraId="7645EF05" w14:textId="77777777" w:rsidR="00ED16D4" w:rsidRPr="00ED16D4" w:rsidRDefault="00ED16D4" w:rsidP="00ED16D4">
      <w:pPr>
        <w:numPr>
          <w:ilvl w:val="0"/>
          <w:numId w:val="10"/>
        </w:numPr>
        <w:spacing w:after="0"/>
      </w:pPr>
      <w:r w:rsidRPr="00ED16D4">
        <w:rPr>
          <w:b/>
          <w:bCs/>
        </w:rPr>
        <w:t>Standard Deviation</w:t>
      </w:r>
      <w:r w:rsidRPr="00ED16D4">
        <w:t>: Variability in your data</w:t>
      </w:r>
    </w:p>
    <w:p w14:paraId="73EF83E1" w14:textId="77777777" w:rsidR="00ED16D4" w:rsidRPr="00ED16D4" w:rsidRDefault="00ED16D4" w:rsidP="00ED16D4">
      <w:pPr>
        <w:numPr>
          <w:ilvl w:val="1"/>
          <w:numId w:val="10"/>
        </w:numPr>
        <w:spacing w:after="0"/>
      </w:pPr>
      <w:r w:rsidRPr="00ED16D4">
        <w:rPr>
          <w:i/>
          <w:iCs/>
        </w:rPr>
        <w:t>For conversion rates: Use </w:t>
      </w:r>
      <w:r w:rsidRPr="00ED16D4">
        <w:t>sqrt(p*(1-p))</w:t>
      </w:r>
      <w:r w:rsidRPr="00ED16D4">
        <w:rPr>
          <w:i/>
          <w:iCs/>
        </w:rPr>
        <w:t> where p is conversion rate (decimal)</w:t>
      </w:r>
    </w:p>
    <w:p w14:paraId="46A352B0" w14:textId="77777777" w:rsidR="00ED16D4" w:rsidRPr="00ED16D4" w:rsidRDefault="00ED16D4" w:rsidP="00ED16D4">
      <w:pPr>
        <w:numPr>
          <w:ilvl w:val="1"/>
          <w:numId w:val="10"/>
        </w:numPr>
        <w:spacing w:after="0"/>
      </w:pPr>
      <w:r w:rsidRPr="00ED16D4">
        <w:rPr>
          <w:i/>
          <w:iCs/>
        </w:rPr>
        <w:t>Example: 3.5% conversion → sqrt(0.035</w:t>
      </w:r>
      <w:r w:rsidRPr="00ED16D4">
        <w:t>(1-0.035)) = 0.184*</w:t>
      </w:r>
    </w:p>
    <w:p w14:paraId="02A7FED6" w14:textId="77777777" w:rsidR="00ED16D4" w:rsidRPr="00ED16D4" w:rsidRDefault="00ED16D4" w:rsidP="00ED16D4">
      <w:pPr>
        <w:numPr>
          <w:ilvl w:val="1"/>
          <w:numId w:val="10"/>
        </w:numPr>
        <w:spacing w:after="0"/>
      </w:pPr>
      <w:r w:rsidRPr="00ED16D4">
        <w:rPr>
          <w:i/>
          <w:iCs/>
        </w:rPr>
        <w:t>For lead scores: Use actual standard deviation from your data</w:t>
      </w:r>
    </w:p>
    <w:p w14:paraId="01E80381" w14:textId="77777777" w:rsidR="00ED16D4" w:rsidRPr="00ED16D4" w:rsidRDefault="00ED16D4" w:rsidP="00ED16D4">
      <w:pPr>
        <w:numPr>
          <w:ilvl w:val="0"/>
          <w:numId w:val="10"/>
        </w:numPr>
        <w:spacing w:after="0"/>
      </w:pPr>
      <w:r w:rsidRPr="00ED16D4">
        <w:rPr>
          <w:b/>
          <w:bCs/>
        </w:rPr>
        <w:t>Sample Size</w:t>
      </w:r>
      <w:r w:rsidRPr="00ED16D4">
        <w:t>: Number of leads/visitors</w:t>
      </w:r>
    </w:p>
    <w:p w14:paraId="3CDB2257" w14:textId="77777777" w:rsidR="00ED16D4" w:rsidRPr="00ED16D4" w:rsidRDefault="00ED16D4" w:rsidP="00ED16D4">
      <w:pPr>
        <w:numPr>
          <w:ilvl w:val="1"/>
          <w:numId w:val="10"/>
        </w:numPr>
        <w:spacing w:after="0"/>
      </w:pPr>
      <w:r w:rsidRPr="00ED16D4">
        <w:rPr>
          <w:i/>
          <w:iCs/>
        </w:rPr>
        <w:t>Example: 5,000 visitors, 2,000 leads</w:t>
      </w:r>
    </w:p>
    <w:p w14:paraId="3DC1301A" w14:textId="77777777" w:rsidR="00ED16D4" w:rsidRPr="00ED16D4" w:rsidRDefault="00ED16D4" w:rsidP="00ED16D4">
      <w:pPr>
        <w:spacing w:after="0"/>
      </w:pPr>
      <w:r w:rsidRPr="00ED16D4">
        <w:rPr>
          <w:b/>
          <w:bCs/>
        </w:rPr>
        <w:t>Test Group (New Variant):</w:t>
      </w:r>
    </w:p>
    <w:p w14:paraId="375F391A" w14:textId="77777777" w:rsidR="00ED16D4" w:rsidRPr="00ED16D4" w:rsidRDefault="00ED16D4" w:rsidP="00ED16D4">
      <w:pPr>
        <w:numPr>
          <w:ilvl w:val="0"/>
          <w:numId w:val="11"/>
        </w:numPr>
        <w:spacing w:after="0"/>
      </w:pPr>
      <w:r w:rsidRPr="00ED16D4">
        <w:rPr>
          <w:b/>
          <w:bCs/>
        </w:rPr>
        <w:t>Mean</w:t>
      </w:r>
      <w:r w:rsidRPr="00ED16D4">
        <w:t>: Performance of your test variant</w:t>
      </w:r>
    </w:p>
    <w:p w14:paraId="5B1E6440" w14:textId="77777777" w:rsidR="00ED16D4" w:rsidRPr="00ED16D4" w:rsidRDefault="00ED16D4" w:rsidP="00ED16D4">
      <w:pPr>
        <w:numPr>
          <w:ilvl w:val="0"/>
          <w:numId w:val="11"/>
        </w:numPr>
        <w:spacing w:after="0"/>
      </w:pPr>
      <w:r w:rsidRPr="00ED16D4">
        <w:rPr>
          <w:b/>
          <w:bCs/>
        </w:rPr>
        <w:t>Standard Deviation</w:t>
      </w:r>
      <w:r w:rsidRPr="00ED16D4">
        <w:t>: Similar calculation as control</w:t>
      </w:r>
    </w:p>
    <w:p w14:paraId="37F8C1DE" w14:textId="77777777" w:rsidR="00ED16D4" w:rsidRPr="00ED16D4" w:rsidRDefault="00ED16D4" w:rsidP="00ED16D4">
      <w:pPr>
        <w:numPr>
          <w:ilvl w:val="0"/>
          <w:numId w:val="11"/>
        </w:numPr>
        <w:spacing w:after="0"/>
      </w:pPr>
      <w:r w:rsidRPr="00ED16D4">
        <w:rPr>
          <w:b/>
          <w:bCs/>
        </w:rPr>
        <w:t>Sample Size</w:t>
      </w:r>
      <w:r w:rsidRPr="00ED16D4">
        <w:t>: Comparable group size</w:t>
      </w:r>
    </w:p>
    <w:p w14:paraId="5D323A96" w14:textId="77777777" w:rsidR="00ED16D4" w:rsidRPr="00ED16D4" w:rsidRDefault="00ED16D4" w:rsidP="00ED16D4">
      <w:pPr>
        <w:spacing w:after="0"/>
        <w:rPr>
          <w:b/>
          <w:bCs/>
        </w:rPr>
      </w:pPr>
      <w:r w:rsidRPr="00ED16D4">
        <w:rPr>
          <w:b/>
          <w:bCs/>
        </w:rPr>
        <w:t>Step 3: Run Analysis</w:t>
      </w:r>
    </w:p>
    <w:p w14:paraId="6AFE7DA2" w14:textId="77777777" w:rsidR="00ED16D4" w:rsidRPr="00ED16D4" w:rsidRDefault="00ED16D4" w:rsidP="00ED16D4">
      <w:pPr>
        <w:numPr>
          <w:ilvl w:val="0"/>
          <w:numId w:val="12"/>
        </w:numPr>
        <w:spacing w:after="0"/>
      </w:pPr>
      <w:r w:rsidRPr="00ED16D4">
        <w:t>Click </w:t>
      </w:r>
      <w:r w:rsidRPr="00ED16D4">
        <w:rPr>
          <w:b/>
          <w:bCs/>
        </w:rPr>
        <w:t>"Run Analysis"</w:t>
      </w:r>
      <w:r w:rsidRPr="00ED16D4">
        <w:t> button</w:t>
      </w:r>
    </w:p>
    <w:p w14:paraId="40269455" w14:textId="77777777" w:rsidR="00ED16D4" w:rsidRPr="00ED16D4" w:rsidRDefault="00ED16D4" w:rsidP="00ED16D4">
      <w:pPr>
        <w:numPr>
          <w:ilvl w:val="0"/>
          <w:numId w:val="12"/>
        </w:numPr>
        <w:spacing w:after="0"/>
      </w:pPr>
      <w:r w:rsidRPr="00ED16D4">
        <w:t>Results generate instantly</w:t>
      </w:r>
    </w:p>
    <w:p w14:paraId="23154AAF" w14:textId="77777777" w:rsidR="00ED16D4" w:rsidRDefault="00ED16D4" w:rsidP="00ED16D4">
      <w:pPr>
        <w:spacing w:after="0"/>
        <w:rPr>
          <w:b/>
          <w:bCs/>
        </w:rPr>
      </w:pPr>
      <w:r w:rsidRPr="00ED16D4">
        <w:rPr>
          <w:b/>
          <w:bCs/>
        </w:rPr>
        <w:t>Step 4: Interpret Results for Lead Gen Decisions</w:t>
      </w:r>
    </w:p>
    <w:p w14:paraId="7384232C" w14:textId="77777777" w:rsidR="002579D6" w:rsidRPr="00ED16D4" w:rsidRDefault="002579D6" w:rsidP="00ED16D4">
      <w:pPr>
        <w:spacing w:after="0"/>
        <w:rPr>
          <w:b/>
          <w:bCs/>
        </w:rPr>
      </w:pPr>
    </w:p>
    <w:p w14:paraId="02DEF232" w14:textId="77777777" w:rsidR="00ED16D4" w:rsidRPr="00ED16D4" w:rsidRDefault="00ED16D4" w:rsidP="00ED16D4">
      <w:pPr>
        <w:spacing w:after="0"/>
        <w:rPr>
          <w:b/>
          <w:bCs/>
        </w:rPr>
      </w:pPr>
      <w:r w:rsidRPr="00ED16D4">
        <w:rPr>
          <w:rFonts w:ascii="Segoe UI Emoji" w:hAnsi="Segoe UI Emoji" w:cs="Segoe UI Emoji"/>
          <w:b/>
          <w:bCs/>
        </w:rPr>
        <w:t>🔍</w:t>
      </w:r>
      <w:r w:rsidRPr="00ED16D4">
        <w:rPr>
          <w:b/>
          <w:bCs/>
        </w:rPr>
        <w:t xml:space="preserve"> Key Things to Look For:</w:t>
      </w:r>
    </w:p>
    <w:p w14:paraId="3DFE1ABE" w14:textId="77777777" w:rsidR="00ED16D4" w:rsidRPr="00ED16D4" w:rsidRDefault="00ED16D4" w:rsidP="00ED16D4">
      <w:pPr>
        <w:spacing w:after="0"/>
      </w:pPr>
      <w:r w:rsidRPr="00ED16D4">
        <w:rPr>
          <w:b/>
          <w:bCs/>
        </w:rPr>
        <w:t>1. Confidence Interval Range Display</w:t>
      </w:r>
    </w:p>
    <w:p w14:paraId="5854B5CE" w14:textId="77777777" w:rsidR="00ED16D4" w:rsidRPr="00ED16D4" w:rsidRDefault="00ED16D4" w:rsidP="00ED16D4">
      <w:pPr>
        <w:spacing w:after="0"/>
      </w:pPr>
      <w:r w:rsidRPr="00ED16D4">
        <w:t>text</w:t>
      </w:r>
    </w:p>
    <w:p w14:paraId="44CF74F4" w14:textId="77777777" w:rsidR="00ED16D4" w:rsidRPr="00ED16D4" w:rsidRDefault="00ED16D4" w:rsidP="00ED16D4">
      <w:pPr>
        <w:spacing w:after="0"/>
      </w:pPr>
      <w:r w:rsidRPr="00ED16D4">
        <w:t>CI Range Width: 0.85%</w:t>
      </w:r>
    </w:p>
    <w:p w14:paraId="65C69BAA" w14:textId="77777777" w:rsidR="00ED16D4" w:rsidRPr="00ED16D4" w:rsidRDefault="00ED16D4" w:rsidP="00ED16D4">
      <w:pPr>
        <w:spacing w:after="0"/>
      </w:pPr>
      <w:r w:rsidRPr="00ED16D4">
        <w:t>Lower Bound: 3.25%</w:t>
      </w:r>
    </w:p>
    <w:p w14:paraId="0F4EBF99" w14:textId="77777777" w:rsidR="00ED16D4" w:rsidRPr="00ED16D4" w:rsidRDefault="00ED16D4" w:rsidP="00ED16D4">
      <w:pPr>
        <w:spacing w:after="0"/>
      </w:pPr>
      <w:r w:rsidRPr="00ED16D4">
        <w:t>Upper Bound: 4.10%</w:t>
      </w:r>
    </w:p>
    <w:p w14:paraId="5B190734" w14:textId="77777777" w:rsidR="00ED16D4" w:rsidRPr="00ED16D4" w:rsidRDefault="00ED16D4" w:rsidP="00ED16D4">
      <w:pPr>
        <w:spacing w:after="0"/>
      </w:pPr>
      <w:r w:rsidRPr="00ED16D4">
        <w:t>Control Mean: 3.50%</w:t>
      </w:r>
    </w:p>
    <w:p w14:paraId="6A363FB0" w14:textId="77777777" w:rsidR="00ED16D4" w:rsidRPr="00ED16D4" w:rsidRDefault="00ED16D4" w:rsidP="00ED16D4">
      <w:pPr>
        <w:spacing w:after="0"/>
      </w:pPr>
      <w:r w:rsidRPr="00ED16D4">
        <w:t>Test Mean: 3.67%</w:t>
      </w:r>
    </w:p>
    <w:p w14:paraId="3E362F0F" w14:textId="77777777" w:rsidR="00ED16D4" w:rsidRPr="00ED16D4" w:rsidRDefault="00ED16D4" w:rsidP="00ED16D4">
      <w:pPr>
        <w:spacing w:after="0"/>
      </w:pPr>
      <w:r w:rsidRPr="00ED16D4">
        <w:rPr>
          <w:b/>
          <w:bCs/>
        </w:rPr>
        <w:t>2. Statistical Significance Indicator</w:t>
      </w:r>
    </w:p>
    <w:p w14:paraId="3FB83069" w14:textId="77777777" w:rsidR="00ED16D4" w:rsidRPr="00ED16D4" w:rsidRDefault="00ED16D4" w:rsidP="00ED16D4">
      <w:pPr>
        <w:numPr>
          <w:ilvl w:val="0"/>
          <w:numId w:val="13"/>
        </w:numPr>
        <w:spacing w:after="0"/>
      </w:pPr>
      <w:r w:rsidRPr="00ED16D4">
        <w:rPr>
          <w:rFonts w:ascii="Segoe UI Emoji" w:hAnsi="Segoe UI Emoji" w:cs="Segoe UI Emoji"/>
        </w:rPr>
        <w:t>✅</w:t>
      </w:r>
      <w:r w:rsidRPr="00ED16D4">
        <w:t> </w:t>
      </w:r>
      <w:r w:rsidRPr="00ED16D4">
        <w:rPr>
          <w:b/>
          <w:bCs/>
        </w:rPr>
        <w:t>Green "Statistically Significant"</w:t>
      </w:r>
      <w:r w:rsidRPr="00ED16D4">
        <w:t>: Confident the improvement is real</w:t>
      </w:r>
    </w:p>
    <w:p w14:paraId="1825FD72" w14:textId="77777777" w:rsidR="00ED16D4" w:rsidRPr="00ED16D4" w:rsidRDefault="00ED16D4" w:rsidP="00ED16D4">
      <w:pPr>
        <w:numPr>
          <w:ilvl w:val="0"/>
          <w:numId w:val="13"/>
        </w:numPr>
        <w:spacing w:after="0"/>
      </w:pPr>
      <w:r w:rsidRPr="00ED16D4">
        <w:rPr>
          <w:rFonts w:ascii="Segoe UI Emoji" w:hAnsi="Segoe UI Emoji" w:cs="Segoe UI Emoji"/>
        </w:rPr>
        <w:t>⚠️</w:t>
      </w:r>
      <w:r w:rsidRPr="00ED16D4">
        <w:t> </w:t>
      </w:r>
      <w:r w:rsidRPr="00ED16D4">
        <w:rPr>
          <w:b/>
          <w:bCs/>
        </w:rPr>
        <w:t>Orange "Not Statistically Significant"</w:t>
      </w:r>
      <w:r w:rsidRPr="00ED16D4">
        <w:t>: Improvement might be random</w:t>
      </w:r>
    </w:p>
    <w:p w14:paraId="0478B4F7" w14:textId="77777777" w:rsidR="00ED16D4" w:rsidRPr="00ED16D4" w:rsidRDefault="00ED16D4" w:rsidP="00ED16D4">
      <w:pPr>
        <w:spacing w:after="0"/>
      </w:pPr>
      <w:r w:rsidRPr="00ED16D4">
        <w:rPr>
          <w:b/>
          <w:bCs/>
        </w:rPr>
        <w:t>3. Business Impact Assessment</w:t>
      </w:r>
    </w:p>
    <w:p w14:paraId="25C32433" w14:textId="77777777" w:rsidR="00ED16D4" w:rsidRPr="00ED16D4" w:rsidRDefault="00ED16D4" w:rsidP="00ED16D4">
      <w:pPr>
        <w:numPr>
          <w:ilvl w:val="0"/>
          <w:numId w:val="14"/>
        </w:numPr>
        <w:spacing w:after="0"/>
      </w:pPr>
      <w:r w:rsidRPr="00ED16D4">
        <w:t>Consider the </w:t>
      </w:r>
      <w:r w:rsidRPr="00ED16D4">
        <w:rPr>
          <w:b/>
          <w:bCs/>
        </w:rPr>
        <w:t>practical significance</w:t>
      </w:r>
      <w:r w:rsidRPr="00ED16D4">
        <w:t> alongside statistical significance</w:t>
      </w:r>
    </w:p>
    <w:p w14:paraId="4A508268" w14:textId="77777777" w:rsidR="00ED16D4" w:rsidRPr="00ED16D4" w:rsidRDefault="00ED16D4" w:rsidP="00ED16D4">
      <w:pPr>
        <w:numPr>
          <w:ilvl w:val="0"/>
          <w:numId w:val="14"/>
        </w:numPr>
        <w:spacing w:after="0"/>
      </w:pPr>
      <w:r w:rsidRPr="00ED16D4">
        <w:t>Even if significant, is the improvement meaningful for business goals?</w:t>
      </w:r>
    </w:p>
    <w:p w14:paraId="0DA7AD5F" w14:textId="77777777" w:rsidR="00ED16D4" w:rsidRPr="00ED16D4" w:rsidRDefault="00ED16D4" w:rsidP="00ED16D4">
      <w:pPr>
        <w:spacing w:after="0"/>
        <w:rPr>
          <w:b/>
          <w:bCs/>
        </w:rPr>
      </w:pPr>
      <w:r w:rsidRPr="00ED16D4">
        <w:rPr>
          <w:rFonts w:ascii="Segoe UI Emoji" w:hAnsi="Segoe UI Emoji" w:cs="Segoe UI Emoji"/>
          <w:b/>
          <w:bCs/>
        </w:rPr>
        <w:t>📊</w:t>
      </w:r>
      <w:r w:rsidRPr="00ED16D4">
        <w:rPr>
          <w:b/>
          <w:bCs/>
        </w:rPr>
        <w:t xml:space="preserve"> Interpreting Results for Lead Generation</w:t>
      </w:r>
    </w:p>
    <w:p w14:paraId="74B2C3F7" w14:textId="77777777" w:rsidR="00ED16D4" w:rsidRPr="00ED16D4" w:rsidRDefault="00ED16D4" w:rsidP="00ED16D4">
      <w:pPr>
        <w:spacing w:after="0"/>
        <w:rPr>
          <w:b/>
          <w:bCs/>
        </w:rPr>
      </w:pPr>
      <w:r w:rsidRPr="00ED16D4">
        <w:rPr>
          <w:b/>
          <w:bCs/>
        </w:rPr>
        <w:t>Statistical Significance Decision Guide: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0"/>
        <w:gridCol w:w="3196"/>
        <w:gridCol w:w="2819"/>
      </w:tblGrid>
      <w:tr w:rsidR="00ED16D4" w:rsidRPr="00ED16D4" w14:paraId="5D763C9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4CC40" w14:textId="77777777" w:rsidR="00ED16D4" w:rsidRPr="00ED16D4" w:rsidRDefault="00ED16D4" w:rsidP="00ED16D4">
            <w:pPr>
              <w:spacing w:after="0"/>
            </w:pPr>
            <w:r w:rsidRPr="00ED16D4">
              <w:lastRenderedPageBreak/>
              <w:t>Scenario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C6DEA" w14:textId="77777777" w:rsidR="00ED16D4" w:rsidRPr="00ED16D4" w:rsidRDefault="00ED16D4" w:rsidP="00ED16D4">
            <w:pPr>
              <w:spacing w:after="0"/>
            </w:pPr>
            <w:r w:rsidRPr="00ED16D4">
              <w:t>Interpretation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1B2D3" w14:textId="77777777" w:rsidR="00ED16D4" w:rsidRPr="00ED16D4" w:rsidRDefault="00ED16D4" w:rsidP="00ED16D4">
            <w:pPr>
              <w:spacing w:after="0"/>
            </w:pPr>
            <w:r w:rsidRPr="00ED16D4">
              <w:t>Business Action</w:t>
            </w:r>
          </w:p>
        </w:tc>
      </w:tr>
      <w:tr w:rsidR="00ED16D4" w:rsidRPr="00ED16D4" w14:paraId="5A583E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E6084" w14:textId="77777777" w:rsidR="00ED16D4" w:rsidRPr="00ED16D4" w:rsidRDefault="00ED16D4" w:rsidP="00ED16D4">
            <w:pPr>
              <w:spacing w:after="0"/>
            </w:pPr>
            <w:r w:rsidRPr="00ED16D4">
              <w:rPr>
                <w:rFonts w:ascii="Segoe UI Emoji" w:hAnsi="Segoe UI Emoji" w:cs="Segoe UI Emoji"/>
              </w:rPr>
              <w:t>✅</w:t>
            </w:r>
            <w:r w:rsidRPr="00ED16D4">
              <w:t> </w:t>
            </w:r>
            <w:r w:rsidRPr="00ED16D4">
              <w:rPr>
                <w:b/>
                <w:bCs/>
              </w:rPr>
              <w:t>Significant + Meaningful Improvement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979A1" w14:textId="77777777" w:rsidR="00ED16D4" w:rsidRPr="00ED16D4" w:rsidRDefault="00ED16D4" w:rsidP="00ED16D4">
            <w:pPr>
              <w:spacing w:after="0"/>
            </w:pPr>
            <w:r w:rsidRPr="00ED16D4">
              <w:t>Strong evidence of real improvement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4BC884" w14:textId="77777777" w:rsidR="00ED16D4" w:rsidRPr="00ED16D4" w:rsidRDefault="00ED16D4" w:rsidP="00ED16D4">
            <w:pPr>
              <w:spacing w:after="0"/>
            </w:pPr>
            <w:r w:rsidRPr="00ED16D4">
              <w:rPr>
                <w:b/>
                <w:bCs/>
              </w:rPr>
              <w:t>Implement change</w:t>
            </w:r>
            <w:r w:rsidRPr="00ED16D4">
              <w:t> and scale</w:t>
            </w:r>
          </w:p>
        </w:tc>
      </w:tr>
      <w:tr w:rsidR="00ED16D4" w:rsidRPr="00ED16D4" w14:paraId="0B96D4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63678" w14:textId="77777777" w:rsidR="00ED16D4" w:rsidRPr="00ED16D4" w:rsidRDefault="00ED16D4" w:rsidP="00ED16D4">
            <w:pPr>
              <w:spacing w:after="0"/>
            </w:pPr>
            <w:r w:rsidRPr="00ED16D4">
              <w:rPr>
                <w:rFonts w:ascii="Segoe UI Emoji" w:hAnsi="Segoe UI Emoji" w:cs="Segoe UI Emoji"/>
              </w:rPr>
              <w:t>✅</w:t>
            </w:r>
            <w:r w:rsidRPr="00ED16D4">
              <w:t> </w:t>
            </w:r>
            <w:r w:rsidRPr="00ED16D4">
              <w:rPr>
                <w:b/>
                <w:bCs/>
              </w:rPr>
              <w:t>Significant + Small Improvement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43F35" w14:textId="77777777" w:rsidR="00ED16D4" w:rsidRPr="00ED16D4" w:rsidRDefault="00ED16D4" w:rsidP="00ED16D4">
            <w:pPr>
              <w:spacing w:after="0"/>
            </w:pPr>
            <w:r w:rsidRPr="00ED16D4">
              <w:t>Real but minor effect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9B522" w14:textId="77777777" w:rsidR="00ED16D4" w:rsidRPr="00ED16D4" w:rsidRDefault="00ED16D4" w:rsidP="00ED16D4">
            <w:pPr>
              <w:spacing w:after="0"/>
            </w:pPr>
            <w:r w:rsidRPr="00ED16D4">
              <w:t>Consider cost vs benefit</w:t>
            </w:r>
          </w:p>
        </w:tc>
      </w:tr>
      <w:tr w:rsidR="00ED16D4" w:rsidRPr="00ED16D4" w14:paraId="3A2852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8D771" w14:textId="77777777" w:rsidR="00ED16D4" w:rsidRPr="00ED16D4" w:rsidRDefault="00ED16D4" w:rsidP="00ED16D4">
            <w:pPr>
              <w:spacing w:after="0"/>
            </w:pPr>
            <w:r w:rsidRPr="00ED16D4">
              <w:rPr>
                <w:rFonts w:ascii="Segoe UI Emoji" w:hAnsi="Segoe UI Emoji" w:cs="Segoe UI Emoji"/>
              </w:rPr>
              <w:t>⚠️</w:t>
            </w:r>
            <w:r w:rsidRPr="00ED16D4">
              <w:t> </w:t>
            </w:r>
            <w:r w:rsidRPr="00ED16D4">
              <w:rPr>
                <w:b/>
                <w:bCs/>
              </w:rPr>
              <w:t>Not Significant + Promising Trend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DD521" w14:textId="77777777" w:rsidR="00ED16D4" w:rsidRPr="00ED16D4" w:rsidRDefault="00ED16D4" w:rsidP="00ED16D4">
            <w:pPr>
              <w:spacing w:after="0"/>
            </w:pPr>
            <w:r w:rsidRPr="00ED16D4">
              <w:t>Inconclusive, needs more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F62CF9" w14:textId="77777777" w:rsidR="00ED16D4" w:rsidRPr="00ED16D4" w:rsidRDefault="00ED16D4" w:rsidP="00ED16D4">
            <w:pPr>
              <w:spacing w:after="0"/>
            </w:pPr>
            <w:r w:rsidRPr="00ED16D4">
              <w:rPr>
                <w:b/>
                <w:bCs/>
              </w:rPr>
              <w:t>Continue testing</w:t>
            </w:r>
            <w:r w:rsidRPr="00ED16D4">
              <w:t> with larger sample</w:t>
            </w:r>
          </w:p>
        </w:tc>
      </w:tr>
      <w:tr w:rsidR="00ED16D4" w:rsidRPr="00ED16D4" w14:paraId="1213AB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F171C" w14:textId="77777777" w:rsidR="00ED16D4" w:rsidRPr="00ED16D4" w:rsidRDefault="00ED16D4" w:rsidP="00ED16D4">
            <w:pPr>
              <w:spacing w:after="0"/>
            </w:pPr>
            <w:r w:rsidRPr="00ED16D4">
              <w:rPr>
                <w:rFonts w:ascii="Segoe UI Emoji" w:hAnsi="Segoe UI Emoji" w:cs="Segoe UI Emoji"/>
              </w:rPr>
              <w:t>⚠️</w:t>
            </w:r>
            <w:r w:rsidRPr="00ED16D4">
              <w:t> </w:t>
            </w:r>
            <w:r w:rsidRPr="00ED16D4">
              <w:rPr>
                <w:b/>
                <w:bCs/>
              </w:rPr>
              <w:t>Not Significant + No Improvement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65C25" w14:textId="77777777" w:rsidR="00ED16D4" w:rsidRPr="00ED16D4" w:rsidRDefault="00ED16D4" w:rsidP="00ED16D4">
            <w:pPr>
              <w:spacing w:after="0"/>
            </w:pPr>
            <w:r w:rsidRPr="00ED16D4">
              <w:t>Likely no real effect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9E284" w14:textId="77777777" w:rsidR="00ED16D4" w:rsidRPr="00ED16D4" w:rsidRDefault="00ED16D4" w:rsidP="00ED16D4">
            <w:pPr>
              <w:spacing w:after="0"/>
            </w:pPr>
            <w:r w:rsidRPr="00ED16D4">
              <w:rPr>
                <w:b/>
                <w:bCs/>
              </w:rPr>
              <w:t>Abandon test</w:t>
            </w:r>
            <w:r w:rsidRPr="00ED16D4">
              <w:t> variant</w:t>
            </w:r>
          </w:p>
        </w:tc>
      </w:tr>
    </w:tbl>
    <w:p w14:paraId="17972943" w14:textId="77777777" w:rsidR="00ED16D4" w:rsidRPr="00ED16D4" w:rsidRDefault="00ED16D4" w:rsidP="00ED16D4">
      <w:pPr>
        <w:spacing w:after="0"/>
        <w:rPr>
          <w:b/>
          <w:bCs/>
        </w:rPr>
      </w:pPr>
      <w:r w:rsidRPr="00ED16D4">
        <w:rPr>
          <w:b/>
          <w:bCs/>
        </w:rPr>
        <w:t>Confidence Interval Range Meaning for Lead Gen:</w:t>
      </w:r>
    </w:p>
    <w:p w14:paraId="1D16A0A5" w14:textId="77777777" w:rsidR="00ED16D4" w:rsidRPr="00ED16D4" w:rsidRDefault="00ED16D4" w:rsidP="00ED16D4">
      <w:pPr>
        <w:spacing w:after="0"/>
      </w:pPr>
      <w:r w:rsidRPr="00ED16D4">
        <w:rPr>
          <w:b/>
          <w:bCs/>
        </w:rPr>
        <w:t>Wide CI Range</w:t>
      </w:r>
      <w:r w:rsidRPr="00ED16D4">
        <w:t> (e.g., &gt;2% for conversion rates):</w:t>
      </w:r>
    </w:p>
    <w:p w14:paraId="081DA15A" w14:textId="77777777" w:rsidR="00ED16D4" w:rsidRPr="00ED16D4" w:rsidRDefault="00ED16D4" w:rsidP="00ED16D4">
      <w:pPr>
        <w:numPr>
          <w:ilvl w:val="0"/>
          <w:numId w:val="15"/>
        </w:numPr>
        <w:spacing w:after="0"/>
      </w:pPr>
      <w:r w:rsidRPr="00ED16D4">
        <w:t>High uncertainty in results</w:t>
      </w:r>
    </w:p>
    <w:p w14:paraId="73C3B124" w14:textId="77777777" w:rsidR="00ED16D4" w:rsidRPr="00ED16D4" w:rsidRDefault="00ED16D4" w:rsidP="00ED16D4">
      <w:pPr>
        <w:numPr>
          <w:ilvl w:val="0"/>
          <w:numId w:val="15"/>
        </w:numPr>
        <w:spacing w:after="0"/>
      </w:pPr>
      <w:r w:rsidRPr="00ED16D4">
        <w:t>Consider: Low sample size, high variability in lead quality</w:t>
      </w:r>
    </w:p>
    <w:p w14:paraId="356F9BCE" w14:textId="77777777" w:rsidR="00ED16D4" w:rsidRPr="00ED16D4" w:rsidRDefault="00ED16D4" w:rsidP="00ED16D4">
      <w:pPr>
        <w:numPr>
          <w:ilvl w:val="0"/>
          <w:numId w:val="15"/>
        </w:numPr>
        <w:spacing w:after="0"/>
      </w:pPr>
      <w:r w:rsidRPr="00ED16D4">
        <w:rPr>
          <w:b/>
          <w:bCs/>
        </w:rPr>
        <w:t>Action</w:t>
      </w:r>
      <w:r w:rsidRPr="00ED16D4">
        <w:t>: Run test longer or increase sample size</w:t>
      </w:r>
    </w:p>
    <w:p w14:paraId="15B8ECB4" w14:textId="77777777" w:rsidR="00ED16D4" w:rsidRPr="00ED16D4" w:rsidRDefault="00ED16D4" w:rsidP="00ED16D4">
      <w:pPr>
        <w:spacing w:after="0"/>
      </w:pPr>
      <w:r w:rsidRPr="00ED16D4">
        <w:rPr>
          <w:b/>
          <w:bCs/>
        </w:rPr>
        <w:t>Narrow CI Range</w:t>
      </w:r>
      <w:r w:rsidRPr="00ED16D4">
        <w:t> (e.g., &lt;0.5% for conversion rates):</w:t>
      </w:r>
    </w:p>
    <w:p w14:paraId="725D7813" w14:textId="77777777" w:rsidR="00ED16D4" w:rsidRPr="00ED16D4" w:rsidRDefault="00ED16D4" w:rsidP="00ED16D4">
      <w:pPr>
        <w:numPr>
          <w:ilvl w:val="0"/>
          <w:numId w:val="16"/>
        </w:numPr>
        <w:spacing w:after="0"/>
      </w:pPr>
      <w:r w:rsidRPr="00ED16D4">
        <w:t>High precision, reliable results</w:t>
      </w:r>
    </w:p>
    <w:p w14:paraId="06D46412" w14:textId="77777777" w:rsidR="00ED16D4" w:rsidRPr="00ED16D4" w:rsidRDefault="00ED16D4" w:rsidP="00ED16D4">
      <w:pPr>
        <w:numPr>
          <w:ilvl w:val="0"/>
          <w:numId w:val="16"/>
        </w:numPr>
        <w:spacing w:after="0"/>
      </w:pPr>
      <w:r w:rsidRPr="00ED16D4">
        <w:rPr>
          <w:b/>
          <w:bCs/>
        </w:rPr>
        <w:t>Action</w:t>
      </w:r>
      <w:r w:rsidRPr="00ED16D4">
        <w:t>: Confident in decision making</w:t>
      </w:r>
    </w:p>
    <w:p w14:paraId="1D0FC10F" w14:textId="77777777" w:rsidR="00ED16D4" w:rsidRPr="00ED16D4" w:rsidRDefault="00ED16D4" w:rsidP="00ED16D4">
      <w:pPr>
        <w:spacing w:after="0"/>
        <w:rPr>
          <w:b/>
          <w:bCs/>
        </w:rPr>
      </w:pPr>
      <w:r w:rsidRPr="00ED16D4">
        <w:rPr>
          <w:rFonts w:ascii="Segoe UI Emoji" w:hAnsi="Segoe UI Emoji" w:cs="Segoe UI Emoji"/>
          <w:b/>
          <w:bCs/>
        </w:rPr>
        <w:t>💡</w:t>
      </w:r>
      <w:r w:rsidRPr="00ED16D4">
        <w:rPr>
          <w:b/>
          <w:bCs/>
        </w:rPr>
        <w:t xml:space="preserve"> Lead Generation Specific Tips</w:t>
      </w:r>
    </w:p>
    <w:p w14:paraId="006E30F9" w14:textId="77777777" w:rsidR="00ED16D4" w:rsidRPr="00ED16D4" w:rsidRDefault="00ED16D4" w:rsidP="00ED16D4">
      <w:pPr>
        <w:spacing w:after="0"/>
        <w:rPr>
          <w:b/>
          <w:bCs/>
        </w:rPr>
      </w:pPr>
      <w:r w:rsidRPr="00ED16D4">
        <w:rPr>
          <w:b/>
          <w:bCs/>
        </w:rPr>
        <w:t>1. Sample Size Guidelines for Lead Gen</w:t>
      </w:r>
    </w:p>
    <w:p w14:paraId="1E596FBD" w14:textId="77777777" w:rsidR="00ED16D4" w:rsidRPr="00ED16D4" w:rsidRDefault="00ED16D4" w:rsidP="00ED16D4">
      <w:pPr>
        <w:numPr>
          <w:ilvl w:val="0"/>
          <w:numId w:val="17"/>
        </w:numPr>
        <w:spacing w:after="0"/>
      </w:pPr>
      <w:r w:rsidRPr="00ED16D4">
        <w:rPr>
          <w:b/>
          <w:bCs/>
        </w:rPr>
        <w:t>Conversion Rate Tests</w:t>
      </w:r>
      <w:r w:rsidRPr="00ED16D4">
        <w:t>: Minimum 2,000 visitors per variant</w:t>
      </w:r>
    </w:p>
    <w:p w14:paraId="682070BD" w14:textId="77777777" w:rsidR="00ED16D4" w:rsidRPr="00ED16D4" w:rsidRDefault="00ED16D4" w:rsidP="00ED16D4">
      <w:pPr>
        <w:numPr>
          <w:ilvl w:val="0"/>
          <w:numId w:val="17"/>
        </w:numPr>
        <w:spacing w:after="0"/>
      </w:pPr>
      <w:r w:rsidRPr="00ED16D4">
        <w:rPr>
          <w:b/>
          <w:bCs/>
        </w:rPr>
        <w:t>Lead Quality Tests</w:t>
      </w:r>
      <w:r w:rsidRPr="00ED16D4">
        <w:t>: Minimum 500 qualified leads per group</w:t>
      </w:r>
    </w:p>
    <w:p w14:paraId="3F91E827" w14:textId="77777777" w:rsidR="00ED16D4" w:rsidRPr="00ED16D4" w:rsidRDefault="00ED16D4" w:rsidP="00ED16D4">
      <w:pPr>
        <w:numPr>
          <w:ilvl w:val="0"/>
          <w:numId w:val="17"/>
        </w:numPr>
        <w:spacing w:after="0"/>
      </w:pPr>
      <w:r w:rsidRPr="00ED16D4">
        <w:rPr>
          <w:b/>
          <w:bCs/>
        </w:rPr>
        <w:t>Cost per Lead</w:t>
      </w:r>
      <w:r w:rsidRPr="00ED16D4">
        <w:t>: Minimum 100 leads per variant for reliable estimates</w:t>
      </w:r>
    </w:p>
    <w:p w14:paraId="5B83E819" w14:textId="77777777" w:rsidR="00ED16D4" w:rsidRPr="00ED16D4" w:rsidRDefault="00ED16D4" w:rsidP="00ED16D4">
      <w:pPr>
        <w:spacing w:after="0"/>
        <w:rPr>
          <w:b/>
          <w:bCs/>
        </w:rPr>
      </w:pPr>
      <w:r w:rsidRPr="00ED16D4">
        <w:rPr>
          <w:b/>
          <w:bCs/>
        </w:rPr>
        <w:t>2. Standard Deviation Calculations</w:t>
      </w:r>
    </w:p>
    <w:p w14:paraId="6E6BEF4E" w14:textId="77777777" w:rsidR="00ED16D4" w:rsidRPr="00ED16D4" w:rsidRDefault="00ED16D4" w:rsidP="00ED16D4">
      <w:pPr>
        <w:spacing w:after="0"/>
      </w:pPr>
      <w:r w:rsidRPr="00ED16D4">
        <w:rPr>
          <w:b/>
          <w:bCs/>
        </w:rPr>
        <w:t>For Conversion Rates:</w:t>
      </w:r>
    </w:p>
    <w:p w14:paraId="3DC87693" w14:textId="77777777" w:rsidR="00ED16D4" w:rsidRPr="00ED16D4" w:rsidRDefault="00ED16D4" w:rsidP="00ED16D4">
      <w:pPr>
        <w:spacing w:after="0"/>
      </w:pPr>
      <w:r w:rsidRPr="00ED16D4">
        <w:t>javascript</w:t>
      </w:r>
    </w:p>
    <w:p w14:paraId="4E79CD54" w14:textId="77777777" w:rsidR="00ED16D4" w:rsidRPr="00ED16D4" w:rsidRDefault="00ED16D4" w:rsidP="00ED16D4">
      <w:pPr>
        <w:spacing w:after="0"/>
      </w:pPr>
      <w:r w:rsidRPr="00ED16D4">
        <w:rPr>
          <w:i/>
          <w:iCs/>
        </w:rPr>
        <w:t>// Example: 4% conversion rate</w:t>
      </w:r>
    </w:p>
    <w:p w14:paraId="31C6E6E2" w14:textId="77777777" w:rsidR="00ED16D4" w:rsidRPr="00ED16D4" w:rsidRDefault="00ED16D4" w:rsidP="00ED16D4">
      <w:pPr>
        <w:spacing w:after="0"/>
      </w:pPr>
      <w:r w:rsidRPr="00ED16D4">
        <w:t>p = 0.04</w:t>
      </w:r>
    </w:p>
    <w:p w14:paraId="36943E00" w14:textId="77777777" w:rsidR="00ED16D4" w:rsidRPr="00ED16D4" w:rsidRDefault="00ED16D4" w:rsidP="00ED16D4">
      <w:pPr>
        <w:spacing w:after="0"/>
      </w:pPr>
      <w:r w:rsidRPr="00ED16D4">
        <w:t xml:space="preserve">std = Math.sqrt(p * (1-p))  </w:t>
      </w:r>
      <w:r w:rsidRPr="00ED16D4">
        <w:rPr>
          <w:i/>
          <w:iCs/>
        </w:rPr>
        <w:t>// Result: 0.196</w:t>
      </w:r>
    </w:p>
    <w:p w14:paraId="701B4DEE" w14:textId="77777777" w:rsidR="00ED16D4" w:rsidRPr="00ED16D4" w:rsidRDefault="00ED16D4" w:rsidP="00ED16D4">
      <w:pPr>
        <w:spacing w:after="0"/>
      </w:pPr>
      <w:r w:rsidRPr="00ED16D4">
        <w:rPr>
          <w:i/>
          <w:iCs/>
        </w:rPr>
        <w:t>// Enter 0.196 as standard deviation</w:t>
      </w:r>
    </w:p>
    <w:p w14:paraId="62898BAF" w14:textId="77777777" w:rsidR="00ED16D4" w:rsidRPr="00ED16D4" w:rsidRDefault="00ED16D4" w:rsidP="00ED16D4">
      <w:pPr>
        <w:spacing w:after="0"/>
      </w:pPr>
      <w:r w:rsidRPr="00ED16D4">
        <w:rPr>
          <w:b/>
          <w:bCs/>
        </w:rPr>
        <w:t>For Lead Scores:</w:t>
      </w:r>
    </w:p>
    <w:p w14:paraId="51C0ABE3" w14:textId="77777777" w:rsidR="00ED16D4" w:rsidRPr="00ED16D4" w:rsidRDefault="00ED16D4" w:rsidP="00ED16D4">
      <w:pPr>
        <w:numPr>
          <w:ilvl w:val="0"/>
          <w:numId w:val="18"/>
        </w:numPr>
        <w:spacing w:after="0"/>
      </w:pPr>
      <w:r w:rsidRPr="00ED16D4">
        <w:t>Use actual standard deviation from your CRM or analytics</w:t>
      </w:r>
    </w:p>
    <w:p w14:paraId="678F1235" w14:textId="77777777" w:rsidR="00ED16D4" w:rsidRPr="00ED16D4" w:rsidRDefault="00ED16D4" w:rsidP="00ED16D4">
      <w:pPr>
        <w:numPr>
          <w:ilvl w:val="0"/>
          <w:numId w:val="18"/>
        </w:numPr>
        <w:spacing w:after="0"/>
      </w:pPr>
      <w:r w:rsidRPr="00ED16D4">
        <w:t>Typical range: 15-30 for 100-point lead scoring systems</w:t>
      </w:r>
    </w:p>
    <w:p w14:paraId="76BA66EC" w14:textId="77777777" w:rsidR="00ED16D4" w:rsidRPr="00ED16D4" w:rsidRDefault="00ED16D4" w:rsidP="00ED16D4">
      <w:pPr>
        <w:spacing w:after="0"/>
      </w:pPr>
      <w:r w:rsidRPr="00ED16D4">
        <w:rPr>
          <w:b/>
          <w:bCs/>
        </w:rPr>
        <w:t>When Unknown:</w:t>
      </w:r>
    </w:p>
    <w:p w14:paraId="680B6C9C" w14:textId="77777777" w:rsidR="00ED16D4" w:rsidRPr="00ED16D4" w:rsidRDefault="00ED16D4" w:rsidP="00ED16D4">
      <w:pPr>
        <w:numPr>
          <w:ilvl w:val="0"/>
          <w:numId w:val="19"/>
        </w:numPr>
        <w:spacing w:after="0"/>
      </w:pPr>
      <w:r w:rsidRPr="00ED16D4">
        <w:t>Use conservative estimate: 0.2 for conversion rates</w:t>
      </w:r>
    </w:p>
    <w:p w14:paraId="195286B3" w14:textId="77777777" w:rsidR="00ED16D4" w:rsidRPr="00ED16D4" w:rsidRDefault="00ED16D4" w:rsidP="00ED16D4">
      <w:pPr>
        <w:numPr>
          <w:ilvl w:val="0"/>
          <w:numId w:val="19"/>
        </w:numPr>
        <w:spacing w:after="0"/>
      </w:pPr>
      <w:r w:rsidRPr="00ED16D4">
        <w:t>Use 20 for lead scores (if using 100-point scale)</w:t>
      </w:r>
    </w:p>
    <w:p w14:paraId="0E063555" w14:textId="77777777" w:rsidR="00ED16D4" w:rsidRPr="00ED16D4" w:rsidRDefault="00ED16D4" w:rsidP="00ED16D4">
      <w:pPr>
        <w:spacing w:after="0"/>
        <w:rPr>
          <w:b/>
          <w:bCs/>
        </w:rPr>
      </w:pPr>
      <w:r w:rsidRPr="00ED16D4">
        <w:rPr>
          <w:b/>
          <w:bCs/>
        </w:rPr>
        <w:t>3. Lead Quality Considerations</w:t>
      </w:r>
    </w:p>
    <w:p w14:paraId="1F38A91D" w14:textId="77777777" w:rsidR="00ED16D4" w:rsidRPr="00ED16D4" w:rsidRDefault="00ED16D4" w:rsidP="00ED16D4">
      <w:pPr>
        <w:numPr>
          <w:ilvl w:val="0"/>
          <w:numId w:val="20"/>
        </w:numPr>
        <w:spacing w:after="0"/>
      </w:pPr>
      <w:r w:rsidRPr="00ED16D4">
        <w:t>Account for lead quality variability in standard deviation</w:t>
      </w:r>
    </w:p>
    <w:p w14:paraId="5BBC8FF4" w14:textId="77777777" w:rsidR="00ED16D4" w:rsidRPr="00ED16D4" w:rsidRDefault="00ED16D4" w:rsidP="00ED16D4">
      <w:pPr>
        <w:numPr>
          <w:ilvl w:val="0"/>
          <w:numId w:val="20"/>
        </w:numPr>
        <w:spacing w:after="0"/>
      </w:pPr>
      <w:r w:rsidRPr="00ED16D4">
        <w:t>Higher quality variability → wider confidence intervals</w:t>
      </w:r>
    </w:p>
    <w:p w14:paraId="6BEB7C59" w14:textId="77777777" w:rsidR="00ED16D4" w:rsidRPr="00ED16D4" w:rsidRDefault="00ED16D4" w:rsidP="00ED16D4">
      <w:pPr>
        <w:numPr>
          <w:ilvl w:val="0"/>
          <w:numId w:val="20"/>
        </w:numPr>
        <w:spacing w:after="0"/>
      </w:pPr>
      <w:r w:rsidRPr="00ED16D4">
        <w:t>Consider segmenting tests by lead source for cleaner results</w:t>
      </w:r>
    </w:p>
    <w:p w14:paraId="440E5413" w14:textId="77777777" w:rsidR="00ED16D4" w:rsidRPr="00ED16D4" w:rsidRDefault="00ED16D4" w:rsidP="00ED16D4">
      <w:pPr>
        <w:spacing w:after="0"/>
        <w:rPr>
          <w:b/>
          <w:bCs/>
        </w:rPr>
      </w:pPr>
      <w:r w:rsidRPr="00ED16D4">
        <w:rPr>
          <w:rFonts w:ascii="Segoe UI Emoji" w:hAnsi="Segoe UI Emoji" w:cs="Segoe UI Emoji"/>
          <w:b/>
          <w:bCs/>
        </w:rPr>
        <w:t>🎯</w:t>
      </w:r>
      <w:r w:rsidRPr="00ED16D4">
        <w:rPr>
          <w:b/>
          <w:bCs/>
        </w:rPr>
        <w:t xml:space="preserve"> Real-World Lead Gen Examples</w:t>
      </w:r>
    </w:p>
    <w:p w14:paraId="74BC2C8C" w14:textId="77777777" w:rsidR="00ED16D4" w:rsidRPr="00ED16D4" w:rsidRDefault="00ED16D4" w:rsidP="00ED16D4">
      <w:pPr>
        <w:spacing w:after="0"/>
        <w:rPr>
          <w:b/>
          <w:bCs/>
        </w:rPr>
      </w:pPr>
      <w:r w:rsidRPr="00ED16D4">
        <w:rPr>
          <w:b/>
          <w:bCs/>
        </w:rPr>
        <w:t>Example 1: Landing Page Conversion Test</w:t>
      </w:r>
    </w:p>
    <w:p w14:paraId="7205FA48" w14:textId="77777777" w:rsidR="00ED16D4" w:rsidRPr="00ED16D4" w:rsidRDefault="00ED16D4" w:rsidP="00ED16D4">
      <w:pPr>
        <w:spacing w:after="0"/>
      </w:pPr>
      <w:r w:rsidRPr="00ED16D4">
        <w:t>text</w:t>
      </w:r>
    </w:p>
    <w:p w14:paraId="6A5F8D12" w14:textId="77777777" w:rsidR="00ED16D4" w:rsidRPr="00ED16D4" w:rsidRDefault="00ED16D4" w:rsidP="00ED16D4">
      <w:pPr>
        <w:spacing w:after="0"/>
      </w:pPr>
      <w:r w:rsidRPr="00ED16D4">
        <w:t>CONTROL (Old Design):</w:t>
      </w:r>
    </w:p>
    <w:p w14:paraId="6EB3E18C" w14:textId="77777777" w:rsidR="00ED16D4" w:rsidRPr="00ED16D4" w:rsidRDefault="00ED16D4" w:rsidP="00ED16D4">
      <w:pPr>
        <w:spacing w:after="0"/>
      </w:pPr>
      <w:r w:rsidRPr="00ED16D4">
        <w:t>Mean: 4.2% conversion, Std: 0.200, Size: 8,000 visitors</w:t>
      </w:r>
    </w:p>
    <w:p w14:paraId="05E0BB4A" w14:textId="77777777" w:rsidR="00ED16D4" w:rsidRPr="00ED16D4" w:rsidRDefault="00ED16D4" w:rsidP="00ED16D4">
      <w:pPr>
        <w:spacing w:after="0"/>
      </w:pPr>
    </w:p>
    <w:p w14:paraId="197DAA13" w14:textId="77777777" w:rsidR="00ED16D4" w:rsidRPr="00ED16D4" w:rsidRDefault="00ED16D4" w:rsidP="00ED16D4">
      <w:pPr>
        <w:spacing w:after="0"/>
      </w:pPr>
      <w:r w:rsidRPr="00ED16D4">
        <w:t>TEST (New Design):</w:t>
      </w:r>
    </w:p>
    <w:p w14:paraId="04F26A7B" w14:textId="77777777" w:rsidR="00ED16D4" w:rsidRPr="00ED16D4" w:rsidRDefault="00ED16D4" w:rsidP="00ED16D4">
      <w:pPr>
        <w:spacing w:after="0"/>
      </w:pPr>
      <w:r w:rsidRPr="00ED16D4">
        <w:t>Mean: 4.8% conversion, Std: 0.214, Size: 8,200 visitors</w:t>
      </w:r>
    </w:p>
    <w:p w14:paraId="62EBA069" w14:textId="77777777" w:rsidR="00ED16D4" w:rsidRPr="00ED16D4" w:rsidRDefault="00ED16D4" w:rsidP="00ED16D4">
      <w:pPr>
        <w:spacing w:after="0"/>
      </w:pPr>
      <w:r w:rsidRPr="00ED16D4">
        <w:rPr>
          <w:b/>
          <w:bCs/>
        </w:rPr>
        <w:t>Business Question</w:t>
      </w:r>
      <w:r w:rsidRPr="00ED16D4">
        <w:t>: Should we switch to the new design?</w:t>
      </w:r>
    </w:p>
    <w:p w14:paraId="0475D109" w14:textId="77777777" w:rsidR="00ED16D4" w:rsidRPr="00ED16D4" w:rsidRDefault="00ED16D4" w:rsidP="00ED16D4">
      <w:pPr>
        <w:spacing w:after="0"/>
        <w:rPr>
          <w:b/>
          <w:bCs/>
        </w:rPr>
      </w:pPr>
      <w:r w:rsidRPr="00ED16D4">
        <w:rPr>
          <w:b/>
          <w:bCs/>
        </w:rPr>
        <w:t>Example 2: Lead Scoring Algorithm Test</w:t>
      </w:r>
    </w:p>
    <w:p w14:paraId="36E10788" w14:textId="77777777" w:rsidR="00ED16D4" w:rsidRPr="00ED16D4" w:rsidRDefault="00ED16D4" w:rsidP="00ED16D4">
      <w:pPr>
        <w:spacing w:after="0"/>
      </w:pPr>
      <w:r w:rsidRPr="00ED16D4">
        <w:t>text</w:t>
      </w:r>
    </w:p>
    <w:p w14:paraId="71EACE43" w14:textId="77777777" w:rsidR="00ED16D4" w:rsidRPr="00ED16D4" w:rsidRDefault="00ED16D4" w:rsidP="00ED16D4">
      <w:pPr>
        <w:spacing w:after="0"/>
      </w:pPr>
      <w:r w:rsidRPr="00ED16D4">
        <w:t>CONTROL (Current Algorithm):</w:t>
      </w:r>
    </w:p>
    <w:p w14:paraId="57F7C2B8" w14:textId="77777777" w:rsidR="00ED16D4" w:rsidRPr="00ED16D4" w:rsidRDefault="00ED16D4" w:rsidP="00ED16D4">
      <w:pPr>
        <w:spacing w:after="0"/>
      </w:pPr>
      <w:r w:rsidRPr="00ED16D4">
        <w:t>Mean: 72 lead score, Std: 18, Size: 1,500 leads</w:t>
      </w:r>
    </w:p>
    <w:p w14:paraId="56F5F9B7" w14:textId="77777777" w:rsidR="00ED16D4" w:rsidRPr="00ED16D4" w:rsidRDefault="00ED16D4" w:rsidP="00ED16D4">
      <w:pPr>
        <w:spacing w:after="0"/>
      </w:pPr>
    </w:p>
    <w:p w14:paraId="3579B866" w14:textId="77777777" w:rsidR="00ED16D4" w:rsidRPr="00ED16D4" w:rsidRDefault="00ED16D4" w:rsidP="00ED16D4">
      <w:pPr>
        <w:spacing w:after="0"/>
      </w:pPr>
      <w:r w:rsidRPr="00ED16D4">
        <w:t>TEST (New Algorithm):</w:t>
      </w:r>
    </w:p>
    <w:p w14:paraId="19A3EF82" w14:textId="77777777" w:rsidR="00ED16D4" w:rsidRPr="00ED16D4" w:rsidRDefault="00ED16D4" w:rsidP="00ED16D4">
      <w:pPr>
        <w:spacing w:after="0"/>
      </w:pPr>
      <w:r w:rsidRPr="00ED16D4">
        <w:t>Mean: 78 lead score, Std: 16, Size: 1,600 leads</w:t>
      </w:r>
    </w:p>
    <w:p w14:paraId="41280885" w14:textId="77777777" w:rsidR="00ED16D4" w:rsidRPr="00ED16D4" w:rsidRDefault="00ED16D4" w:rsidP="00ED16D4">
      <w:pPr>
        <w:spacing w:after="0"/>
      </w:pPr>
      <w:r w:rsidRPr="00ED16D4">
        <w:rPr>
          <w:b/>
          <w:bCs/>
        </w:rPr>
        <w:t>Business Question</w:t>
      </w:r>
      <w:r w:rsidRPr="00ED16D4">
        <w:t>: Does new algorithm better predict lead quality?</w:t>
      </w:r>
    </w:p>
    <w:p w14:paraId="37DBBC4B" w14:textId="77777777" w:rsidR="00ED16D4" w:rsidRPr="00ED16D4" w:rsidRDefault="00ED16D4" w:rsidP="00ED16D4">
      <w:pPr>
        <w:spacing w:after="0"/>
        <w:rPr>
          <w:b/>
          <w:bCs/>
        </w:rPr>
      </w:pPr>
      <w:r w:rsidRPr="00ED16D4">
        <w:rPr>
          <w:b/>
          <w:bCs/>
        </w:rPr>
        <w:t>Example 3: Email Subject Line Test</w:t>
      </w:r>
    </w:p>
    <w:p w14:paraId="03D36B42" w14:textId="77777777" w:rsidR="00ED16D4" w:rsidRPr="00ED16D4" w:rsidRDefault="00ED16D4" w:rsidP="00ED16D4">
      <w:pPr>
        <w:spacing w:after="0"/>
      </w:pPr>
      <w:r w:rsidRPr="00ED16D4">
        <w:t>text</w:t>
      </w:r>
    </w:p>
    <w:p w14:paraId="60C66691" w14:textId="77777777" w:rsidR="00ED16D4" w:rsidRPr="00ED16D4" w:rsidRDefault="00ED16D4" w:rsidP="00ED16D4">
      <w:pPr>
        <w:spacing w:after="0"/>
      </w:pPr>
      <w:r w:rsidRPr="00ED16D4">
        <w:t>CONTROL (Current Subject):</w:t>
      </w:r>
    </w:p>
    <w:p w14:paraId="3659AD3B" w14:textId="77777777" w:rsidR="00ED16D4" w:rsidRPr="00ED16D4" w:rsidRDefault="00ED16D4" w:rsidP="00ED16D4">
      <w:pPr>
        <w:spacing w:after="0"/>
      </w:pPr>
      <w:r w:rsidRPr="00ED16D4">
        <w:t>Mean: 22% open rate, Std: 0.414, Size: 50,000 emails</w:t>
      </w:r>
    </w:p>
    <w:p w14:paraId="29578122" w14:textId="77777777" w:rsidR="00ED16D4" w:rsidRPr="00ED16D4" w:rsidRDefault="00ED16D4" w:rsidP="00ED16D4">
      <w:pPr>
        <w:spacing w:after="0"/>
      </w:pPr>
    </w:p>
    <w:p w14:paraId="1D01C0E2" w14:textId="77777777" w:rsidR="00ED16D4" w:rsidRPr="00ED16D4" w:rsidRDefault="00ED16D4" w:rsidP="00ED16D4">
      <w:pPr>
        <w:spacing w:after="0"/>
      </w:pPr>
      <w:r w:rsidRPr="00ED16D4">
        <w:t>TEST (New Subject):</w:t>
      </w:r>
    </w:p>
    <w:p w14:paraId="6751552C" w14:textId="77777777" w:rsidR="00ED16D4" w:rsidRPr="00ED16D4" w:rsidRDefault="00ED16D4" w:rsidP="00ED16D4">
      <w:pPr>
        <w:spacing w:after="0"/>
      </w:pPr>
      <w:r w:rsidRPr="00ED16D4">
        <w:t>Mean: 25% open rate, Std: 0.433, Size: 50,000 emails</w:t>
      </w:r>
    </w:p>
    <w:p w14:paraId="363D663B" w14:textId="77777777" w:rsidR="00ED16D4" w:rsidRPr="00ED16D4" w:rsidRDefault="00ED16D4" w:rsidP="00ED16D4">
      <w:pPr>
        <w:spacing w:after="0"/>
      </w:pPr>
      <w:r w:rsidRPr="00ED16D4">
        <w:rPr>
          <w:b/>
          <w:bCs/>
        </w:rPr>
        <w:t>Business Question</w:t>
      </w:r>
      <w:r w:rsidRPr="00ED16D4">
        <w:t>: Which subject line performs better?</w:t>
      </w:r>
    </w:p>
    <w:p w14:paraId="6C87B8D4" w14:textId="77777777" w:rsidR="00ED16D4" w:rsidRPr="00ED16D4" w:rsidRDefault="00ED16D4" w:rsidP="00ED16D4">
      <w:pPr>
        <w:spacing w:after="0"/>
        <w:rPr>
          <w:b/>
          <w:bCs/>
        </w:rPr>
      </w:pPr>
      <w:r w:rsidRPr="00ED16D4">
        <w:rPr>
          <w:rFonts w:ascii="Segoe UI Emoji" w:hAnsi="Segoe UI Emoji" w:cs="Segoe UI Emoji"/>
          <w:b/>
          <w:bCs/>
        </w:rPr>
        <w:t>⚠️</w:t>
      </w:r>
      <w:r w:rsidRPr="00ED16D4">
        <w:rPr>
          <w:b/>
          <w:bCs/>
        </w:rPr>
        <w:t xml:space="preserve"> Lead Generation Specific Considerations</w:t>
      </w:r>
    </w:p>
    <w:p w14:paraId="2DCA7D3A" w14:textId="77777777" w:rsidR="00ED16D4" w:rsidRPr="00ED16D4" w:rsidRDefault="00ED16D4" w:rsidP="00ED16D4">
      <w:pPr>
        <w:spacing w:after="0"/>
        <w:rPr>
          <w:b/>
          <w:bCs/>
        </w:rPr>
      </w:pPr>
      <w:r w:rsidRPr="00ED16D4">
        <w:rPr>
          <w:b/>
          <w:bCs/>
        </w:rPr>
        <w:t>Common Pitfalls to Avoid:</w:t>
      </w:r>
    </w:p>
    <w:p w14:paraId="4C32D63D" w14:textId="77777777" w:rsidR="00ED16D4" w:rsidRPr="00ED16D4" w:rsidRDefault="00ED16D4" w:rsidP="00ED16D4">
      <w:pPr>
        <w:numPr>
          <w:ilvl w:val="0"/>
          <w:numId w:val="21"/>
        </w:numPr>
        <w:spacing w:after="0"/>
      </w:pPr>
      <w:r w:rsidRPr="00ED16D4">
        <w:rPr>
          <w:b/>
          <w:bCs/>
        </w:rPr>
        <w:t>Seasonality Effects</w:t>
      </w:r>
      <w:r w:rsidRPr="00ED16D4">
        <w:t>: Ensure tests run during comparable time periods</w:t>
      </w:r>
    </w:p>
    <w:p w14:paraId="5551B687" w14:textId="77777777" w:rsidR="00ED16D4" w:rsidRPr="00ED16D4" w:rsidRDefault="00ED16D4" w:rsidP="00ED16D4">
      <w:pPr>
        <w:numPr>
          <w:ilvl w:val="0"/>
          <w:numId w:val="21"/>
        </w:numPr>
        <w:spacing w:after="0"/>
      </w:pPr>
      <w:r w:rsidRPr="00ED16D4">
        <w:rPr>
          <w:b/>
          <w:bCs/>
        </w:rPr>
        <w:t>Lead Source Mix</w:t>
      </w:r>
      <w:r w:rsidRPr="00ED16D4">
        <w:t>: Keep lead sources consistent between control and test</w:t>
      </w:r>
    </w:p>
    <w:p w14:paraId="3AD4471D" w14:textId="77777777" w:rsidR="00ED16D4" w:rsidRPr="00ED16D4" w:rsidRDefault="00ED16D4" w:rsidP="00ED16D4">
      <w:pPr>
        <w:numPr>
          <w:ilvl w:val="0"/>
          <w:numId w:val="21"/>
        </w:numPr>
        <w:spacing w:after="0"/>
      </w:pPr>
      <w:r w:rsidRPr="00ED16D4">
        <w:rPr>
          <w:b/>
          <w:bCs/>
        </w:rPr>
        <w:t>Quality vs Quantity</w:t>
      </w:r>
      <w:r w:rsidRPr="00ED16D4">
        <w:t>: Consider both conversion rates and lead quality</w:t>
      </w:r>
    </w:p>
    <w:p w14:paraId="7CB8F6DA" w14:textId="77777777" w:rsidR="00ED16D4" w:rsidRPr="00ED16D4" w:rsidRDefault="00ED16D4" w:rsidP="00ED16D4">
      <w:pPr>
        <w:numPr>
          <w:ilvl w:val="0"/>
          <w:numId w:val="21"/>
        </w:numPr>
        <w:spacing w:after="0"/>
      </w:pPr>
      <w:r w:rsidRPr="00ED16D4">
        <w:rPr>
          <w:b/>
          <w:bCs/>
        </w:rPr>
        <w:t>Sales Cycle Impact</w:t>
      </w:r>
      <w:r w:rsidRPr="00ED16D4">
        <w:t>: Some tests may affect downstream metrics (lead-to-opportunity)</w:t>
      </w:r>
    </w:p>
    <w:p w14:paraId="5EE308CC" w14:textId="77777777" w:rsidR="00ED16D4" w:rsidRPr="00ED16D4" w:rsidRDefault="00ED16D4" w:rsidP="00ED16D4">
      <w:pPr>
        <w:spacing w:after="0"/>
        <w:rPr>
          <w:b/>
          <w:bCs/>
        </w:rPr>
      </w:pPr>
      <w:r w:rsidRPr="00ED16D4">
        <w:rPr>
          <w:b/>
          <w:bCs/>
        </w:rPr>
        <w:t>When Results Might Be Misleading:</w:t>
      </w:r>
    </w:p>
    <w:p w14:paraId="46D560D6" w14:textId="77777777" w:rsidR="00ED16D4" w:rsidRPr="00ED16D4" w:rsidRDefault="00ED16D4" w:rsidP="00ED16D4">
      <w:pPr>
        <w:numPr>
          <w:ilvl w:val="0"/>
          <w:numId w:val="22"/>
        </w:numPr>
        <w:spacing w:after="0"/>
      </w:pPr>
      <w:r w:rsidRPr="00ED16D4">
        <w:rPr>
          <w:b/>
          <w:bCs/>
        </w:rPr>
        <w:t>Small Sample Sizes</w:t>
      </w:r>
      <w:r w:rsidRPr="00ED16D4">
        <w:t>: &lt;100 conversions per group</w:t>
      </w:r>
    </w:p>
    <w:p w14:paraId="02F0CCB6" w14:textId="77777777" w:rsidR="00ED16D4" w:rsidRPr="00ED16D4" w:rsidRDefault="00ED16D4" w:rsidP="00ED16D4">
      <w:pPr>
        <w:numPr>
          <w:ilvl w:val="0"/>
          <w:numId w:val="22"/>
        </w:numPr>
        <w:spacing w:after="0"/>
      </w:pPr>
      <w:r w:rsidRPr="00ED16D4">
        <w:rPr>
          <w:b/>
          <w:bCs/>
        </w:rPr>
        <w:t>High Variability</w:t>
      </w:r>
      <w:r w:rsidRPr="00ED16D4">
        <w:t>: Very different lead sources mixed together</w:t>
      </w:r>
    </w:p>
    <w:p w14:paraId="6AEA02DC" w14:textId="77777777" w:rsidR="00ED16D4" w:rsidRPr="00ED16D4" w:rsidRDefault="00ED16D4" w:rsidP="00ED16D4">
      <w:pPr>
        <w:numPr>
          <w:ilvl w:val="0"/>
          <w:numId w:val="22"/>
        </w:numPr>
        <w:spacing w:after="0"/>
      </w:pPr>
      <w:r w:rsidRPr="00ED16D4">
        <w:rPr>
          <w:b/>
          <w:bCs/>
        </w:rPr>
        <w:t>External Factors</w:t>
      </w:r>
      <w:r w:rsidRPr="00ED16D4">
        <w:t>: Major market events during test period</w:t>
      </w:r>
    </w:p>
    <w:p w14:paraId="2E7C9A3A" w14:textId="77777777" w:rsidR="00ED16D4" w:rsidRPr="00ED16D4" w:rsidRDefault="00ED16D4" w:rsidP="00ED16D4">
      <w:pPr>
        <w:numPr>
          <w:ilvl w:val="0"/>
          <w:numId w:val="22"/>
        </w:numPr>
        <w:spacing w:after="0"/>
      </w:pPr>
      <w:r w:rsidRPr="00ED16D4">
        <w:rPr>
          <w:b/>
          <w:bCs/>
        </w:rPr>
        <w:t>Seasonal Businesses</w:t>
      </w:r>
      <w:r w:rsidRPr="00ED16D4">
        <w:t>: Testing across different seasons</w:t>
      </w:r>
    </w:p>
    <w:p w14:paraId="7D3567A0" w14:textId="77777777" w:rsidR="00ED16D4" w:rsidRPr="00ED16D4" w:rsidRDefault="00ED16D4" w:rsidP="00ED16D4">
      <w:pPr>
        <w:spacing w:after="0"/>
        <w:rPr>
          <w:b/>
          <w:bCs/>
        </w:rPr>
      </w:pPr>
      <w:r w:rsidRPr="00ED16D4">
        <w:rPr>
          <w:rFonts w:ascii="Segoe UI Emoji" w:hAnsi="Segoe UI Emoji" w:cs="Segoe UI Emoji"/>
          <w:b/>
          <w:bCs/>
        </w:rPr>
        <w:t>🔧</w:t>
      </w:r>
      <w:r w:rsidRPr="00ED16D4">
        <w:rPr>
          <w:b/>
          <w:bCs/>
        </w:rPr>
        <w:t xml:space="preserve"> Technical Setup for Lead Gen Teams</w:t>
      </w:r>
    </w:p>
    <w:p w14:paraId="04D56D0D" w14:textId="77777777" w:rsidR="00ED16D4" w:rsidRPr="00ED16D4" w:rsidRDefault="00ED16D4" w:rsidP="00ED16D4">
      <w:pPr>
        <w:spacing w:after="0"/>
        <w:rPr>
          <w:b/>
          <w:bCs/>
        </w:rPr>
      </w:pPr>
      <w:r w:rsidRPr="00ED16D4">
        <w:rPr>
          <w:b/>
          <w:bCs/>
        </w:rPr>
        <w:t>Data Preparation:</w:t>
      </w:r>
    </w:p>
    <w:p w14:paraId="0AC52C05" w14:textId="77777777" w:rsidR="00ED16D4" w:rsidRPr="00ED16D4" w:rsidRDefault="00ED16D4" w:rsidP="00ED16D4">
      <w:pPr>
        <w:numPr>
          <w:ilvl w:val="0"/>
          <w:numId w:val="23"/>
        </w:numPr>
        <w:spacing w:after="0"/>
      </w:pPr>
      <w:r w:rsidRPr="00ED16D4">
        <w:rPr>
          <w:b/>
          <w:bCs/>
        </w:rPr>
        <w:t>Extract test results</w:t>
      </w:r>
      <w:r w:rsidRPr="00ED16D4">
        <w:t> from your analytics platform</w:t>
      </w:r>
    </w:p>
    <w:p w14:paraId="49367A4E" w14:textId="77777777" w:rsidR="00ED16D4" w:rsidRPr="00ED16D4" w:rsidRDefault="00ED16D4" w:rsidP="00ED16D4">
      <w:pPr>
        <w:numPr>
          <w:ilvl w:val="0"/>
          <w:numId w:val="23"/>
        </w:numPr>
        <w:spacing w:after="0"/>
      </w:pPr>
      <w:r w:rsidRPr="00ED16D4">
        <w:rPr>
          <w:b/>
          <w:bCs/>
        </w:rPr>
        <w:t>Calculate means</w:t>
      </w:r>
      <w:r w:rsidRPr="00ED16D4">
        <w:t> for your key metrics</w:t>
      </w:r>
    </w:p>
    <w:p w14:paraId="49FEEEE8" w14:textId="77777777" w:rsidR="00ED16D4" w:rsidRPr="00ED16D4" w:rsidRDefault="00ED16D4" w:rsidP="00ED16D4">
      <w:pPr>
        <w:numPr>
          <w:ilvl w:val="0"/>
          <w:numId w:val="23"/>
        </w:numPr>
        <w:spacing w:after="0"/>
      </w:pPr>
      <w:r w:rsidRPr="00ED16D4">
        <w:rPr>
          <w:b/>
          <w:bCs/>
        </w:rPr>
        <w:t>Compute standard deviation</w:t>
      </w:r>
      <w:r w:rsidRPr="00ED16D4">
        <w:t> using formulas above</w:t>
      </w:r>
    </w:p>
    <w:p w14:paraId="54201BB0" w14:textId="77777777" w:rsidR="00ED16D4" w:rsidRPr="00ED16D4" w:rsidRDefault="00ED16D4" w:rsidP="00ED16D4">
      <w:pPr>
        <w:numPr>
          <w:ilvl w:val="0"/>
          <w:numId w:val="23"/>
        </w:numPr>
        <w:spacing w:after="0"/>
      </w:pPr>
      <w:r w:rsidRPr="00ED16D4">
        <w:rPr>
          <w:b/>
          <w:bCs/>
        </w:rPr>
        <w:t>Record sample sizes</w:t>
      </w:r>
      <w:r w:rsidRPr="00ED16D4">
        <w:t> for each group</w:t>
      </w:r>
    </w:p>
    <w:p w14:paraId="6ED30DDE" w14:textId="77777777" w:rsidR="00ED16D4" w:rsidRPr="00ED16D4" w:rsidRDefault="00ED16D4" w:rsidP="00ED16D4">
      <w:pPr>
        <w:spacing w:after="0"/>
        <w:rPr>
          <w:b/>
          <w:bCs/>
        </w:rPr>
      </w:pPr>
      <w:r w:rsidRPr="00ED16D4">
        <w:rPr>
          <w:b/>
          <w:bCs/>
        </w:rPr>
        <w:t>Integration with Your Stack:</w:t>
      </w:r>
    </w:p>
    <w:p w14:paraId="31C8032C" w14:textId="77777777" w:rsidR="00ED16D4" w:rsidRPr="00ED16D4" w:rsidRDefault="00ED16D4" w:rsidP="00ED16D4">
      <w:pPr>
        <w:numPr>
          <w:ilvl w:val="0"/>
          <w:numId w:val="24"/>
        </w:numPr>
        <w:spacing w:after="0"/>
      </w:pPr>
      <w:r w:rsidRPr="00ED16D4">
        <w:t>This tool works independently of your CRM/Marketing automation</w:t>
      </w:r>
    </w:p>
    <w:p w14:paraId="612E7CD5" w14:textId="77777777" w:rsidR="00ED16D4" w:rsidRPr="00ED16D4" w:rsidRDefault="00ED16D4" w:rsidP="00ED16D4">
      <w:pPr>
        <w:numPr>
          <w:ilvl w:val="0"/>
          <w:numId w:val="24"/>
        </w:numPr>
        <w:spacing w:after="0"/>
      </w:pPr>
      <w:r w:rsidRPr="00ED16D4">
        <w:t>Use it for quick validation before full platform analysis</w:t>
      </w:r>
    </w:p>
    <w:p w14:paraId="4F77ED04" w14:textId="77777777" w:rsidR="00ED16D4" w:rsidRPr="00ED16D4" w:rsidRDefault="00ED16D4" w:rsidP="00ED16D4">
      <w:pPr>
        <w:numPr>
          <w:ilvl w:val="0"/>
          <w:numId w:val="24"/>
        </w:numPr>
        <w:spacing w:after="0"/>
      </w:pPr>
      <w:r w:rsidRPr="00ED16D4">
        <w:t>Perfect for rapid testing and team discussions</w:t>
      </w:r>
    </w:p>
    <w:p w14:paraId="46CC9309" w14:textId="77777777" w:rsidR="00ED16D4" w:rsidRPr="00ED16D4" w:rsidRDefault="00ED16D4" w:rsidP="00ED16D4">
      <w:pPr>
        <w:spacing w:after="0"/>
        <w:rPr>
          <w:b/>
          <w:bCs/>
        </w:rPr>
      </w:pPr>
      <w:r w:rsidRPr="00ED16D4">
        <w:rPr>
          <w:rFonts w:ascii="Segoe UI Emoji" w:hAnsi="Segoe UI Emoji" w:cs="Segoe UI Emoji"/>
          <w:b/>
          <w:bCs/>
        </w:rPr>
        <w:t>📞</w:t>
      </w:r>
      <w:r w:rsidRPr="00ED16D4">
        <w:rPr>
          <w:b/>
          <w:bCs/>
        </w:rPr>
        <w:t xml:space="preserve"> Lead Generation Support</w:t>
      </w:r>
    </w:p>
    <w:p w14:paraId="31319F48" w14:textId="77777777" w:rsidR="00ED16D4" w:rsidRPr="00ED16D4" w:rsidRDefault="00ED16D4" w:rsidP="00ED16D4">
      <w:pPr>
        <w:spacing w:after="0"/>
        <w:rPr>
          <w:b/>
          <w:bCs/>
        </w:rPr>
      </w:pPr>
      <w:r w:rsidRPr="00ED16D4">
        <w:rPr>
          <w:b/>
          <w:bCs/>
        </w:rPr>
        <w:t>Who to Contact For:</w:t>
      </w:r>
    </w:p>
    <w:p w14:paraId="57B84CEB" w14:textId="77777777" w:rsidR="00ED16D4" w:rsidRPr="00ED16D4" w:rsidRDefault="00ED16D4" w:rsidP="00ED16D4">
      <w:pPr>
        <w:spacing w:after="0"/>
      </w:pPr>
      <w:r w:rsidRPr="00ED16D4">
        <w:rPr>
          <w:b/>
          <w:bCs/>
        </w:rPr>
        <w:t>Statistical Questions:</w:t>
      </w:r>
    </w:p>
    <w:p w14:paraId="546BC350" w14:textId="77777777" w:rsidR="00ED16D4" w:rsidRPr="00ED16D4" w:rsidRDefault="00ED16D4" w:rsidP="00ED16D4">
      <w:pPr>
        <w:numPr>
          <w:ilvl w:val="0"/>
          <w:numId w:val="25"/>
        </w:numPr>
        <w:spacing w:after="0"/>
      </w:pPr>
      <w:r w:rsidRPr="00ED16D4">
        <w:t>Data Science team for complex scenarios</w:t>
      </w:r>
    </w:p>
    <w:p w14:paraId="4530BC23" w14:textId="77777777" w:rsidR="00ED16D4" w:rsidRPr="00ED16D4" w:rsidRDefault="00ED16D4" w:rsidP="00ED16D4">
      <w:pPr>
        <w:numPr>
          <w:ilvl w:val="0"/>
          <w:numId w:val="25"/>
        </w:numPr>
        <w:spacing w:after="0"/>
      </w:pPr>
      <w:r w:rsidRPr="00ED16D4">
        <w:t>Analytics lead for interpretation guidance</w:t>
      </w:r>
    </w:p>
    <w:p w14:paraId="79AE7004" w14:textId="77777777" w:rsidR="00ED16D4" w:rsidRPr="00ED16D4" w:rsidRDefault="00ED16D4" w:rsidP="00ED16D4">
      <w:pPr>
        <w:spacing w:after="0"/>
      </w:pPr>
      <w:r w:rsidRPr="00ED16D4">
        <w:rPr>
          <w:b/>
          <w:bCs/>
        </w:rPr>
        <w:t>Test Design:</w:t>
      </w:r>
    </w:p>
    <w:p w14:paraId="340C3979" w14:textId="77777777" w:rsidR="00ED16D4" w:rsidRPr="00ED16D4" w:rsidRDefault="00ED16D4" w:rsidP="00ED16D4">
      <w:pPr>
        <w:numPr>
          <w:ilvl w:val="0"/>
          <w:numId w:val="26"/>
        </w:numPr>
        <w:spacing w:after="0"/>
      </w:pPr>
      <w:r w:rsidRPr="00ED16D4">
        <w:t>Marketing Operations for test setup</w:t>
      </w:r>
    </w:p>
    <w:p w14:paraId="54059FB6" w14:textId="77777777" w:rsidR="00ED16D4" w:rsidRPr="00ED16D4" w:rsidRDefault="00ED16D4" w:rsidP="00ED16D4">
      <w:pPr>
        <w:numPr>
          <w:ilvl w:val="0"/>
          <w:numId w:val="26"/>
        </w:numPr>
        <w:spacing w:after="0"/>
      </w:pPr>
      <w:r w:rsidRPr="00ED16D4">
        <w:t>Campaign managers for business context</w:t>
      </w:r>
    </w:p>
    <w:p w14:paraId="76CCF144" w14:textId="77777777" w:rsidR="00ED16D4" w:rsidRPr="00ED16D4" w:rsidRDefault="00ED16D4" w:rsidP="00ED16D4">
      <w:pPr>
        <w:spacing w:after="0"/>
      </w:pPr>
      <w:r w:rsidRPr="00ED16D4">
        <w:rPr>
          <w:b/>
          <w:bCs/>
        </w:rPr>
        <w:t>Tool Issues:</w:t>
      </w:r>
    </w:p>
    <w:p w14:paraId="2F50A9FA" w14:textId="77777777" w:rsidR="00ED16D4" w:rsidRPr="00ED16D4" w:rsidRDefault="00ED16D4" w:rsidP="00ED16D4">
      <w:pPr>
        <w:numPr>
          <w:ilvl w:val="0"/>
          <w:numId w:val="27"/>
        </w:numPr>
        <w:spacing w:after="0"/>
      </w:pPr>
      <w:r w:rsidRPr="00ED16D4">
        <w:lastRenderedPageBreak/>
        <w:t>Reference this documentation first</w:t>
      </w:r>
    </w:p>
    <w:p w14:paraId="4495A16E" w14:textId="77777777" w:rsidR="00ED16D4" w:rsidRPr="00ED16D4" w:rsidRDefault="00ED16D4" w:rsidP="00ED16D4">
      <w:pPr>
        <w:numPr>
          <w:ilvl w:val="0"/>
          <w:numId w:val="27"/>
        </w:numPr>
        <w:spacing w:after="0"/>
      </w:pPr>
      <w:r w:rsidRPr="00ED16D4">
        <w:t>Contact analytics team for technical support</w:t>
      </w:r>
    </w:p>
    <w:p w14:paraId="3B5EC8FC" w14:textId="77777777" w:rsidR="00ED16D4" w:rsidRPr="00ED16D4" w:rsidRDefault="00ED16D4" w:rsidP="00ED16D4">
      <w:pPr>
        <w:spacing w:after="0"/>
      </w:pPr>
      <w:r w:rsidRPr="00ED16D4">
        <w:pict w14:anchorId="1FD63C4A">
          <v:rect id="_x0000_i1037" style="width:0;height:.75pt" o:hralign="center" o:hrstd="t" o:hr="t" fillcolor="#a0a0a0" stroked="f"/>
        </w:pict>
      </w:r>
    </w:p>
    <w:p w14:paraId="3E514516" w14:textId="77777777" w:rsidR="00ED16D4" w:rsidRPr="00ED16D4" w:rsidRDefault="00ED16D4" w:rsidP="00ED16D4">
      <w:pPr>
        <w:spacing w:after="0"/>
        <w:rPr>
          <w:b/>
          <w:bCs/>
        </w:rPr>
      </w:pPr>
      <w:r w:rsidRPr="00ED16D4">
        <w:rPr>
          <w:rFonts w:ascii="Segoe UI Emoji" w:hAnsi="Segoe UI Emoji" w:cs="Segoe UI Emoji"/>
          <w:b/>
          <w:bCs/>
        </w:rPr>
        <w:t>🎯</w:t>
      </w:r>
      <w:r w:rsidRPr="00ED16D4">
        <w:rPr>
          <w:b/>
          <w:bCs/>
        </w:rPr>
        <w:t xml:space="preserve"> Quick Start Checklist for Lead Gen Teams</w:t>
      </w:r>
    </w:p>
    <w:p w14:paraId="4ED43927" w14:textId="77777777" w:rsidR="00ED16D4" w:rsidRPr="00ED16D4" w:rsidRDefault="00ED16D4" w:rsidP="00ED16D4">
      <w:pPr>
        <w:numPr>
          <w:ilvl w:val="0"/>
          <w:numId w:val="28"/>
        </w:numPr>
        <w:spacing w:after="0"/>
      </w:pPr>
      <w:r w:rsidRPr="00ED16D4">
        <w:t>Download ab_test_analysis.html</w:t>
      </w:r>
    </w:p>
    <w:p w14:paraId="3EA1770B" w14:textId="77777777" w:rsidR="00ED16D4" w:rsidRPr="00ED16D4" w:rsidRDefault="00ED16D4" w:rsidP="00ED16D4">
      <w:pPr>
        <w:numPr>
          <w:ilvl w:val="0"/>
          <w:numId w:val="28"/>
        </w:numPr>
        <w:spacing w:after="0"/>
      </w:pPr>
      <w:r w:rsidRPr="00ED16D4">
        <w:t>Gather test results from analytics platform</w:t>
      </w:r>
    </w:p>
    <w:p w14:paraId="5360ADB9" w14:textId="77777777" w:rsidR="00ED16D4" w:rsidRPr="00ED16D4" w:rsidRDefault="00ED16D4" w:rsidP="00ED16D4">
      <w:pPr>
        <w:numPr>
          <w:ilvl w:val="0"/>
          <w:numId w:val="28"/>
        </w:numPr>
        <w:spacing w:after="0"/>
      </w:pPr>
      <w:r w:rsidRPr="00ED16D4">
        <w:t>Calculate conversion rates and standard deviations</w:t>
      </w:r>
    </w:p>
    <w:p w14:paraId="3EF56C0C" w14:textId="77777777" w:rsidR="00ED16D4" w:rsidRPr="00ED16D4" w:rsidRDefault="00ED16D4" w:rsidP="00ED16D4">
      <w:pPr>
        <w:numPr>
          <w:ilvl w:val="0"/>
          <w:numId w:val="28"/>
        </w:numPr>
        <w:spacing w:after="0"/>
      </w:pPr>
      <w:r w:rsidRPr="00ED16D4">
        <w:t>Input control group metrics</w:t>
      </w:r>
    </w:p>
    <w:p w14:paraId="683EDA07" w14:textId="77777777" w:rsidR="00ED16D4" w:rsidRPr="00ED16D4" w:rsidRDefault="00ED16D4" w:rsidP="00ED16D4">
      <w:pPr>
        <w:numPr>
          <w:ilvl w:val="0"/>
          <w:numId w:val="28"/>
        </w:numPr>
        <w:spacing w:after="0"/>
      </w:pPr>
      <w:r w:rsidRPr="00ED16D4">
        <w:t>Input test group metrics</w:t>
      </w:r>
    </w:p>
    <w:p w14:paraId="4E3F3E4C" w14:textId="77777777" w:rsidR="00ED16D4" w:rsidRPr="00ED16D4" w:rsidRDefault="00ED16D4" w:rsidP="00ED16D4">
      <w:pPr>
        <w:numPr>
          <w:ilvl w:val="0"/>
          <w:numId w:val="28"/>
        </w:numPr>
        <w:spacing w:after="0"/>
      </w:pPr>
      <w:r w:rsidRPr="00ED16D4">
        <w:t>Click "Run Analysis"</w:t>
      </w:r>
    </w:p>
    <w:p w14:paraId="6B45B7D5" w14:textId="77777777" w:rsidR="00ED16D4" w:rsidRPr="00ED16D4" w:rsidRDefault="00ED16D4" w:rsidP="00ED16D4">
      <w:pPr>
        <w:numPr>
          <w:ilvl w:val="0"/>
          <w:numId w:val="28"/>
        </w:numPr>
        <w:spacing w:after="0"/>
      </w:pPr>
      <w:r w:rsidRPr="00ED16D4">
        <w:t>Check significance indicator (Green/Orange)</w:t>
      </w:r>
    </w:p>
    <w:p w14:paraId="6CAA587E" w14:textId="77777777" w:rsidR="00ED16D4" w:rsidRPr="00ED16D4" w:rsidRDefault="00ED16D4" w:rsidP="00ED16D4">
      <w:pPr>
        <w:numPr>
          <w:ilvl w:val="0"/>
          <w:numId w:val="28"/>
        </w:numPr>
        <w:spacing w:after="0"/>
      </w:pPr>
      <w:r w:rsidRPr="00ED16D4">
        <w:t>Review confidence interval range width</w:t>
      </w:r>
    </w:p>
    <w:p w14:paraId="5E11CC30" w14:textId="77777777" w:rsidR="00ED16D4" w:rsidRPr="00ED16D4" w:rsidRDefault="00ED16D4" w:rsidP="00ED16D4">
      <w:pPr>
        <w:numPr>
          <w:ilvl w:val="0"/>
          <w:numId w:val="28"/>
        </w:numPr>
        <w:spacing w:after="0"/>
      </w:pPr>
      <w:r w:rsidRPr="00ED16D4">
        <w:t>Consider business impact of the difference</w:t>
      </w:r>
    </w:p>
    <w:p w14:paraId="6BD3355C" w14:textId="77777777" w:rsidR="00ED16D4" w:rsidRPr="00ED16D4" w:rsidRDefault="00ED16D4" w:rsidP="00ED16D4">
      <w:pPr>
        <w:numPr>
          <w:ilvl w:val="0"/>
          <w:numId w:val="28"/>
        </w:numPr>
        <w:spacing w:after="0"/>
      </w:pPr>
      <w:r w:rsidRPr="00ED16D4">
        <w:t>Make data-driven rollout decision!</w:t>
      </w:r>
    </w:p>
    <w:p w14:paraId="20B30827" w14:textId="77777777" w:rsidR="00ED16D4" w:rsidRPr="00ED16D4" w:rsidRDefault="00ED16D4" w:rsidP="00ED16D4">
      <w:pPr>
        <w:spacing w:after="0"/>
        <w:rPr>
          <w:b/>
          <w:bCs/>
        </w:rPr>
      </w:pPr>
      <w:r w:rsidRPr="00ED16D4">
        <w:rPr>
          <w:rFonts w:ascii="Segoe UI Emoji" w:hAnsi="Segoe UI Emoji" w:cs="Segoe UI Emoji"/>
          <w:b/>
          <w:bCs/>
        </w:rPr>
        <w:t>🚀</w:t>
      </w:r>
      <w:r w:rsidRPr="00ED16D4">
        <w:rPr>
          <w:b/>
          <w:bCs/>
        </w:rPr>
        <w:t xml:space="preserve"> Next Steps After Analysis</w:t>
      </w:r>
    </w:p>
    <w:p w14:paraId="0F4C9238" w14:textId="77777777" w:rsidR="00ED16D4" w:rsidRPr="00ED16D4" w:rsidRDefault="00ED16D4" w:rsidP="00ED16D4">
      <w:pPr>
        <w:spacing w:after="0"/>
        <w:rPr>
          <w:b/>
          <w:bCs/>
        </w:rPr>
      </w:pPr>
      <w:r w:rsidRPr="00ED16D4">
        <w:rPr>
          <w:b/>
          <w:bCs/>
        </w:rPr>
        <w:t>If Significant Improvement:</w:t>
      </w:r>
    </w:p>
    <w:p w14:paraId="07921DDA" w14:textId="77777777" w:rsidR="00ED16D4" w:rsidRPr="00ED16D4" w:rsidRDefault="00ED16D4" w:rsidP="00ED16D4">
      <w:pPr>
        <w:numPr>
          <w:ilvl w:val="0"/>
          <w:numId w:val="29"/>
        </w:numPr>
        <w:spacing w:after="0"/>
      </w:pPr>
      <w:r w:rsidRPr="00ED16D4">
        <w:t>Document the test results</w:t>
      </w:r>
    </w:p>
    <w:p w14:paraId="0B8FEDD2" w14:textId="77777777" w:rsidR="00ED16D4" w:rsidRPr="00ED16D4" w:rsidRDefault="00ED16D4" w:rsidP="00ED16D4">
      <w:pPr>
        <w:numPr>
          <w:ilvl w:val="0"/>
          <w:numId w:val="29"/>
        </w:numPr>
        <w:spacing w:after="0"/>
      </w:pPr>
      <w:r w:rsidRPr="00ED16D4">
        <w:t>Plan rollout strategy</w:t>
      </w:r>
    </w:p>
    <w:p w14:paraId="2BA3388E" w14:textId="77777777" w:rsidR="00ED16D4" w:rsidRPr="00ED16D4" w:rsidRDefault="00ED16D4" w:rsidP="00ED16D4">
      <w:pPr>
        <w:numPr>
          <w:ilvl w:val="0"/>
          <w:numId w:val="29"/>
        </w:numPr>
        <w:spacing w:after="0"/>
      </w:pPr>
      <w:r w:rsidRPr="00ED16D4">
        <w:t>Monitor performance post-implementation</w:t>
      </w:r>
    </w:p>
    <w:p w14:paraId="2FBD59F5" w14:textId="77777777" w:rsidR="00ED16D4" w:rsidRPr="00ED16D4" w:rsidRDefault="00ED16D4" w:rsidP="00ED16D4">
      <w:pPr>
        <w:numPr>
          <w:ilvl w:val="0"/>
          <w:numId w:val="29"/>
        </w:numPr>
        <w:spacing w:after="0"/>
      </w:pPr>
      <w:r w:rsidRPr="00ED16D4">
        <w:t>Share learnings with team</w:t>
      </w:r>
    </w:p>
    <w:p w14:paraId="0E30D297" w14:textId="77777777" w:rsidR="00ED16D4" w:rsidRPr="00ED16D4" w:rsidRDefault="00ED16D4" w:rsidP="00ED16D4">
      <w:pPr>
        <w:spacing w:after="0"/>
        <w:rPr>
          <w:b/>
          <w:bCs/>
        </w:rPr>
      </w:pPr>
      <w:r w:rsidRPr="00ED16D4">
        <w:rPr>
          <w:b/>
          <w:bCs/>
        </w:rPr>
        <w:t>If Not Significant:</w:t>
      </w:r>
    </w:p>
    <w:p w14:paraId="020BA262" w14:textId="77777777" w:rsidR="00ED16D4" w:rsidRPr="00ED16D4" w:rsidRDefault="00ED16D4" w:rsidP="00ED16D4">
      <w:pPr>
        <w:numPr>
          <w:ilvl w:val="0"/>
          <w:numId w:val="30"/>
        </w:numPr>
        <w:spacing w:after="0"/>
      </w:pPr>
      <w:r w:rsidRPr="00ED16D4">
        <w:t>Decide if more data would help</w:t>
      </w:r>
    </w:p>
    <w:p w14:paraId="13612D92" w14:textId="77777777" w:rsidR="00ED16D4" w:rsidRPr="00ED16D4" w:rsidRDefault="00ED16D4" w:rsidP="00ED16D4">
      <w:pPr>
        <w:numPr>
          <w:ilvl w:val="0"/>
          <w:numId w:val="30"/>
        </w:numPr>
        <w:spacing w:after="0"/>
      </w:pPr>
      <w:r w:rsidRPr="00ED16D4">
        <w:t>Consider running test longer</w:t>
      </w:r>
    </w:p>
    <w:p w14:paraId="121DF4B7" w14:textId="77777777" w:rsidR="00ED16D4" w:rsidRPr="00ED16D4" w:rsidRDefault="00ED16D4" w:rsidP="00ED16D4">
      <w:pPr>
        <w:numPr>
          <w:ilvl w:val="0"/>
          <w:numId w:val="30"/>
        </w:numPr>
        <w:spacing w:after="0"/>
      </w:pPr>
      <w:r w:rsidRPr="00ED16D4">
        <w:t>Document learnings for future tests</w:t>
      </w:r>
    </w:p>
    <w:p w14:paraId="2241BD37" w14:textId="77777777" w:rsidR="00ED16D4" w:rsidRPr="00ED16D4" w:rsidRDefault="00ED16D4" w:rsidP="00ED16D4">
      <w:pPr>
        <w:numPr>
          <w:ilvl w:val="0"/>
          <w:numId w:val="30"/>
        </w:numPr>
        <w:spacing w:after="0"/>
      </w:pPr>
      <w:r w:rsidRPr="00ED16D4">
        <w:t>Move to next optimization opportunity</w:t>
      </w:r>
    </w:p>
    <w:p w14:paraId="4F04AB51" w14:textId="77777777" w:rsidR="00ED16D4" w:rsidRPr="00ED16D4" w:rsidRDefault="00ED16D4" w:rsidP="00ED16D4">
      <w:pPr>
        <w:spacing w:after="0"/>
      </w:pPr>
      <w:r w:rsidRPr="00ED16D4">
        <w:pict w14:anchorId="78D3B839">
          <v:rect id="_x0000_i1038" style="width:0;height:.75pt" o:hralign="center" o:hrstd="t" o:hr="t" fillcolor="#a0a0a0" stroked="f"/>
        </w:pict>
      </w:r>
    </w:p>
    <w:p w14:paraId="012D0F15" w14:textId="77777777" w:rsidR="00ED16D4" w:rsidRPr="00ED16D4" w:rsidRDefault="00ED16D4" w:rsidP="00ED16D4">
      <w:pPr>
        <w:spacing w:after="0"/>
      </w:pPr>
      <w:r w:rsidRPr="00ED16D4">
        <w:rPr>
          <w:b/>
          <w:bCs/>
        </w:rPr>
        <w:t>Remember</w:t>
      </w:r>
      <w:r w:rsidRPr="00ED16D4">
        <w:t>: Statistical significance tells you if an effect is real, but </w:t>
      </w:r>
      <w:r w:rsidRPr="00ED16D4">
        <w:rPr>
          <w:b/>
          <w:bCs/>
        </w:rPr>
        <w:t>business significance</w:t>
      </w:r>
      <w:r w:rsidRPr="00ED16D4">
        <w:t> tells you if it matters. Always consider the practical impact on your lead generation goals!</w:t>
      </w:r>
    </w:p>
    <w:p w14:paraId="38A84523" w14:textId="77777777" w:rsidR="00ED16D4" w:rsidRPr="00ED16D4" w:rsidRDefault="00ED16D4" w:rsidP="00ED16D4">
      <w:pPr>
        <w:spacing w:after="0"/>
      </w:pPr>
      <w:r w:rsidRPr="00ED16D4">
        <w:rPr>
          <w:i/>
          <w:iCs/>
        </w:rPr>
        <w:t>Last Updated: [Current Date]</w:t>
      </w:r>
      <w:r w:rsidRPr="00ED16D4">
        <w:br/>
      </w:r>
      <w:r w:rsidRPr="00ED16D4">
        <w:rPr>
          <w:i/>
          <w:iCs/>
        </w:rPr>
        <w:t>Maintained by: Marketing Analytics Team</w:t>
      </w:r>
      <w:r w:rsidRPr="00ED16D4">
        <w:br/>
      </w:r>
      <w:r w:rsidRPr="00ED16D4">
        <w:rPr>
          <w:i/>
          <w:iCs/>
        </w:rPr>
        <w:t>Designed for: Leads Generation Business Unit</w:t>
      </w:r>
    </w:p>
    <w:p w14:paraId="5C2A63BA" w14:textId="77777777" w:rsidR="0039015B" w:rsidRDefault="0039015B" w:rsidP="00ED16D4">
      <w:pPr>
        <w:spacing w:after="0"/>
      </w:pPr>
    </w:p>
    <w:sectPr w:rsidR="0039015B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A7FC7"/>
    <w:multiLevelType w:val="multilevel"/>
    <w:tmpl w:val="9ED4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11865"/>
    <w:multiLevelType w:val="multilevel"/>
    <w:tmpl w:val="1558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E1B28"/>
    <w:multiLevelType w:val="multilevel"/>
    <w:tmpl w:val="0B42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1119F"/>
    <w:multiLevelType w:val="multilevel"/>
    <w:tmpl w:val="77EA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06F88"/>
    <w:multiLevelType w:val="multilevel"/>
    <w:tmpl w:val="FF10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12114"/>
    <w:multiLevelType w:val="multilevel"/>
    <w:tmpl w:val="42DC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923625"/>
    <w:multiLevelType w:val="multilevel"/>
    <w:tmpl w:val="E86AB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AC7D61"/>
    <w:multiLevelType w:val="multilevel"/>
    <w:tmpl w:val="69AC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CA03E4"/>
    <w:multiLevelType w:val="multilevel"/>
    <w:tmpl w:val="02469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4D6F39"/>
    <w:multiLevelType w:val="multilevel"/>
    <w:tmpl w:val="3818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076297"/>
    <w:multiLevelType w:val="multilevel"/>
    <w:tmpl w:val="25FC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593E73"/>
    <w:multiLevelType w:val="multilevel"/>
    <w:tmpl w:val="2B02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8B215E"/>
    <w:multiLevelType w:val="multilevel"/>
    <w:tmpl w:val="923E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C234DE"/>
    <w:multiLevelType w:val="multilevel"/>
    <w:tmpl w:val="C0DA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DA16AE"/>
    <w:multiLevelType w:val="multilevel"/>
    <w:tmpl w:val="A4F60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9936C8"/>
    <w:multiLevelType w:val="multilevel"/>
    <w:tmpl w:val="CDDA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F75BC2"/>
    <w:multiLevelType w:val="multilevel"/>
    <w:tmpl w:val="E368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0D31A5"/>
    <w:multiLevelType w:val="multilevel"/>
    <w:tmpl w:val="7336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4868ED"/>
    <w:multiLevelType w:val="multilevel"/>
    <w:tmpl w:val="5550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C511EA"/>
    <w:multiLevelType w:val="multilevel"/>
    <w:tmpl w:val="0418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97231B"/>
    <w:multiLevelType w:val="multilevel"/>
    <w:tmpl w:val="D49A9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DC4B55"/>
    <w:multiLevelType w:val="multilevel"/>
    <w:tmpl w:val="8578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DC7669"/>
    <w:multiLevelType w:val="multilevel"/>
    <w:tmpl w:val="D530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A9056E"/>
    <w:multiLevelType w:val="multilevel"/>
    <w:tmpl w:val="1E6A0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E45C84"/>
    <w:multiLevelType w:val="multilevel"/>
    <w:tmpl w:val="DFD0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B76620"/>
    <w:multiLevelType w:val="multilevel"/>
    <w:tmpl w:val="5D7C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637FCA"/>
    <w:multiLevelType w:val="multilevel"/>
    <w:tmpl w:val="66B4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E45F13"/>
    <w:multiLevelType w:val="multilevel"/>
    <w:tmpl w:val="4846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251051"/>
    <w:multiLevelType w:val="multilevel"/>
    <w:tmpl w:val="6A46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95444A"/>
    <w:multiLevelType w:val="multilevel"/>
    <w:tmpl w:val="21AA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325440">
    <w:abstractNumId w:val="21"/>
  </w:num>
  <w:num w:numId="2" w16cid:durableId="642273359">
    <w:abstractNumId w:val="24"/>
  </w:num>
  <w:num w:numId="3" w16cid:durableId="2092389169">
    <w:abstractNumId w:val="10"/>
  </w:num>
  <w:num w:numId="4" w16cid:durableId="1344089743">
    <w:abstractNumId w:val="17"/>
  </w:num>
  <w:num w:numId="5" w16cid:durableId="810174461">
    <w:abstractNumId w:val="22"/>
  </w:num>
  <w:num w:numId="6" w16cid:durableId="2070422093">
    <w:abstractNumId w:val="1"/>
  </w:num>
  <w:num w:numId="7" w16cid:durableId="1950428262">
    <w:abstractNumId w:val="5"/>
  </w:num>
  <w:num w:numId="8" w16cid:durableId="371466350">
    <w:abstractNumId w:val="27"/>
  </w:num>
  <w:num w:numId="9" w16cid:durableId="1940213631">
    <w:abstractNumId w:val="20"/>
  </w:num>
  <w:num w:numId="10" w16cid:durableId="793525663">
    <w:abstractNumId w:val="0"/>
  </w:num>
  <w:num w:numId="11" w16cid:durableId="1301807412">
    <w:abstractNumId w:val="7"/>
  </w:num>
  <w:num w:numId="12" w16cid:durableId="669521646">
    <w:abstractNumId w:val="19"/>
  </w:num>
  <w:num w:numId="13" w16cid:durableId="1445810232">
    <w:abstractNumId w:val="16"/>
  </w:num>
  <w:num w:numId="14" w16cid:durableId="516843871">
    <w:abstractNumId w:val="9"/>
  </w:num>
  <w:num w:numId="15" w16cid:durableId="911350580">
    <w:abstractNumId w:val="2"/>
  </w:num>
  <w:num w:numId="16" w16cid:durableId="717165088">
    <w:abstractNumId w:val="13"/>
  </w:num>
  <w:num w:numId="17" w16cid:durableId="1181965748">
    <w:abstractNumId w:val="28"/>
  </w:num>
  <w:num w:numId="18" w16cid:durableId="1444766104">
    <w:abstractNumId w:val="29"/>
  </w:num>
  <w:num w:numId="19" w16cid:durableId="949897298">
    <w:abstractNumId w:val="15"/>
  </w:num>
  <w:num w:numId="20" w16cid:durableId="1133525655">
    <w:abstractNumId w:val="12"/>
  </w:num>
  <w:num w:numId="21" w16cid:durableId="791216967">
    <w:abstractNumId w:val="23"/>
  </w:num>
  <w:num w:numId="22" w16cid:durableId="1581477513">
    <w:abstractNumId w:val="18"/>
  </w:num>
  <w:num w:numId="23" w16cid:durableId="456994237">
    <w:abstractNumId w:val="14"/>
  </w:num>
  <w:num w:numId="24" w16cid:durableId="2056464263">
    <w:abstractNumId w:val="25"/>
  </w:num>
  <w:num w:numId="25" w16cid:durableId="755132403">
    <w:abstractNumId w:val="3"/>
  </w:num>
  <w:num w:numId="26" w16cid:durableId="964316020">
    <w:abstractNumId w:val="4"/>
  </w:num>
  <w:num w:numId="27" w16cid:durableId="1667971270">
    <w:abstractNumId w:val="26"/>
  </w:num>
  <w:num w:numId="28" w16cid:durableId="335115502">
    <w:abstractNumId w:val="11"/>
  </w:num>
  <w:num w:numId="29" w16cid:durableId="931162393">
    <w:abstractNumId w:val="6"/>
  </w:num>
  <w:num w:numId="30" w16cid:durableId="13743872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6D4"/>
    <w:rsid w:val="002579D6"/>
    <w:rsid w:val="00272287"/>
    <w:rsid w:val="0039015B"/>
    <w:rsid w:val="00E20709"/>
    <w:rsid w:val="00ED1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62CCA"/>
  <w15:chartTrackingRefBased/>
  <w15:docId w15:val="{D9109F5A-21FC-4F3D-889F-045648741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6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6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6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6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6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6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6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6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6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6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6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6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6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6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6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6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6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1257</Words>
  <Characters>7171</Characters>
  <Application>Microsoft Office Word</Application>
  <DocSecurity>0</DocSecurity>
  <Lines>59</Lines>
  <Paragraphs>16</Paragraphs>
  <ScaleCrop>false</ScaleCrop>
  <Company/>
  <LinksUpToDate>false</LinksUpToDate>
  <CharactersWithSpaces>8412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 Grant</dc:creator>
  <cp:keywords/>
  <dc:description/>
  <cp:lastModifiedBy>Yuri Grant</cp:lastModifiedBy>
  <cp:revision>3</cp:revision>
  <dcterms:created xsi:type="dcterms:W3CDTF">2025-11-03T01:51:00Z</dcterms:created>
  <dcterms:modified xsi:type="dcterms:W3CDTF">2025-11-03T01:55:00Z</dcterms:modified>
</cp:coreProperties>
</file>