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7597" w14:textId="77777777" w:rsidR="00650D46" w:rsidRPr="00650D46" w:rsidRDefault="00650D46" w:rsidP="00650D46">
      <w:pPr>
        <w:spacing w:after="0"/>
        <w:jc w:val="center"/>
        <w:rPr>
          <w:b/>
          <w:bCs/>
          <w:sz w:val="40"/>
          <w:szCs w:val="40"/>
        </w:rPr>
      </w:pPr>
      <w:r w:rsidRPr="00650D46">
        <w:rPr>
          <w:b/>
          <w:bCs/>
          <w:sz w:val="40"/>
          <w:szCs w:val="40"/>
        </w:rPr>
        <w:t>Lead Performance Analyzer - Analytics Team Guide</w:t>
      </w:r>
    </w:p>
    <w:p w14:paraId="62F19C7F" w14:textId="77777777" w:rsidR="00650D46" w:rsidRDefault="00650D46" w:rsidP="00650D46">
      <w:pPr>
        <w:spacing w:after="0"/>
        <w:rPr>
          <w:b/>
          <w:bCs/>
        </w:rPr>
      </w:pPr>
    </w:p>
    <w:p w14:paraId="25E9D789" w14:textId="77777777" w:rsidR="00650D46" w:rsidRPr="00650D46" w:rsidRDefault="00650D46" w:rsidP="00650D46">
      <w:pPr>
        <w:spacing w:after="0"/>
        <w:rPr>
          <w:b/>
          <w:bCs/>
        </w:rPr>
      </w:pPr>
    </w:p>
    <w:p w14:paraId="3002FAA6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🎯</w:t>
      </w:r>
      <w:r w:rsidRPr="00650D46">
        <w:rPr>
          <w:b/>
          <w:bCs/>
        </w:rPr>
        <w:t xml:space="preserve"> Purpose &amp; Goal</w:t>
      </w:r>
    </w:p>
    <w:p w14:paraId="7D566F25" w14:textId="77777777" w:rsidR="00650D46" w:rsidRPr="00650D46" w:rsidRDefault="00650D46" w:rsidP="00650D46">
      <w:pPr>
        <w:spacing w:after="0"/>
      </w:pPr>
      <w:r w:rsidRPr="00650D46">
        <w:t>This tool provides </w:t>
      </w:r>
      <w:r w:rsidRPr="00650D46">
        <w:rPr>
          <w:b/>
          <w:bCs/>
        </w:rPr>
        <w:t>statistical rigor</w:t>
      </w:r>
      <w:r w:rsidRPr="00650D46">
        <w:t> to lead performance analysis by quantifying measurement uncertainty and convergence behavior of EPL/EPSL metrics. It addresses the fundamental question: </w:t>
      </w:r>
      <w:r w:rsidRPr="00650D46">
        <w:rPr>
          <w:b/>
          <w:bCs/>
        </w:rPr>
        <w:t>"When can we trust our performance metrics enough to make data-driven decisions?"</w:t>
      </w:r>
    </w:p>
    <w:p w14:paraId="77F2CB29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Core Statistical Concepts Implemented:</w:t>
      </w:r>
    </w:p>
    <w:p w14:paraId="3868D350" w14:textId="77777777" w:rsidR="00650D46" w:rsidRPr="00650D46" w:rsidRDefault="00650D46" w:rsidP="00650D46">
      <w:pPr>
        <w:numPr>
          <w:ilvl w:val="0"/>
          <w:numId w:val="1"/>
        </w:numPr>
        <w:spacing w:after="0"/>
      </w:pPr>
      <w:r w:rsidRPr="00650D46">
        <w:rPr>
          <w:b/>
          <w:bCs/>
        </w:rPr>
        <w:t>Convergence Analysis</w:t>
      </w:r>
      <w:r w:rsidRPr="00650D46">
        <w:t>: How sample statistics stabilize with increasing data</w:t>
      </w:r>
    </w:p>
    <w:p w14:paraId="287F81CD" w14:textId="77777777" w:rsidR="00650D46" w:rsidRPr="00650D46" w:rsidRDefault="00650D46" w:rsidP="00650D46">
      <w:pPr>
        <w:numPr>
          <w:ilvl w:val="0"/>
          <w:numId w:val="1"/>
        </w:numPr>
        <w:spacing w:after="0"/>
      </w:pPr>
      <w:r w:rsidRPr="00650D46">
        <w:rPr>
          <w:b/>
          <w:bCs/>
        </w:rPr>
        <w:t>Measurement Uncertainty</w:t>
      </w:r>
      <w:r w:rsidRPr="00650D46">
        <w:t>: Quantified via confidence intervals and margin of error</w:t>
      </w:r>
    </w:p>
    <w:p w14:paraId="3EA351DE" w14:textId="77777777" w:rsidR="00650D46" w:rsidRPr="00650D46" w:rsidRDefault="00650D46" w:rsidP="00650D46">
      <w:pPr>
        <w:numPr>
          <w:ilvl w:val="0"/>
          <w:numId w:val="1"/>
        </w:numPr>
        <w:spacing w:after="0"/>
      </w:pPr>
      <w:r w:rsidRPr="00650D46">
        <w:rPr>
          <w:b/>
          <w:bCs/>
        </w:rPr>
        <w:t>Statistical Power</w:t>
      </w:r>
      <w:r w:rsidRPr="00650D46">
        <w:t>: Understanding when we have sufficient data for reliable inference</w:t>
      </w:r>
    </w:p>
    <w:p w14:paraId="1A887490" w14:textId="77777777" w:rsidR="00650D46" w:rsidRPr="00650D46" w:rsidRDefault="00650D46" w:rsidP="00650D46">
      <w:pPr>
        <w:numPr>
          <w:ilvl w:val="0"/>
          <w:numId w:val="1"/>
        </w:numPr>
        <w:spacing w:after="0"/>
      </w:pPr>
      <w:r w:rsidRPr="00650D46">
        <w:rPr>
          <w:b/>
          <w:bCs/>
        </w:rPr>
        <w:t>Trend Reliability</w:t>
      </w:r>
      <w:r w:rsidRPr="00650D46">
        <w:t>: Distinguishing real performance changes from random variation</w:t>
      </w:r>
    </w:p>
    <w:p w14:paraId="7FEC73A7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📊</w:t>
      </w:r>
      <w:r w:rsidRPr="00650D46">
        <w:rPr>
          <w:b/>
          <w:bCs/>
        </w:rPr>
        <w:t xml:space="preserve"> EPL vs EPSL Statistical Properties</w:t>
      </w:r>
    </w:p>
    <w:p w14:paraId="2D1DC87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EPL (Earnings Per Lead)</w:t>
      </w:r>
    </w:p>
    <w:p w14:paraId="6AA0BF11" w14:textId="77777777" w:rsidR="00650D46" w:rsidRPr="00650D46" w:rsidRDefault="00650D46" w:rsidP="00650D46">
      <w:pPr>
        <w:numPr>
          <w:ilvl w:val="0"/>
          <w:numId w:val="2"/>
        </w:numPr>
        <w:spacing w:after="0"/>
      </w:pPr>
      <w:r w:rsidRPr="00650D46">
        <w:rPr>
          <w:b/>
          <w:bCs/>
        </w:rPr>
        <w:t>Distribution</w:t>
      </w:r>
      <w:r w:rsidRPr="00650D46">
        <w:t>: Zero-inflated with positive skew</w:t>
      </w:r>
    </w:p>
    <w:p w14:paraId="33CEEBB5" w14:textId="77777777" w:rsidR="00650D46" w:rsidRPr="00650D46" w:rsidRDefault="00650D46" w:rsidP="00650D46">
      <w:pPr>
        <w:numPr>
          <w:ilvl w:val="0"/>
          <w:numId w:val="2"/>
        </w:numPr>
        <w:spacing w:after="0"/>
      </w:pPr>
      <w:r w:rsidRPr="00650D46">
        <w:rPr>
          <w:b/>
          <w:bCs/>
        </w:rPr>
        <w:t>Variance</w:t>
      </w:r>
      <w:r w:rsidRPr="00650D46">
        <w:t>: Higher due to inclusion of zeros</w:t>
      </w:r>
    </w:p>
    <w:p w14:paraId="24355440" w14:textId="77777777" w:rsidR="00650D46" w:rsidRPr="00650D46" w:rsidRDefault="00650D46" w:rsidP="00650D46">
      <w:pPr>
        <w:numPr>
          <w:ilvl w:val="0"/>
          <w:numId w:val="2"/>
        </w:numPr>
        <w:spacing w:after="0"/>
      </w:pPr>
      <w:r w:rsidRPr="00650D46">
        <w:rPr>
          <w:b/>
          <w:bCs/>
        </w:rPr>
        <w:t>Use Case</w:t>
      </w:r>
      <w:r w:rsidRPr="00650D46">
        <w:t>: Overall program efficiency, resource allocation</w:t>
      </w:r>
    </w:p>
    <w:p w14:paraId="2CEDD865" w14:textId="77777777" w:rsidR="00650D46" w:rsidRPr="00650D46" w:rsidRDefault="00650D46" w:rsidP="00650D46">
      <w:pPr>
        <w:numPr>
          <w:ilvl w:val="0"/>
          <w:numId w:val="2"/>
        </w:numPr>
        <w:spacing w:after="0"/>
      </w:pPr>
      <w:r w:rsidRPr="00650D46">
        <w:rPr>
          <w:b/>
          <w:bCs/>
        </w:rPr>
        <w:t>Statistical Challenge</w:t>
      </w:r>
      <w:r w:rsidRPr="00650D46">
        <w:t>: High variance requires larger samples for precision</w:t>
      </w:r>
    </w:p>
    <w:p w14:paraId="3B93568F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EPSL (Earnings Per Successful Lead)</w:t>
      </w:r>
    </w:p>
    <w:p w14:paraId="1E6C8AD0" w14:textId="77777777" w:rsidR="00650D46" w:rsidRPr="00650D46" w:rsidRDefault="00650D46" w:rsidP="00650D46">
      <w:pPr>
        <w:numPr>
          <w:ilvl w:val="0"/>
          <w:numId w:val="3"/>
        </w:numPr>
        <w:spacing w:after="0"/>
      </w:pPr>
      <w:r w:rsidRPr="00650D46">
        <w:rPr>
          <w:b/>
          <w:bCs/>
        </w:rPr>
        <w:t>Distribution</w:t>
      </w:r>
      <w:r w:rsidRPr="00650D46">
        <w:t>: Truncated positive values, often log-normal</w:t>
      </w:r>
    </w:p>
    <w:p w14:paraId="4515FF64" w14:textId="77777777" w:rsidR="00650D46" w:rsidRPr="00650D46" w:rsidRDefault="00650D46" w:rsidP="00650D46">
      <w:pPr>
        <w:numPr>
          <w:ilvl w:val="0"/>
          <w:numId w:val="3"/>
        </w:numPr>
        <w:spacing w:after="0"/>
      </w:pPr>
      <w:r w:rsidRPr="00650D46">
        <w:rPr>
          <w:b/>
          <w:bCs/>
        </w:rPr>
        <w:t>Variance</w:t>
      </w:r>
      <w:r w:rsidRPr="00650D46">
        <w:t>: Lower, more stable estimates</w:t>
      </w:r>
    </w:p>
    <w:p w14:paraId="77F37126" w14:textId="77777777" w:rsidR="00650D46" w:rsidRPr="00650D46" w:rsidRDefault="00650D46" w:rsidP="00650D46">
      <w:pPr>
        <w:numPr>
          <w:ilvl w:val="0"/>
          <w:numId w:val="3"/>
        </w:numPr>
        <w:spacing w:after="0"/>
      </w:pPr>
      <w:r w:rsidRPr="00650D46">
        <w:rPr>
          <w:b/>
          <w:bCs/>
        </w:rPr>
        <w:t>Use Case</w:t>
      </w:r>
      <w:r w:rsidRPr="00650D46">
        <w:t>: Sales team performance, process optimization</w:t>
      </w:r>
    </w:p>
    <w:p w14:paraId="5148A621" w14:textId="77777777" w:rsidR="00650D46" w:rsidRPr="00650D46" w:rsidRDefault="00650D46" w:rsidP="00650D46">
      <w:pPr>
        <w:numPr>
          <w:ilvl w:val="0"/>
          <w:numId w:val="3"/>
        </w:numPr>
        <w:spacing w:after="0"/>
      </w:pPr>
      <w:r w:rsidRPr="00650D46">
        <w:rPr>
          <w:b/>
          <w:bCs/>
        </w:rPr>
        <w:t>Statistical Challenge</w:t>
      </w:r>
      <w:r w:rsidRPr="00650D46">
        <w:t>: Smaller effective sample size after filtering zeros</w:t>
      </w:r>
    </w:p>
    <w:p w14:paraId="6B1A2C68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🚀</w:t>
      </w:r>
      <w:r w:rsidRPr="00650D46">
        <w:rPr>
          <w:b/>
          <w:bCs/>
        </w:rPr>
        <w:t xml:space="preserve"> How to Use This Tool - Technical Workflow</w:t>
      </w:r>
    </w:p>
    <w:p w14:paraId="66268B9D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Step 1: Data Preparation &amp; Processing Order</w:t>
      </w:r>
    </w:p>
    <w:p w14:paraId="6FC6ED5C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CRITICAL: Data Sorting Requirement</w:t>
      </w:r>
    </w:p>
    <w:p w14:paraId="3D8CCEC5" w14:textId="77777777" w:rsidR="00650D46" w:rsidRPr="00650D46" w:rsidRDefault="00650D46" w:rsidP="00650D46">
      <w:pPr>
        <w:spacing w:after="0"/>
      </w:pPr>
      <w:r w:rsidRPr="00650D46">
        <w:t>text</w:t>
      </w:r>
    </w:p>
    <w:p w14:paraId="5DE52837" w14:textId="77777777" w:rsidR="00650D46" w:rsidRPr="00650D46" w:rsidRDefault="00650D46" w:rsidP="00650D46">
      <w:pPr>
        <w:spacing w:after="0"/>
      </w:pPr>
      <w:r w:rsidRPr="00650D46">
        <w:t xml:space="preserve">All data MUST be sorted in chronological order (oldest to newest) </w:t>
      </w:r>
    </w:p>
    <w:p w14:paraId="3B44BF37" w14:textId="77777777" w:rsidR="00650D46" w:rsidRPr="00650D46" w:rsidRDefault="00650D46" w:rsidP="00650D46">
      <w:pPr>
        <w:spacing w:after="0"/>
      </w:pPr>
      <w:r w:rsidRPr="00650D46">
        <w:t>before export to ensure valid convergence analysis.</w:t>
      </w:r>
    </w:p>
    <w:p w14:paraId="576876C6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Data Preparation Protocol:</w:t>
      </w:r>
    </w:p>
    <w:p w14:paraId="5DA162F1" w14:textId="77777777" w:rsidR="00650D46" w:rsidRPr="00650D46" w:rsidRDefault="00650D46" w:rsidP="00650D46">
      <w:pPr>
        <w:numPr>
          <w:ilvl w:val="0"/>
          <w:numId w:val="4"/>
        </w:numPr>
        <w:spacing w:after="0"/>
      </w:pPr>
      <w:r w:rsidRPr="00650D46">
        <w:rPr>
          <w:b/>
          <w:bCs/>
        </w:rPr>
        <w:t>Extract</w:t>
      </w:r>
      <w:r w:rsidRPr="00650D46">
        <w:t> raw lead data from CRM/Sales database</w:t>
      </w:r>
    </w:p>
    <w:p w14:paraId="135DAFAA" w14:textId="77777777" w:rsidR="00650D46" w:rsidRPr="00650D46" w:rsidRDefault="00650D46" w:rsidP="00650D46">
      <w:pPr>
        <w:numPr>
          <w:ilvl w:val="0"/>
          <w:numId w:val="4"/>
        </w:numPr>
        <w:spacing w:after="0"/>
      </w:pPr>
      <w:r w:rsidRPr="00650D46">
        <w:rPr>
          <w:b/>
          <w:bCs/>
        </w:rPr>
        <w:t>Sort</w:t>
      </w:r>
      <w:r w:rsidRPr="00650D46">
        <w:t> by created_date or processing_timestamp ascending</w:t>
      </w:r>
    </w:p>
    <w:p w14:paraId="0C28C6C1" w14:textId="77777777" w:rsidR="00650D46" w:rsidRPr="00650D46" w:rsidRDefault="00650D46" w:rsidP="00650D46">
      <w:pPr>
        <w:numPr>
          <w:ilvl w:val="0"/>
          <w:numId w:val="4"/>
        </w:numPr>
        <w:spacing w:after="0"/>
      </w:pPr>
      <w:r w:rsidRPr="00650D46">
        <w:rPr>
          <w:b/>
          <w:bCs/>
        </w:rPr>
        <w:t>Include</w:t>
      </w:r>
      <w:r w:rsidRPr="00650D46">
        <w:t> all relevant fields:</w:t>
      </w:r>
    </w:p>
    <w:p w14:paraId="135DA438" w14:textId="77777777" w:rsidR="00650D46" w:rsidRPr="00650D46" w:rsidRDefault="00650D46" w:rsidP="00650D46">
      <w:pPr>
        <w:numPr>
          <w:ilvl w:val="1"/>
          <w:numId w:val="4"/>
        </w:numPr>
        <w:spacing w:after="0"/>
      </w:pPr>
      <w:r w:rsidRPr="00650D46">
        <w:t>lead_id, created_date, revenue_amount</w:t>
      </w:r>
    </w:p>
    <w:p w14:paraId="0A71C479" w14:textId="77777777" w:rsidR="00650D46" w:rsidRPr="00650D46" w:rsidRDefault="00650D46" w:rsidP="00650D46">
      <w:pPr>
        <w:numPr>
          <w:ilvl w:val="1"/>
          <w:numId w:val="4"/>
        </w:numPr>
        <w:spacing w:after="0"/>
      </w:pPr>
      <w:r w:rsidRPr="00650D46">
        <w:t>conversion_status, sales_rep_id, lead_source</w:t>
      </w:r>
    </w:p>
    <w:p w14:paraId="498B1E6A" w14:textId="77777777" w:rsidR="00650D46" w:rsidRPr="00650D46" w:rsidRDefault="00650D46" w:rsidP="00650D46">
      <w:pPr>
        <w:numPr>
          <w:ilvl w:val="0"/>
          <w:numId w:val="4"/>
        </w:numPr>
        <w:spacing w:after="0"/>
      </w:pPr>
      <w:r w:rsidRPr="00650D46">
        <w:rPr>
          <w:b/>
          <w:bCs/>
        </w:rPr>
        <w:t>Export</w:t>
      </w:r>
      <w:r w:rsidRPr="00650D46">
        <w:t> as CSV with header row</w:t>
      </w:r>
    </w:p>
    <w:p w14:paraId="791A94C8" w14:textId="77777777" w:rsidR="00650D46" w:rsidRPr="00650D46" w:rsidRDefault="00650D46" w:rsidP="00650D46">
      <w:pPr>
        <w:numPr>
          <w:ilvl w:val="0"/>
          <w:numId w:val="4"/>
        </w:numPr>
        <w:spacing w:after="0"/>
      </w:pPr>
      <w:r w:rsidRPr="00650D46">
        <w:rPr>
          <w:b/>
          <w:bCs/>
        </w:rPr>
        <w:t>Validate</w:t>
      </w:r>
      <w:r w:rsidRPr="00650D46">
        <w:t> data integrity:</w:t>
      </w:r>
    </w:p>
    <w:p w14:paraId="0BCAB96A" w14:textId="77777777" w:rsidR="00650D46" w:rsidRPr="00650D46" w:rsidRDefault="00650D46" w:rsidP="00650D46">
      <w:pPr>
        <w:numPr>
          <w:ilvl w:val="1"/>
          <w:numId w:val="4"/>
        </w:numPr>
        <w:spacing w:after="0"/>
      </w:pPr>
      <w:r w:rsidRPr="00650D46">
        <w:t>No missing revenue values</w:t>
      </w:r>
    </w:p>
    <w:p w14:paraId="7B37DB9D" w14:textId="77777777" w:rsidR="00650D46" w:rsidRPr="00650D46" w:rsidRDefault="00650D46" w:rsidP="00650D46">
      <w:pPr>
        <w:numPr>
          <w:ilvl w:val="1"/>
          <w:numId w:val="4"/>
        </w:numPr>
        <w:spacing w:after="0"/>
      </w:pPr>
      <w:r w:rsidRPr="00650D46">
        <w:t>Consistent date formatting</w:t>
      </w:r>
    </w:p>
    <w:p w14:paraId="28F11A83" w14:textId="77777777" w:rsidR="00650D46" w:rsidRPr="00650D46" w:rsidRDefault="00650D46" w:rsidP="00650D46">
      <w:pPr>
        <w:numPr>
          <w:ilvl w:val="1"/>
          <w:numId w:val="4"/>
        </w:numPr>
        <w:spacing w:after="0"/>
      </w:pPr>
      <w:r w:rsidRPr="00650D46">
        <w:t>Proper numeric formatting (no currency symbols)</w:t>
      </w:r>
    </w:p>
    <w:p w14:paraId="4492CC76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Why Chronological Order Matters:</w:t>
      </w:r>
    </w:p>
    <w:p w14:paraId="4EBA9F89" w14:textId="77777777" w:rsidR="00650D46" w:rsidRPr="00650D46" w:rsidRDefault="00650D46" w:rsidP="00650D46">
      <w:pPr>
        <w:numPr>
          <w:ilvl w:val="0"/>
          <w:numId w:val="5"/>
        </w:numPr>
        <w:spacing w:after="0"/>
      </w:pPr>
      <w:r w:rsidRPr="00650D46">
        <w:t>Ensures convergence analysis reflects actual temporal stability</w:t>
      </w:r>
    </w:p>
    <w:p w14:paraId="68872E59" w14:textId="77777777" w:rsidR="00650D46" w:rsidRPr="00650D46" w:rsidRDefault="00650D46" w:rsidP="00650D46">
      <w:pPr>
        <w:numPr>
          <w:ilvl w:val="0"/>
          <w:numId w:val="5"/>
        </w:numPr>
        <w:spacing w:after="0"/>
      </w:pPr>
      <w:r w:rsidRPr="00650D46">
        <w:t>Prevents sampling bias in sequential analysis</w:t>
      </w:r>
    </w:p>
    <w:p w14:paraId="2509F589" w14:textId="77777777" w:rsidR="00650D46" w:rsidRPr="00650D46" w:rsidRDefault="00650D46" w:rsidP="00650D46">
      <w:pPr>
        <w:numPr>
          <w:ilvl w:val="0"/>
          <w:numId w:val="5"/>
        </w:numPr>
        <w:spacing w:after="0"/>
      </w:pPr>
      <w:r w:rsidRPr="00650D46">
        <w:t>Maintains time-series properties for trend validation</w:t>
      </w:r>
    </w:p>
    <w:p w14:paraId="0A1D3D26" w14:textId="77777777" w:rsidR="00650D46" w:rsidRPr="00650D46" w:rsidRDefault="00650D46" w:rsidP="00650D46">
      <w:pPr>
        <w:numPr>
          <w:ilvl w:val="0"/>
          <w:numId w:val="5"/>
        </w:numPr>
        <w:spacing w:after="0"/>
      </w:pPr>
      <w:r w:rsidRPr="00650D46">
        <w:t>Allows proper assessment of metric stabilization over time</w:t>
      </w:r>
    </w:p>
    <w:p w14:paraId="1EBF8D02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Step 2: Statistical Configuration</w:t>
      </w:r>
    </w:p>
    <w:p w14:paraId="35915407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Parameter Settings for Robust Analysis:</w:t>
      </w:r>
    </w:p>
    <w:p w14:paraId="23516344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Sample Step Size:</w:t>
      </w:r>
    </w:p>
    <w:p w14:paraId="0459EF90" w14:textId="77777777" w:rsidR="00650D46" w:rsidRPr="00650D46" w:rsidRDefault="00650D46" w:rsidP="00650D46">
      <w:pPr>
        <w:numPr>
          <w:ilvl w:val="0"/>
          <w:numId w:val="6"/>
        </w:numPr>
        <w:spacing w:after="0"/>
      </w:pPr>
      <w:r w:rsidRPr="00650D46">
        <w:rPr>
          <w:b/>
          <w:bCs/>
        </w:rPr>
        <w:t>Small steps (5-10)</w:t>
      </w:r>
      <w:r w:rsidRPr="00650D46">
        <w:t>: High resolution, shows detailed convergence</w:t>
      </w:r>
    </w:p>
    <w:p w14:paraId="09482236" w14:textId="77777777" w:rsidR="00650D46" w:rsidRPr="00650D46" w:rsidRDefault="00650D46" w:rsidP="00650D46">
      <w:pPr>
        <w:numPr>
          <w:ilvl w:val="0"/>
          <w:numId w:val="6"/>
        </w:numPr>
        <w:spacing w:after="0"/>
      </w:pPr>
      <w:r w:rsidRPr="00650D46">
        <w:rPr>
          <w:b/>
          <w:bCs/>
        </w:rPr>
        <w:lastRenderedPageBreak/>
        <w:t>Large steps (25-50)</w:t>
      </w:r>
      <w:r w:rsidRPr="00650D46">
        <w:t>: Better performance, shows major trends</w:t>
      </w:r>
    </w:p>
    <w:p w14:paraId="2F551C41" w14:textId="77777777" w:rsidR="00650D46" w:rsidRPr="00650D46" w:rsidRDefault="00650D46" w:rsidP="00650D46">
      <w:pPr>
        <w:numPr>
          <w:ilvl w:val="0"/>
          <w:numId w:val="6"/>
        </w:numPr>
        <w:spacing w:after="0"/>
      </w:pPr>
      <w:r w:rsidRPr="00650D46">
        <w:rPr>
          <w:b/>
          <w:bCs/>
        </w:rPr>
        <w:t>Analytical Choice</w:t>
      </w:r>
      <w:r w:rsidRPr="00650D46">
        <w:t>: Start with 10 for detailed analysis, then 25 for reporting</w:t>
      </w:r>
    </w:p>
    <w:p w14:paraId="6F29AAA6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Confidence Level:</w:t>
      </w:r>
    </w:p>
    <w:p w14:paraId="2C84959F" w14:textId="77777777" w:rsidR="00650D46" w:rsidRPr="00650D46" w:rsidRDefault="00650D46" w:rsidP="00650D46">
      <w:pPr>
        <w:numPr>
          <w:ilvl w:val="0"/>
          <w:numId w:val="7"/>
        </w:numPr>
        <w:spacing w:after="0"/>
      </w:pPr>
      <w:r w:rsidRPr="00650D46">
        <w:rPr>
          <w:b/>
          <w:bCs/>
        </w:rPr>
        <w:t>95%</w:t>
      </w:r>
      <w:r w:rsidRPr="00650D46">
        <w:t>: Standard for business decisions (5% false positive rate)</w:t>
      </w:r>
    </w:p>
    <w:p w14:paraId="756CBD37" w14:textId="77777777" w:rsidR="00650D46" w:rsidRPr="00650D46" w:rsidRDefault="00650D46" w:rsidP="00650D46">
      <w:pPr>
        <w:numPr>
          <w:ilvl w:val="0"/>
          <w:numId w:val="7"/>
        </w:numPr>
        <w:spacing w:after="0"/>
      </w:pPr>
      <w:r w:rsidRPr="00650D46">
        <w:rPr>
          <w:b/>
          <w:bCs/>
        </w:rPr>
        <w:t>90%</w:t>
      </w:r>
      <w:r w:rsidRPr="00650D46">
        <w:t>: More exploratory analysis</w:t>
      </w:r>
    </w:p>
    <w:p w14:paraId="67A3D99E" w14:textId="77777777" w:rsidR="00650D46" w:rsidRPr="00650D46" w:rsidRDefault="00650D46" w:rsidP="00650D46">
      <w:pPr>
        <w:numPr>
          <w:ilvl w:val="0"/>
          <w:numId w:val="7"/>
        </w:numPr>
        <w:spacing w:after="0"/>
      </w:pPr>
      <w:r w:rsidRPr="00650D46">
        <w:rPr>
          <w:b/>
          <w:bCs/>
        </w:rPr>
        <w:t>99%</w:t>
      </w:r>
      <w:r w:rsidRPr="00650D46">
        <w:t>: High-stakes decisions requiring more certainty</w:t>
      </w:r>
    </w:p>
    <w:p w14:paraId="13E07F4F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Step 3: Analytical Interpretation Framework</w:t>
      </w:r>
    </w:p>
    <w:p w14:paraId="2680A54F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Convergence Assessment:</w:t>
      </w:r>
    </w:p>
    <w:p w14:paraId="3052969A" w14:textId="77777777" w:rsidR="00650D46" w:rsidRPr="00650D46" w:rsidRDefault="00650D46" w:rsidP="00650D46">
      <w:pPr>
        <w:spacing w:after="0"/>
      </w:pPr>
      <w:r w:rsidRPr="00650D46">
        <w:t>python</w:t>
      </w:r>
    </w:p>
    <w:p w14:paraId="6B684FAF" w14:textId="77777777" w:rsidR="00650D46" w:rsidRPr="00650D46" w:rsidRDefault="00650D46" w:rsidP="00650D46">
      <w:pPr>
        <w:spacing w:after="0"/>
      </w:pPr>
      <w:r w:rsidRPr="00650D46">
        <w:rPr>
          <w:i/>
          <w:iCs/>
        </w:rPr>
        <w:t># Pseudo-code for convergence criteria</w:t>
      </w:r>
    </w:p>
    <w:p w14:paraId="1BC5E031" w14:textId="77777777" w:rsidR="00650D46" w:rsidRPr="00650D46" w:rsidRDefault="00650D46" w:rsidP="00650D46">
      <w:pPr>
        <w:spacing w:after="0"/>
      </w:pPr>
      <w:r w:rsidRPr="00650D46">
        <w:t>def is_converged(margins, threshold=0.05):</w:t>
      </w:r>
    </w:p>
    <w:p w14:paraId="113675C5" w14:textId="77777777" w:rsidR="00650D46" w:rsidRPr="00650D46" w:rsidRDefault="00650D46" w:rsidP="00650D46">
      <w:pPr>
        <w:spacing w:after="0"/>
      </w:pPr>
      <w:r w:rsidRPr="00650D46">
        <w:t xml:space="preserve">    recent_margins = margins[-5:]  </w:t>
      </w:r>
      <w:r w:rsidRPr="00650D46">
        <w:rPr>
          <w:i/>
          <w:iCs/>
        </w:rPr>
        <w:t># Last 5 observations</w:t>
      </w:r>
    </w:p>
    <w:p w14:paraId="7150C25B" w14:textId="77777777" w:rsidR="00650D46" w:rsidRPr="00650D46" w:rsidRDefault="00650D46" w:rsidP="00650D46">
      <w:pPr>
        <w:spacing w:after="0"/>
      </w:pPr>
      <w:r w:rsidRPr="00650D46">
        <w:t xml:space="preserve">    slope = calculate_slope(recent_margins)</w:t>
      </w:r>
    </w:p>
    <w:p w14:paraId="423D1B50" w14:textId="77777777" w:rsidR="00650D46" w:rsidRPr="00650D46" w:rsidRDefault="00650D46" w:rsidP="00650D46">
      <w:pPr>
        <w:spacing w:after="0"/>
      </w:pPr>
      <w:r w:rsidRPr="00650D46">
        <w:t xml:space="preserve">    return abs(slope) &lt; threshold and margins[-1] &lt; 0.1 * mean_value</w:t>
      </w:r>
    </w:p>
    <w:p w14:paraId="3D4DA873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Convergence Indicators:</w:t>
      </w:r>
    </w:p>
    <w:p w14:paraId="67441C31" w14:textId="77777777" w:rsidR="00650D46" w:rsidRPr="00650D46" w:rsidRDefault="00650D46" w:rsidP="00650D46">
      <w:pPr>
        <w:numPr>
          <w:ilvl w:val="0"/>
          <w:numId w:val="8"/>
        </w:numPr>
        <w:spacing w:after="0"/>
      </w:pPr>
      <w:r w:rsidRPr="00650D46">
        <w:rPr>
          <w:b/>
          <w:bCs/>
        </w:rPr>
        <w:t>Stable Mean</w:t>
      </w:r>
      <w:r w:rsidRPr="00650D46">
        <w:t>: EPL/EPSL line flattens</w:t>
      </w:r>
    </w:p>
    <w:p w14:paraId="3AFA6A87" w14:textId="77777777" w:rsidR="00650D46" w:rsidRPr="00650D46" w:rsidRDefault="00650D46" w:rsidP="00650D46">
      <w:pPr>
        <w:numPr>
          <w:ilvl w:val="0"/>
          <w:numId w:val="8"/>
        </w:numPr>
        <w:spacing w:after="0"/>
      </w:pPr>
      <w:r w:rsidRPr="00650D46">
        <w:rPr>
          <w:b/>
          <w:bCs/>
        </w:rPr>
        <w:t>Narrowing CI</w:t>
      </w:r>
      <w:r w:rsidRPr="00650D46">
        <w:t>: Confidence band tightens</w:t>
      </w:r>
    </w:p>
    <w:p w14:paraId="33D59802" w14:textId="77777777" w:rsidR="00650D46" w:rsidRPr="00650D46" w:rsidRDefault="00650D46" w:rsidP="00650D46">
      <w:pPr>
        <w:numPr>
          <w:ilvl w:val="0"/>
          <w:numId w:val="8"/>
        </w:numPr>
        <w:spacing w:after="0"/>
      </w:pPr>
      <w:r w:rsidRPr="00650D46">
        <w:rPr>
          <w:b/>
          <w:bCs/>
        </w:rPr>
        <w:t>Decreasing MoE</w:t>
      </w:r>
      <w:r w:rsidRPr="00650D46">
        <w:t>: Margin of error shows asymptotic behavior</w:t>
      </w:r>
    </w:p>
    <w:p w14:paraId="24354BD6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Statistical Reliability Matrix: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536"/>
        <w:gridCol w:w="1496"/>
        <w:gridCol w:w="1952"/>
      </w:tblGrid>
      <w:tr w:rsidR="00650D46" w:rsidRPr="00650D46" w14:paraId="77E7A6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B12AE" w14:textId="77777777" w:rsidR="00650D46" w:rsidRPr="00650D46" w:rsidRDefault="00650D46" w:rsidP="00650D46">
            <w:pPr>
              <w:spacing w:after="0"/>
            </w:pPr>
            <w:r w:rsidRPr="00650D46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710E" w14:textId="77777777" w:rsidR="00650D46" w:rsidRPr="00650D46" w:rsidRDefault="00650D46" w:rsidP="00650D46">
            <w:pPr>
              <w:spacing w:after="0"/>
            </w:pPr>
            <w:r w:rsidRPr="00650D46">
              <w:t>Sample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09BE" w14:textId="77777777" w:rsidR="00650D46" w:rsidRPr="00650D46" w:rsidRDefault="00650D46" w:rsidP="00650D46">
            <w:pPr>
              <w:spacing w:after="0"/>
            </w:pPr>
            <w:r w:rsidRPr="00650D46">
              <w:t>MoE/Mean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87D3" w14:textId="77777777" w:rsidR="00650D46" w:rsidRPr="00650D46" w:rsidRDefault="00650D46" w:rsidP="00650D46">
            <w:pPr>
              <w:spacing w:after="0"/>
            </w:pPr>
            <w:r w:rsidRPr="00650D46">
              <w:t>Reliability Grade</w:t>
            </w:r>
          </w:p>
        </w:tc>
      </w:tr>
      <w:tr w:rsidR="00650D46" w:rsidRPr="00650D46" w14:paraId="678FD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6DCB" w14:textId="77777777" w:rsidR="00650D46" w:rsidRPr="00650D46" w:rsidRDefault="00650D46" w:rsidP="00650D46">
            <w:pPr>
              <w:spacing w:after="0"/>
            </w:pPr>
            <w:r w:rsidRPr="00650D46">
              <w:t>EPL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0CF99" w14:textId="77777777" w:rsidR="00650D46" w:rsidRPr="00650D46" w:rsidRDefault="00650D46" w:rsidP="00650D46">
            <w:pPr>
              <w:spacing w:after="0"/>
            </w:pPr>
            <w:r w:rsidRPr="00650D46">
              <w:t>&lt;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0C07" w14:textId="77777777" w:rsidR="00650D46" w:rsidRPr="00650D46" w:rsidRDefault="00650D46" w:rsidP="00650D46">
            <w:pPr>
              <w:spacing w:after="0"/>
            </w:pPr>
            <w:r w:rsidRPr="00650D46">
              <w:t>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F54AA" w14:textId="77777777" w:rsidR="00650D46" w:rsidRPr="00650D46" w:rsidRDefault="00650D46" w:rsidP="00650D46">
            <w:pPr>
              <w:spacing w:after="0"/>
            </w:pPr>
            <w:r w:rsidRPr="00650D46">
              <w:t>Low (C)</w:t>
            </w:r>
          </w:p>
        </w:tc>
      </w:tr>
      <w:tr w:rsidR="00650D46" w:rsidRPr="00650D46" w14:paraId="50D14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CF325" w14:textId="77777777" w:rsidR="00650D46" w:rsidRPr="00650D46" w:rsidRDefault="00650D46" w:rsidP="00650D46">
            <w:pPr>
              <w:spacing w:after="0"/>
            </w:pPr>
            <w:r w:rsidRPr="00650D46">
              <w:t>EPL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88FD" w14:textId="77777777" w:rsidR="00650D46" w:rsidRPr="00650D46" w:rsidRDefault="00650D46" w:rsidP="00650D46">
            <w:pPr>
              <w:spacing w:after="0"/>
            </w:pPr>
            <w:r w:rsidRPr="00650D46">
              <w:t>200-500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C34BD" w14:textId="77777777" w:rsidR="00650D46" w:rsidRPr="00650D46" w:rsidRDefault="00650D46" w:rsidP="00650D46">
            <w:pPr>
              <w:spacing w:after="0"/>
            </w:pPr>
            <w:r w:rsidRPr="00650D46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26E8" w14:textId="77777777" w:rsidR="00650D46" w:rsidRPr="00650D46" w:rsidRDefault="00650D46" w:rsidP="00650D46">
            <w:pPr>
              <w:spacing w:after="0"/>
            </w:pPr>
            <w:r w:rsidRPr="00650D46">
              <w:t>Medium (B)</w:t>
            </w:r>
          </w:p>
        </w:tc>
      </w:tr>
      <w:tr w:rsidR="00650D46" w:rsidRPr="00650D46" w14:paraId="2E291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AEB0" w14:textId="77777777" w:rsidR="00650D46" w:rsidRPr="00650D46" w:rsidRDefault="00650D46" w:rsidP="00650D46">
            <w:pPr>
              <w:spacing w:after="0"/>
            </w:pPr>
            <w:r w:rsidRPr="00650D46">
              <w:t>EPL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3ABB" w14:textId="77777777" w:rsidR="00650D46" w:rsidRPr="00650D46" w:rsidRDefault="00650D46" w:rsidP="00650D46">
            <w:pPr>
              <w:spacing w:after="0"/>
            </w:pPr>
            <w:r w:rsidRPr="00650D46">
              <w:t>500-1000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D288" w14:textId="77777777" w:rsidR="00650D46" w:rsidRPr="00650D46" w:rsidRDefault="00650D46" w:rsidP="00650D46">
            <w:pPr>
              <w:spacing w:after="0"/>
            </w:pPr>
            <w:r w:rsidRPr="00650D46">
              <w:t>5-10%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96087" w14:textId="77777777" w:rsidR="00650D46" w:rsidRPr="00650D46" w:rsidRDefault="00650D46" w:rsidP="00650D46">
            <w:pPr>
              <w:spacing w:after="0"/>
            </w:pPr>
            <w:r w:rsidRPr="00650D46">
              <w:t>High (A-)</w:t>
            </w:r>
          </w:p>
        </w:tc>
      </w:tr>
      <w:tr w:rsidR="00650D46" w:rsidRPr="00650D46" w14:paraId="45744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FFE9" w14:textId="77777777" w:rsidR="00650D46" w:rsidRPr="00650D46" w:rsidRDefault="00650D46" w:rsidP="00650D46">
            <w:pPr>
              <w:spacing w:after="0"/>
            </w:pPr>
            <w:r w:rsidRPr="00650D46">
              <w:t>EPL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8A7A" w14:textId="77777777" w:rsidR="00650D46" w:rsidRPr="00650D46" w:rsidRDefault="00650D46" w:rsidP="00650D46">
            <w:pPr>
              <w:spacing w:after="0"/>
            </w:pPr>
            <w:r w:rsidRPr="00650D46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3579" w14:textId="77777777" w:rsidR="00650D46" w:rsidRPr="00650D46" w:rsidRDefault="00650D46" w:rsidP="00650D46">
            <w:pPr>
              <w:spacing w:after="0"/>
            </w:pPr>
            <w:r w:rsidRPr="00650D46"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243E9" w14:textId="77777777" w:rsidR="00650D46" w:rsidRPr="00650D46" w:rsidRDefault="00650D46" w:rsidP="00650D46">
            <w:pPr>
              <w:spacing w:after="0"/>
            </w:pPr>
            <w:r w:rsidRPr="00650D46">
              <w:t>Excellent (A)</w:t>
            </w:r>
          </w:p>
        </w:tc>
      </w:tr>
      <w:tr w:rsidR="00650D46" w:rsidRPr="00650D46" w14:paraId="1DA00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30A9" w14:textId="77777777" w:rsidR="00650D46" w:rsidRPr="00650D46" w:rsidRDefault="00650D46" w:rsidP="00650D46">
            <w:pPr>
              <w:spacing w:after="0"/>
            </w:pPr>
            <w:r w:rsidRPr="00650D46">
              <w:t>EPSL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8EDA" w14:textId="77777777" w:rsidR="00650D46" w:rsidRPr="00650D46" w:rsidRDefault="00650D46" w:rsidP="00650D46">
            <w:pPr>
              <w:spacing w:after="0"/>
            </w:pPr>
            <w:r w:rsidRPr="00650D46"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F14D" w14:textId="77777777" w:rsidR="00650D46" w:rsidRPr="00650D46" w:rsidRDefault="00650D46" w:rsidP="00650D46">
            <w:pPr>
              <w:spacing w:after="0"/>
            </w:pPr>
            <w:r w:rsidRPr="00650D46">
              <w:t>&gt;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EE1FA" w14:textId="77777777" w:rsidR="00650D46" w:rsidRPr="00650D46" w:rsidRDefault="00650D46" w:rsidP="00650D46">
            <w:pPr>
              <w:spacing w:after="0"/>
            </w:pPr>
            <w:r w:rsidRPr="00650D46">
              <w:t>Low (C)</w:t>
            </w:r>
          </w:p>
        </w:tc>
      </w:tr>
      <w:tr w:rsidR="00650D46" w:rsidRPr="00650D46" w14:paraId="4A14E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49D6" w14:textId="77777777" w:rsidR="00650D46" w:rsidRPr="00650D46" w:rsidRDefault="00650D46" w:rsidP="00650D46">
            <w:pPr>
              <w:spacing w:after="0"/>
            </w:pPr>
            <w:r w:rsidRPr="00650D46">
              <w:t>EPSL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6785" w14:textId="77777777" w:rsidR="00650D46" w:rsidRPr="00650D46" w:rsidRDefault="00650D46" w:rsidP="00650D46">
            <w:pPr>
              <w:spacing w:after="0"/>
            </w:pPr>
            <w:r w:rsidRPr="00650D46">
              <w:t>100-250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0572" w14:textId="77777777" w:rsidR="00650D46" w:rsidRPr="00650D46" w:rsidRDefault="00650D46" w:rsidP="00650D46">
            <w:pPr>
              <w:spacing w:after="0"/>
            </w:pPr>
            <w:r w:rsidRPr="00650D46">
              <w:t>10-20%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1E618" w14:textId="77777777" w:rsidR="00650D46" w:rsidRPr="00650D46" w:rsidRDefault="00650D46" w:rsidP="00650D46">
            <w:pPr>
              <w:spacing w:after="0"/>
            </w:pPr>
            <w:r w:rsidRPr="00650D46">
              <w:t>Medium (B)</w:t>
            </w:r>
          </w:p>
        </w:tc>
      </w:tr>
      <w:tr w:rsidR="00650D46" w:rsidRPr="00650D46" w14:paraId="6C57A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5FB2" w14:textId="77777777" w:rsidR="00650D46" w:rsidRPr="00650D46" w:rsidRDefault="00650D46" w:rsidP="00650D46">
            <w:pPr>
              <w:spacing w:after="0"/>
            </w:pPr>
            <w:r w:rsidRPr="00650D46">
              <w:t>EPSL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FB44" w14:textId="77777777" w:rsidR="00650D46" w:rsidRPr="00650D46" w:rsidRDefault="00650D46" w:rsidP="00650D46">
            <w:pPr>
              <w:spacing w:after="0"/>
            </w:pPr>
            <w:r w:rsidRPr="00650D46">
              <w:t>250-500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441C" w14:textId="77777777" w:rsidR="00650D46" w:rsidRPr="00650D46" w:rsidRDefault="00650D46" w:rsidP="00650D46">
            <w:pPr>
              <w:spacing w:after="0"/>
            </w:pPr>
            <w:r w:rsidRPr="00650D46">
              <w:t>5-10%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A8EE" w14:textId="77777777" w:rsidR="00650D46" w:rsidRPr="00650D46" w:rsidRDefault="00650D46" w:rsidP="00650D46">
            <w:pPr>
              <w:spacing w:after="0"/>
            </w:pPr>
            <w:r w:rsidRPr="00650D46">
              <w:t>High (A-)</w:t>
            </w:r>
          </w:p>
        </w:tc>
      </w:tr>
      <w:tr w:rsidR="00650D46" w:rsidRPr="00650D46" w14:paraId="3484C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51FE7" w14:textId="77777777" w:rsidR="00650D46" w:rsidRPr="00650D46" w:rsidRDefault="00650D46" w:rsidP="00650D46">
            <w:pPr>
              <w:spacing w:after="0"/>
            </w:pPr>
            <w:r w:rsidRPr="00650D46">
              <w:t>EPSL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D548" w14:textId="77777777" w:rsidR="00650D46" w:rsidRPr="00650D46" w:rsidRDefault="00650D46" w:rsidP="00650D46">
            <w:pPr>
              <w:spacing w:after="0"/>
            </w:pPr>
            <w:r w:rsidRPr="00650D46">
              <w:t>&gt;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0872" w14:textId="77777777" w:rsidR="00650D46" w:rsidRPr="00650D46" w:rsidRDefault="00650D46" w:rsidP="00650D46">
            <w:pPr>
              <w:spacing w:after="0"/>
            </w:pPr>
            <w:r w:rsidRPr="00650D46"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B65C" w14:textId="77777777" w:rsidR="00650D46" w:rsidRPr="00650D46" w:rsidRDefault="00650D46" w:rsidP="00650D46">
            <w:pPr>
              <w:spacing w:after="0"/>
            </w:pPr>
            <w:r w:rsidRPr="00650D46">
              <w:t>Excellent (A)</w:t>
            </w:r>
          </w:p>
        </w:tc>
      </w:tr>
    </w:tbl>
    <w:p w14:paraId="643BF5E8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Step 4: Advanced Analytical Applications</w:t>
      </w:r>
    </w:p>
    <w:p w14:paraId="6B55AED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Segmentation Analysis:</w:t>
      </w:r>
    </w:p>
    <w:p w14:paraId="5121DEC6" w14:textId="77777777" w:rsidR="00650D46" w:rsidRPr="00650D46" w:rsidRDefault="00650D46" w:rsidP="00650D46">
      <w:pPr>
        <w:numPr>
          <w:ilvl w:val="0"/>
          <w:numId w:val="9"/>
        </w:numPr>
        <w:spacing w:after="0"/>
      </w:pPr>
      <w:r w:rsidRPr="00650D46">
        <w:rPr>
          <w:b/>
          <w:bCs/>
        </w:rPr>
        <w:t>Run separate analyses</w:t>
      </w:r>
      <w:r w:rsidRPr="00650D46">
        <w:t> by lead source, sales rep, time period</w:t>
      </w:r>
    </w:p>
    <w:p w14:paraId="1B6C3C41" w14:textId="77777777" w:rsidR="00650D46" w:rsidRPr="00650D46" w:rsidRDefault="00650D46" w:rsidP="00650D46">
      <w:pPr>
        <w:numPr>
          <w:ilvl w:val="0"/>
          <w:numId w:val="9"/>
        </w:numPr>
        <w:spacing w:after="0"/>
      </w:pPr>
      <w:r w:rsidRPr="00650D46">
        <w:rPr>
          <w:b/>
          <w:bCs/>
        </w:rPr>
        <w:t>Compare convergence rates</w:t>
      </w:r>
      <w:r w:rsidRPr="00650D46">
        <w:t> across segments</w:t>
      </w:r>
    </w:p>
    <w:p w14:paraId="225059CA" w14:textId="77777777" w:rsidR="00650D46" w:rsidRPr="00650D46" w:rsidRDefault="00650D46" w:rsidP="00650D46">
      <w:pPr>
        <w:numPr>
          <w:ilvl w:val="0"/>
          <w:numId w:val="9"/>
        </w:numPr>
        <w:spacing w:after="0"/>
      </w:pPr>
      <w:r w:rsidRPr="00650D46">
        <w:rPr>
          <w:b/>
          <w:bCs/>
        </w:rPr>
        <w:t>Identify stability differences</w:t>
      </w:r>
      <w:r w:rsidRPr="00650D46">
        <w:t> in metric reliability</w:t>
      </w:r>
    </w:p>
    <w:p w14:paraId="7F915B7E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Trend Validation:</w:t>
      </w:r>
    </w:p>
    <w:p w14:paraId="066FEB0F" w14:textId="77777777" w:rsidR="00650D46" w:rsidRPr="00650D46" w:rsidRDefault="00650D46" w:rsidP="00650D46">
      <w:pPr>
        <w:spacing w:after="0"/>
      </w:pPr>
      <w:r w:rsidRPr="00650D46">
        <w:t>python</w:t>
      </w:r>
    </w:p>
    <w:p w14:paraId="0E9962B6" w14:textId="77777777" w:rsidR="00650D46" w:rsidRPr="00650D46" w:rsidRDefault="00650D46" w:rsidP="00650D46">
      <w:pPr>
        <w:spacing w:after="0"/>
      </w:pPr>
      <w:r w:rsidRPr="00650D46">
        <w:rPr>
          <w:i/>
          <w:iCs/>
        </w:rPr>
        <w:t># Check if observed changes are statistically significant</w:t>
      </w:r>
    </w:p>
    <w:p w14:paraId="2D6CA5CD" w14:textId="77777777" w:rsidR="00650D46" w:rsidRPr="00650D46" w:rsidRDefault="00650D46" w:rsidP="00650D46">
      <w:pPr>
        <w:spacing w:after="0"/>
      </w:pPr>
      <w:r w:rsidRPr="00650D46">
        <w:t>def significant_change(current_analysis, previous_analysis, alpha=0.05):</w:t>
      </w:r>
    </w:p>
    <w:p w14:paraId="3C218077" w14:textId="77777777" w:rsidR="00650D46" w:rsidRPr="00650D46" w:rsidRDefault="00650D46" w:rsidP="00650D46">
      <w:pPr>
        <w:spacing w:after="0"/>
      </w:pPr>
      <w:r w:rsidRPr="00650D46">
        <w:t xml:space="preserve">    current_ci = current_analysis.confidence_interval</w:t>
      </w:r>
    </w:p>
    <w:p w14:paraId="6C4A2AA5" w14:textId="77777777" w:rsidR="00650D46" w:rsidRPr="00650D46" w:rsidRDefault="00650D46" w:rsidP="00650D46">
      <w:pPr>
        <w:spacing w:after="0"/>
      </w:pPr>
      <w:r w:rsidRPr="00650D46">
        <w:t xml:space="preserve">    previous_mean = previous_analysis.final_mean</w:t>
      </w:r>
    </w:p>
    <w:p w14:paraId="7452FED7" w14:textId="77777777" w:rsidR="00650D46" w:rsidRPr="00650D46" w:rsidRDefault="00650D46" w:rsidP="00650D46">
      <w:pPr>
        <w:spacing w:after="0"/>
      </w:pPr>
      <w:r w:rsidRPr="00650D46">
        <w:t xml:space="preserve">    return not (current_ci.lower &lt;= previous_mean &lt;= current_ci.upper)</w:t>
      </w:r>
    </w:p>
    <w:p w14:paraId="2F076489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Sample Size Planning:</w:t>
      </w:r>
    </w:p>
    <w:p w14:paraId="49A89AEF" w14:textId="77777777" w:rsidR="00650D46" w:rsidRPr="00650D46" w:rsidRDefault="00650D46" w:rsidP="00650D46">
      <w:pPr>
        <w:numPr>
          <w:ilvl w:val="0"/>
          <w:numId w:val="10"/>
        </w:numPr>
        <w:spacing w:after="0"/>
      </w:pPr>
      <w:r w:rsidRPr="00650D46">
        <w:lastRenderedPageBreak/>
        <w:t>Use margin of error curves to determine required data volume</w:t>
      </w:r>
    </w:p>
    <w:p w14:paraId="644CA162" w14:textId="77777777" w:rsidR="00650D46" w:rsidRPr="00650D46" w:rsidRDefault="00650D46" w:rsidP="00650D46">
      <w:pPr>
        <w:numPr>
          <w:ilvl w:val="0"/>
          <w:numId w:val="10"/>
        </w:numPr>
        <w:spacing w:after="0"/>
      </w:pPr>
      <w:r w:rsidRPr="00650D46">
        <w:t>Estimate time-to-certainty for metric stabilization</w:t>
      </w:r>
    </w:p>
    <w:p w14:paraId="6AD80F48" w14:textId="77777777" w:rsidR="00650D46" w:rsidRPr="00650D46" w:rsidRDefault="00650D46" w:rsidP="00650D46">
      <w:pPr>
        <w:numPr>
          <w:ilvl w:val="0"/>
          <w:numId w:val="10"/>
        </w:numPr>
        <w:spacing w:after="0"/>
      </w:pPr>
      <w:r w:rsidRPr="00650D46">
        <w:t>Optimize reporting frequency based on convergence rates</w:t>
      </w:r>
    </w:p>
    <w:p w14:paraId="7DCF1F75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🔍</w:t>
      </w:r>
      <w:r w:rsidRPr="00650D46">
        <w:rPr>
          <w:b/>
          <w:bCs/>
        </w:rPr>
        <w:t xml:space="preserve"> Statistical Deep Dive</w:t>
      </w:r>
    </w:p>
    <w:p w14:paraId="0DF6D7B3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Confidence Interval Methodology:</w:t>
      </w:r>
    </w:p>
    <w:p w14:paraId="51BD9BCF" w14:textId="77777777" w:rsidR="00650D46" w:rsidRPr="00650D46" w:rsidRDefault="00650D46" w:rsidP="00650D46">
      <w:pPr>
        <w:numPr>
          <w:ilvl w:val="0"/>
          <w:numId w:val="11"/>
        </w:numPr>
        <w:spacing w:after="0"/>
        <w:rPr>
          <w:lang w:val="es-AR"/>
        </w:rPr>
      </w:pPr>
      <w:r w:rsidRPr="00650D46">
        <w:rPr>
          <w:b/>
          <w:bCs/>
          <w:lang w:val="es-AR"/>
        </w:rPr>
        <w:t>Formula</w:t>
      </w:r>
      <w:r w:rsidRPr="00650D46">
        <w:rPr>
          <w:lang w:val="es-AR"/>
        </w:rPr>
        <w:t xml:space="preserve">: CI = </w:t>
      </w:r>
      <w:r w:rsidRPr="00650D46">
        <w:t>μ</w:t>
      </w:r>
      <w:r w:rsidRPr="00650D46">
        <w:rPr>
          <w:lang w:val="es-AR"/>
        </w:rPr>
        <w:t xml:space="preserve"> ± z * (</w:t>
      </w:r>
      <w:r w:rsidRPr="00650D46">
        <w:t>σ</w:t>
      </w:r>
      <w:r w:rsidRPr="00650D46">
        <w:rPr>
          <w:lang w:val="es-AR"/>
        </w:rPr>
        <w:t>/√n)</w:t>
      </w:r>
    </w:p>
    <w:p w14:paraId="720F2D5C" w14:textId="77777777" w:rsidR="00650D46" w:rsidRPr="00650D46" w:rsidRDefault="00650D46" w:rsidP="00650D46">
      <w:pPr>
        <w:numPr>
          <w:ilvl w:val="0"/>
          <w:numId w:val="11"/>
        </w:numPr>
        <w:spacing w:after="0"/>
      </w:pPr>
      <w:r w:rsidRPr="00650D46">
        <w:rPr>
          <w:b/>
          <w:bCs/>
        </w:rPr>
        <w:t>Assumptions</w:t>
      </w:r>
      <w:r w:rsidRPr="00650D46">
        <w:t>: Independent observations, finite variance</w:t>
      </w:r>
    </w:p>
    <w:p w14:paraId="4B4C2878" w14:textId="77777777" w:rsidR="00650D46" w:rsidRPr="00650D46" w:rsidRDefault="00650D46" w:rsidP="00650D46">
      <w:pPr>
        <w:numPr>
          <w:ilvl w:val="0"/>
          <w:numId w:val="11"/>
        </w:numPr>
        <w:spacing w:after="0"/>
      </w:pPr>
      <w:r w:rsidRPr="00650D46">
        <w:rPr>
          <w:b/>
          <w:bCs/>
        </w:rPr>
        <w:t>Limitations</w:t>
      </w:r>
      <w:r w:rsidRPr="00650D46">
        <w:t>: Sensitive to outliers, assumes approximate normality</w:t>
      </w:r>
    </w:p>
    <w:p w14:paraId="43B95BC9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Margin of Error Behavior:</w:t>
      </w:r>
    </w:p>
    <w:p w14:paraId="3902FFD8" w14:textId="77777777" w:rsidR="00650D46" w:rsidRPr="00650D46" w:rsidRDefault="00650D46" w:rsidP="00650D46">
      <w:pPr>
        <w:numPr>
          <w:ilvl w:val="0"/>
          <w:numId w:val="12"/>
        </w:numPr>
        <w:spacing w:after="0"/>
      </w:pPr>
      <w:r w:rsidRPr="00650D46">
        <w:rPr>
          <w:b/>
          <w:bCs/>
        </w:rPr>
        <w:t>Expected decay</w:t>
      </w:r>
      <w:r w:rsidRPr="00650D46">
        <w:t xml:space="preserve">: MoE </w:t>
      </w:r>
      <w:r w:rsidRPr="00650D46">
        <w:rPr>
          <w:rFonts w:ascii="Cambria Math" w:hAnsi="Cambria Math" w:cs="Cambria Math"/>
        </w:rPr>
        <w:t>∝</w:t>
      </w:r>
      <w:r w:rsidRPr="00650D46">
        <w:t xml:space="preserve"> 1/</w:t>
      </w:r>
      <w:r w:rsidRPr="00650D46">
        <w:rPr>
          <w:rFonts w:ascii="Calibri" w:hAnsi="Calibri" w:cs="Calibri"/>
        </w:rPr>
        <w:t>√</w:t>
      </w:r>
      <w:r w:rsidRPr="00650D46">
        <w:t>n</w:t>
      </w:r>
    </w:p>
    <w:p w14:paraId="431DC26F" w14:textId="77777777" w:rsidR="00650D46" w:rsidRPr="00650D46" w:rsidRDefault="00650D46" w:rsidP="00650D46">
      <w:pPr>
        <w:numPr>
          <w:ilvl w:val="0"/>
          <w:numId w:val="12"/>
        </w:numPr>
        <w:spacing w:after="0"/>
      </w:pPr>
      <w:r w:rsidRPr="00650D46">
        <w:rPr>
          <w:b/>
          <w:bCs/>
        </w:rPr>
        <w:t>Deviation analysis</w:t>
      </w:r>
      <w:r w:rsidRPr="00650D46">
        <w:t>: Non-standard decay indicates data issues</w:t>
      </w:r>
    </w:p>
    <w:p w14:paraId="67B8E24E" w14:textId="77777777" w:rsidR="00650D46" w:rsidRPr="00650D46" w:rsidRDefault="00650D46" w:rsidP="00650D46">
      <w:pPr>
        <w:numPr>
          <w:ilvl w:val="0"/>
          <w:numId w:val="12"/>
        </w:numPr>
        <w:spacing w:after="0"/>
      </w:pPr>
      <w:r w:rsidRPr="00650D46">
        <w:rPr>
          <w:b/>
          <w:bCs/>
        </w:rPr>
        <w:t>Stabilization point</w:t>
      </w:r>
      <w:r w:rsidRPr="00650D46">
        <w:t>: Where ΔMoE/Δn becomes negligible</w:t>
      </w:r>
    </w:p>
    <w:p w14:paraId="3ACEBD34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Data Quality Checks:</w:t>
      </w:r>
    </w:p>
    <w:p w14:paraId="283D38D4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Run these validations:</w:t>
      </w:r>
    </w:p>
    <w:p w14:paraId="4FB9D4B0" w14:textId="77777777" w:rsidR="00650D46" w:rsidRPr="00650D46" w:rsidRDefault="00650D46" w:rsidP="00650D46">
      <w:pPr>
        <w:numPr>
          <w:ilvl w:val="0"/>
          <w:numId w:val="13"/>
        </w:numPr>
        <w:spacing w:after="0"/>
      </w:pPr>
      <w:r w:rsidRPr="00650D46">
        <w:rPr>
          <w:b/>
          <w:bCs/>
        </w:rPr>
        <w:t>Stationarity Check</w:t>
      </w:r>
      <w:r w:rsidRPr="00650D46">
        <w:t>: Early vs late sample means should not differ significantly</w:t>
      </w:r>
    </w:p>
    <w:p w14:paraId="27213C34" w14:textId="77777777" w:rsidR="00650D46" w:rsidRPr="00650D46" w:rsidRDefault="00650D46" w:rsidP="00650D46">
      <w:pPr>
        <w:numPr>
          <w:ilvl w:val="0"/>
          <w:numId w:val="13"/>
        </w:numPr>
        <w:spacing w:after="0"/>
      </w:pPr>
      <w:r w:rsidRPr="00650D46">
        <w:rPr>
          <w:b/>
          <w:bCs/>
        </w:rPr>
        <w:t>Variance Stability</w:t>
      </w:r>
      <w:r w:rsidRPr="00650D46">
        <w:t>: Rolling standard deviation should decrease appropriately</w:t>
      </w:r>
    </w:p>
    <w:p w14:paraId="410F6FAE" w14:textId="77777777" w:rsidR="00650D46" w:rsidRPr="00650D46" w:rsidRDefault="00650D46" w:rsidP="00650D46">
      <w:pPr>
        <w:numPr>
          <w:ilvl w:val="0"/>
          <w:numId w:val="13"/>
        </w:numPr>
        <w:spacing w:after="0"/>
      </w:pPr>
      <w:r w:rsidRPr="00650D46">
        <w:rPr>
          <w:b/>
          <w:bCs/>
        </w:rPr>
        <w:t>Outlier Impact</w:t>
      </w:r>
      <w:r w:rsidRPr="00650D46">
        <w:t>: Compare results with/without extreme values</w:t>
      </w:r>
    </w:p>
    <w:p w14:paraId="083C496B" w14:textId="77777777" w:rsidR="00650D46" w:rsidRPr="00650D46" w:rsidRDefault="00650D46" w:rsidP="00650D46">
      <w:pPr>
        <w:numPr>
          <w:ilvl w:val="0"/>
          <w:numId w:val="13"/>
        </w:numPr>
        <w:spacing w:after="0"/>
      </w:pPr>
      <w:r w:rsidRPr="00650D46">
        <w:rPr>
          <w:b/>
          <w:bCs/>
        </w:rPr>
        <w:t>Missing Data</w:t>
      </w:r>
      <w:r w:rsidRPr="00650D46">
        <w:t>: Verify handling of null revenue values matches business rules</w:t>
      </w:r>
    </w:p>
    <w:p w14:paraId="0BD9543B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📈</w:t>
      </w:r>
      <w:r w:rsidRPr="00650D46">
        <w:rPr>
          <w:b/>
          <w:bCs/>
        </w:rPr>
        <w:t xml:space="preserve"> Advanced Use Cases</w:t>
      </w:r>
    </w:p>
    <w:p w14:paraId="2B81246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A/B Testing Validation:</w:t>
      </w:r>
    </w:p>
    <w:p w14:paraId="145ECD34" w14:textId="77777777" w:rsidR="00650D46" w:rsidRPr="00650D46" w:rsidRDefault="00650D46" w:rsidP="00650D46">
      <w:pPr>
        <w:numPr>
          <w:ilvl w:val="0"/>
          <w:numId w:val="14"/>
        </w:numPr>
        <w:spacing w:after="0"/>
      </w:pPr>
      <w:r w:rsidRPr="00650D46">
        <w:t>Use tool to establish baseline reliability before experiments</w:t>
      </w:r>
    </w:p>
    <w:p w14:paraId="13F2FD70" w14:textId="77777777" w:rsidR="00650D46" w:rsidRPr="00650D46" w:rsidRDefault="00650D46" w:rsidP="00650D46">
      <w:pPr>
        <w:numPr>
          <w:ilvl w:val="0"/>
          <w:numId w:val="14"/>
        </w:numPr>
        <w:spacing w:after="0"/>
      </w:pPr>
      <w:r w:rsidRPr="00650D46">
        <w:t>Compare confidence intervals between test/control groups</w:t>
      </w:r>
    </w:p>
    <w:p w14:paraId="6BF17858" w14:textId="77777777" w:rsidR="00650D46" w:rsidRPr="00650D46" w:rsidRDefault="00650D46" w:rsidP="00650D46">
      <w:pPr>
        <w:numPr>
          <w:ilvl w:val="0"/>
          <w:numId w:val="14"/>
        </w:numPr>
        <w:spacing w:after="0"/>
      </w:pPr>
      <w:r w:rsidRPr="00650D46">
        <w:t>Determine if observed differences exceed measurement uncertainty</w:t>
      </w:r>
    </w:p>
    <w:p w14:paraId="29A2ACD3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Forecasting Applications:</w:t>
      </w:r>
    </w:p>
    <w:p w14:paraId="60CCE102" w14:textId="77777777" w:rsidR="00650D46" w:rsidRPr="00650D46" w:rsidRDefault="00650D46" w:rsidP="00650D46">
      <w:pPr>
        <w:numPr>
          <w:ilvl w:val="0"/>
          <w:numId w:val="15"/>
        </w:numPr>
        <w:spacing w:after="0"/>
      </w:pPr>
      <w:r w:rsidRPr="00650D46">
        <w:t>Project when metrics will reach desired confidence levels</w:t>
      </w:r>
    </w:p>
    <w:p w14:paraId="2EE0F912" w14:textId="77777777" w:rsidR="00650D46" w:rsidRPr="00650D46" w:rsidRDefault="00650D46" w:rsidP="00650D46">
      <w:pPr>
        <w:numPr>
          <w:ilvl w:val="0"/>
          <w:numId w:val="15"/>
        </w:numPr>
        <w:spacing w:after="0"/>
      </w:pPr>
      <w:r w:rsidRPr="00650D46">
        <w:t>Estimate data collection timelines for reliable reporting</w:t>
      </w:r>
    </w:p>
    <w:p w14:paraId="07BFFE3C" w14:textId="77777777" w:rsidR="00650D46" w:rsidRPr="00650D46" w:rsidRDefault="00650D46" w:rsidP="00650D46">
      <w:pPr>
        <w:numPr>
          <w:ilvl w:val="0"/>
          <w:numId w:val="15"/>
        </w:numPr>
        <w:spacing w:after="0"/>
      </w:pPr>
      <w:r w:rsidRPr="00650D46">
        <w:t>Plan analytical resource allocation based on convergence rates</w:t>
      </w:r>
    </w:p>
    <w:p w14:paraId="6B88FD57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Process Change Detection:</w:t>
      </w:r>
    </w:p>
    <w:p w14:paraId="016BDFA1" w14:textId="77777777" w:rsidR="00650D46" w:rsidRPr="00650D46" w:rsidRDefault="00650D46" w:rsidP="00650D46">
      <w:pPr>
        <w:numPr>
          <w:ilvl w:val="0"/>
          <w:numId w:val="16"/>
        </w:numPr>
        <w:spacing w:after="0"/>
      </w:pPr>
      <w:r w:rsidRPr="00650D46">
        <w:t>Monitor margin of error behavior after system changes</w:t>
      </w:r>
    </w:p>
    <w:p w14:paraId="226EE20E" w14:textId="77777777" w:rsidR="00650D46" w:rsidRPr="00650D46" w:rsidRDefault="00650D46" w:rsidP="00650D46">
      <w:pPr>
        <w:numPr>
          <w:ilvl w:val="0"/>
          <w:numId w:val="16"/>
        </w:numPr>
        <w:spacing w:after="0"/>
      </w:pPr>
      <w:r w:rsidRPr="00650D46">
        <w:t>Detect changes in data quality or collection processes</w:t>
      </w:r>
    </w:p>
    <w:p w14:paraId="12E30044" w14:textId="77777777" w:rsidR="00650D46" w:rsidRPr="00650D46" w:rsidRDefault="00650D46" w:rsidP="00650D46">
      <w:pPr>
        <w:numPr>
          <w:ilvl w:val="0"/>
          <w:numId w:val="16"/>
        </w:numPr>
        <w:spacing w:after="0"/>
      </w:pPr>
      <w:r w:rsidRPr="00650D46">
        <w:t>Validate implementation of new tracking systems</w:t>
      </w:r>
    </w:p>
    <w:p w14:paraId="298DF321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Symbol" w:hAnsi="Segoe UI Symbol" w:cs="Segoe UI Symbol"/>
          <w:b/>
          <w:bCs/>
        </w:rPr>
        <w:t>🛠</w:t>
      </w:r>
      <w:r w:rsidRPr="00650D46">
        <w:rPr>
          <w:b/>
          <w:bCs/>
        </w:rPr>
        <w:t xml:space="preserve"> Technical Best Practices</w:t>
      </w:r>
    </w:p>
    <w:p w14:paraId="45B50095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Data Pipeline Integration:</w:t>
      </w:r>
    </w:p>
    <w:p w14:paraId="4BE4302E" w14:textId="77777777" w:rsidR="00650D46" w:rsidRPr="00650D46" w:rsidRDefault="00650D46" w:rsidP="00650D46">
      <w:pPr>
        <w:spacing w:after="0"/>
      </w:pPr>
      <w:r w:rsidRPr="00650D46">
        <w:t>python</w:t>
      </w:r>
    </w:p>
    <w:p w14:paraId="0C1920FE" w14:textId="77777777" w:rsidR="00650D46" w:rsidRPr="00650D46" w:rsidRDefault="00650D46" w:rsidP="00650D46">
      <w:pPr>
        <w:spacing w:after="0"/>
      </w:pPr>
      <w:r w:rsidRPr="00650D46">
        <w:rPr>
          <w:i/>
          <w:iCs/>
        </w:rPr>
        <w:t># Recommended data validation steps</w:t>
      </w:r>
    </w:p>
    <w:p w14:paraId="3B13604E" w14:textId="77777777" w:rsidR="00650D46" w:rsidRPr="00650D46" w:rsidRDefault="00650D46" w:rsidP="00650D46">
      <w:pPr>
        <w:spacing w:after="0"/>
      </w:pPr>
      <w:r w:rsidRPr="00650D46">
        <w:t>def validate_analysis_input(data):</w:t>
      </w:r>
    </w:p>
    <w:p w14:paraId="7162545E" w14:textId="77777777" w:rsidR="00650D46" w:rsidRPr="00650D46" w:rsidRDefault="00650D46" w:rsidP="00650D46">
      <w:pPr>
        <w:spacing w:after="0"/>
      </w:pPr>
      <w:r w:rsidRPr="00650D46">
        <w:t xml:space="preserve">    assert data.is_chronological_sorted, "Data must be time-ordered"</w:t>
      </w:r>
    </w:p>
    <w:p w14:paraId="644B97A7" w14:textId="77777777" w:rsidR="00650D46" w:rsidRPr="00650D46" w:rsidRDefault="00650D46" w:rsidP="00650D46">
      <w:pPr>
        <w:spacing w:after="0"/>
      </w:pPr>
      <w:r w:rsidRPr="00650D46">
        <w:t xml:space="preserve">    assert data.has_required_columns, "Missing required fields"</w:t>
      </w:r>
    </w:p>
    <w:p w14:paraId="4305C519" w14:textId="77777777" w:rsidR="00650D46" w:rsidRPr="00650D46" w:rsidRDefault="00650D46" w:rsidP="00650D46">
      <w:pPr>
        <w:spacing w:after="0"/>
      </w:pPr>
      <w:r w:rsidRPr="00650D46">
        <w:t xml:space="preserve">    assert data.revenue_values_valid, "Revenue format issues"</w:t>
      </w:r>
    </w:p>
    <w:p w14:paraId="4F672B58" w14:textId="77777777" w:rsidR="00650D46" w:rsidRPr="00650D46" w:rsidRDefault="00650D46" w:rsidP="00650D46">
      <w:pPr>
        <w:spacing w:after="0"/>
      </w:pPr>
      <w:r w:rsidRPr="00650D46">
        <w:t xml:space="preserve">    return clean_data_for_analysis(data)</w:t>
      </w:r>
    </w:p>
    <w:p w14:paraId="43F6B1F3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Reporting Standards:</w:t>
      </w:r>
    </w:p>
    <w:p w14:paraId="6A158F17" w14:textId="77777777" w:rsidR="00650D46" w:rsidRPr="00650D46" w:rsidRDefault="00650D46" w:rsidP="00650D46">
      <w:pPr>
        <w:numPr>
          <w:ilvl w:val="0"/>
          <w:numId w:val="17"/>
        </w:numPr>
        <w:spacing w:after="0"/>
      </w:pPr>
      <w:r w:rsidRPr="00650D46">
        <w:rPr>
          <w:b/>
          <w:bCs/>
        </w:rPr>
        <w:t>Always report</w:t>
      </w:r>
      <w:r w:rsidRPr="00650D46">
        <w:t> margin of error alongside point estimates</w:t>
      </w:r>
    </w:p>
    <w:p w14:paraId="581F6110" w14:textId="77777777" w:rsidR="00650D46" w:rsidRPr="00650D46" w:rsidRDefault="00650D46" w:rsidP="00650D46">
      <w:pPr>
        <w:numPr>
          <w:ilvl w:val="0"/>
          <w:numId w:val="17"/>
        </w:numPr>
        <w:spacing w:after="0"/>
      </w:pPr>
      <w:r w:rsidRPr="00650D46">
        <w:rPr>
          <w:b/>
          <w:bCs/>
        </w:rPr>
        <w:t>Include</w:t>
      </w:r>
      <w:r w:rsidRPr="00650D46">
        <w:t> sample size and confidence level in all metric presentations</w:t>
      </w:r>
    </w:p>
    <w:p w14:paraId="46DB7861" w14:textId="77777777" w:rsidR="00650D46" w:rsidRPr="00650D46" w:rsidRDefault="00650D46" w:rsidP="00650D46">
      <w:pPr>
        <w:numPr>
          <w:ilvl w:val="0"/>
          <w:numId w:val="17"/>
        </w:numPr>
        <w:spacing w:after="0"/>
      </w:pPr>
      <w:r w:rsidRPr="00650D46">
        <w:rPr>
          <w:b/>
          <w:bCs/>
        </w:rPr>
        <w:t>Show</w:t>
      </w:r>
      <w:r w:rsidRPr="00650D46">
        <w:t> convergence charts for key performance indicators</w:t>
      </w:r>
    </w:p>
    <w:p w14:paraId="6CA60BB5" w14:textId="77777777" w:rsidR="00650D46" w:rsidRPr="00650D46" w:rsidRDefault="00650D46" w:rsidP="00650D46">
      <w:pPr>
        <w:numPr>
          <w:ilvl w:val="0"/>
          <w:numId w:val="17"/>
        </w:numPr>
        <w:spacing w:after="0"/>
      </w:pPr>
      <w:r w:rsidRPr="00650D46">
        <w:rPr>
          <w:b/>
          <w:bCs/>
        </w:rPr>
        <w:t>Document</w:t>
      </w:r>
      <w:r w:rsidRPr="00650D46">
        <w:t> data processing and sorting methodology</w:t>
      </w:r>
    </w:p>
    <w:p w14:paraId="391C233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Quality Control Checks:</w:t>
      </w:r>
    </w:p>
    <w:p w14:paraId="0780474F" w14:textId="77777777" w:rsidR="00650D46" w:rsidRPr="00650D46" w:rsidRDefault="00650D46" w:rsidP="00650D46">
      <w:pPr>
        <w:numPr>
          <w:ilvl w:val="0"/>
          <w:numId w:val="18"/>
        </w:numPr>
        <w:spacing w:after="0"/>
      </w:pPr>
      <w:r w:rsidRPr="00650D46">
        <w:rPr>
          <w:b/>
          <w:bCs/>
        </w:rPr>
        <w:t>Pre-analysis</w:t>
      </w:r>
      <w:r w:rsidRPr="00650D46">
        <w:t>: Verify data sorting and completeness</w:t>
      </w:r>
    </w:p>
    <w:p w14:paraId="5F3C5001" w14:textId="77777777" w:rsidR="00650D46" w:rsidRPr="00650D46" w:rsidRDefault="00650D46" w:rsidP="00650D46">
      <w:pPr>
        <w:numPr>
          <w:ilvl w:val="0"/>
          <w:numId w:val="18"/>
        </w:numPr>
        <w:spacing w:after="0"/>
      </w:pPr>
      <w:r w:rsidRPr="00650D46">
        <w:rPr>
          <w:b/>
          <w:bCs/>
        </w:rPr>
        <w:t>During analysis</w:t>
      </w:r>
      <w:r w:rsidRPr="00650D46">
        <w:t>: Monitor for unusual convergence patterns</w:t>
      </w:r>
    </w:p>
    <w:p w14:paraId="27D619F2" w14:textId="77777777" w:rsidR="00650D46" w:rsidRPr="00650D46" w:rsidRDefault="00650D46" w:rsidP="00650D46">
      <w:pPr>
        <w:numPr>
          <w:ilvl w:val="0"/>
          <w:numId w:val="18"/>
        </w:numPr>
        <w:spacing w:after="0"/>
      </w:pPr>
      <w:r w:rsidRPr="00650D46">
        <w:rPr>
          <w:b/>
          <w:bCs/>
        </w:rPr>
        <w:t>Post-analysis</w:t>
      </w:r>
      <w:r w:rsidRPr="00650D46">
        <w:t>: Validate results against business intuition</w:t>
      </w:r>
    </w:p>
    <w:p w14:paraId="5BAE1BC0" w14:textId="77777777" w:rsidR="00650D46" w:rsidRPr="00650D46" w:rsidRDefault="00650D46" w:rsidP="00650D46">
      <w:pPr>
        <w:numPr>
          <w:ilvl w:val="0"/>
          <w:numId w:val="18"/>
        </w:numPr>
        <w:spacing w:after="0"/>
      </w:pPr>
      <w:r w:rsidRPr="00650D46">
        <w:rPr>
          <w:b/>
          <w:bCs/>
        </w:rPr>
        <w:t>Documentation</w:t>
      </w:r>
      <w:r w:rsidRPr="00650D46">
        <w:t>: Record all parameter settings and assumptions</w:t>
      </w:r>
    </w:p>
    <w:p w14:paraId="416B6F7D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lastRenderedPageBreak/>
        <w:t>🚨</w:t>
      </w:r>
      <w:r w:rsidRPr="00650D46">
        <w:rPr>
          <w:b/>
          <w:bCs/>
        </w:rPr>
        <w:t xml:space="preserve"> Common Pitfalls &amp; Solutions</w:t>
      </w:r>
    </w:p>
    <w:p w14:paraId="51A0E6F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Data Issues:</w:t>
      </w:r>
    </w:p>
    <w:p w14:paraId="24C9D31F" w14:textId="77777777" w:rsidR="00650D46" w:rsidRPr="00650D46" w:rsidRDefault="00650D46" w:rsidP="00650D46">
      <w:pPr>
        <w:numPr>
          <w:ilvl w:val="0"/>
          <w:numId w:val="19"/>
        </w:numPr>
        <w:spacing w:after="0"/>
      </w:pPr>
      <w:r w:rsidRPr="00650D46">
        <w:rPr>
          <w:b/>
          <w:bCs/>
        </w:rPr>
        <w:t>Unsorted data</w:t>
      </w:r>
      <w:r w:rsidRPr="00650D46">
        <w:t>: Invalid convergence analysis → </w:t>
      </w:r>
      <w:r w:rsidRPr="00650D46">
        <w:rPr>
          <w:b/>
          <w:bCs/>
        </w:rPr>
        <w:t>Always sort chronologically</w:t>
      </w:r>
    </w:p>
    <w:p w14:paraId="6DB51EFB" w14:textId="77777777" w:rsidR="00650D46" w:rsidRPr="00650D46" w:rsidRDefault="00650D46" w:rsidP="00650D46">
      <w:pPr>
        <w:numPr>
          <w:ilvl w:val="0"/>
          <w:numId w:val="19"/>
        </w:numPr>
        <w:spacing w:after="0"/>
      </w:pPr>
      <w:r w:rsidRPr="00650D46">
        <w:rPr>
          <w:b/>
          <w:bCs/>
        </w:rPr>
        <w:t>Mixed time periods</w:t>
      </w:r>
      <w:r w:rsidRPr="00650D46">
        <w:t>: Confounded trends → </w:t>
      </w:r>
      <w:r w:rsidRPr="00650D46">
        <w:rPr>
          <w:b/>
          <w:bCs/>
        </w:rPr>
        <w:t>Segment by time period</w:t>
      </w:r>
    </w:p>
    <w:p w14:paraId="58727167" w14:textId="77777777" w:rsidR="00650D46" w:rsidRPr="00650D46" w:rsidRDefault="00650D46" w:rsidP="00650D46">
      <w:pPr>
        <w:numPr>
          <w:ilvl w:val="0"/>
          <w:numId w:val="19"/>
        </w:numPr>
        <w:spacing w:after="0"/>
      </w:pPr>
      <w:r w:rsidRPr="00650D46">
        <w:rPr>
          <w:b/>
          <w:bCs/>
        </w:rPr>
        <w:t>Inconsistent formatting</w:t>
      </w:r>
      <w:r w:rsidRPr="00650D46">
        <w:t>: Calculation errors → </w:t>
      </w:r>
      <w:r w:rsidRPr="00650D46">
        <w:rPr>
          <w:b/>
          <w:bCs/>
        </w:rPr>
        <w:t>Standardize data extraction</w:t>
      </w:r>
    </w:p>
    <w:p w14:paraId="39755DC0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Statistical Misinterpretations:</w:t>
      </w:r>
    </w:p>
    <w:p w14:paraId="669A66B7" w14:textId="77777777" w:rsidR="00650D46" w:rsidRPr="00650D46" w:rsidRDefault="00650D46" w:rsidP="00650D46">
      <w:pPr>
        <w:numPr>
          <w:ilvl w:val="0"/>
          <w:numId w:val="20"/>
        </w:numPr>
        <w:spacing w:after="0"/>
      </w:pPr>
      <w:r w:rsidRPr="00650D46">
        <w:rPr>
          <w:b/>
          <w:bCs/>
        </w:rPr>
        <w:t>Confusing precision with accuracy</w:t>
      </w:r>
      <w:r w:rsidRPr="00650D46">
        <w:t>: Narrow CI doesn't mean correct mean</w:t>
      </w:r>
    </w:p>
    <w:p w14:paraId="4C635DC3" w14:textId="77777777" w:rsidR="00650D46" w:rsidRPr="00650D46" w:rsidRDefault="00650D46" w:rsidP="00650D46">
      <w:pPr>
        <w:numPr>
          <w:ilvl w:val="0"/>
          <w:numId w:val="20"/>
        </w:numPr>
        <w:spacing w:after="0"/>
      </w:pPr>
      <w:r w:rsidRPr="00650D46">
        <w:rPr>
          <w:b/>
          <w:bCs/>
        </w:rPr>
        <w:t>Ignoring temporal effects</w:t>
      </w:r>
      <w:r w:rsidRPr="00650D46">
        <w:t>: Metrics may have seasonality or trends</w:t>
      </w:r>
    </w:p>
    <w:p w14:paraId="1B10CF2B" w14:textId="77777777" w:rsidR="00650D46" w:rsidRPr="00650D46" w:rsidRDefault="00650D46" w:rsidP="00650D46">
      <w:pPr>
        <w:numPr>
          <w:ilvl w:val="0"/>
          <w:numId w:val="20"/>
        </w:numPr>
        <w:spacing w:after="0"/>
      </w:pPr>
      <w:r w:rsidRPr="00650D46">
        <w:rPr>
          <w:b/>
          <w:bCs/>
        </w:rPr>
        <w:t>Over-interpreting small samples</w:t>
      </w:r>
      <w:r w:rsidRPr="00650D46">
        <w:t>: Early convergence may be misleading</w:t>
      </w:r>
    </w:p>
    <w:p w14:paraId="6EE8697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b/>
          <w:bCs/>
        </w:rPr>
        <w:t>Analytical Biases:</w:t>
      </w:r>
    </w:p>
    <w:p w14:paraId="65236AC0" w14:textId="77777777" w:rsidR="00650D46" w:rsidRPr="00650D46" w:rsidRDefault="00650D46" w:rsidP="00650D46">
      <w:pPr>
        <w:numPr>
          <w:ilvl w:val="0"/>
          <w:numId w:val="21"/>
        </w:numPr>
        <w:spacing w:after="0"/>
      </w:pPr>
      <w:r w:rsidRPr="00650D46">
        <w:rPr>
          <w:b/>
          <w:bCs/>
        </w:rPr>
        <w:t>Selection bias</w:t>
      </w:r>
      <w:r w:rsidRPr="00650D46">
        <w:t>: Ensure complete data extraction</w:t>
      </w:r>
    </w:p>
    <w:p w14:paraId="1AC3244A" w14:textId="77777777" w:rsidR="00650D46" w:rsidRPr="00650D46" w:rsidRDefault="00650D46" w:rsidP="00650D46">
      <w:pPr>
        <w:numPr>
          <w:ilvl w:val="0"/>
          <w:numId w:val="21"/>
        </w:numPr>
        <w:spacing w:after="0"/>
      </w:pPr>
      <w:r w:rsidRPr="00650D46">
        <w:rPr>
          <w:b/>
          <w:bCs/>
        </w:rPr>
        <w:t>Time-period bias</w:t>
      </w:r>
      <w:r w:rsidRPr="00650D46">
        <w:t>: Consider business cycles and seasonality</w:t>
      </w:r>
    </w:p>
    <w:p w14:paraId="4B53EADF" w14:textId="77777777" w:rsidR="00650D46" w:rsidRPr="00650D46" w:rsidRDefault="00650D46" w:rsidP="00650D46">
      <w:pPr>
        <w:numPr>
          <w:ilvl w:val="0"/>
          <w:numId w:val="21"/>
        </w:numPr>
        <w:spacing w:after="0"/>
      </w:pPr>
      <w:r w:rsidRPr="00650D46">
        <w:rPr>
          <w:b/>
          <w:bCs/>
        </w:rPr>
        <w:t>Processing-order effects</w:t>
      </w:r>
      <w:r w:rsidRPr="00650D46">
        <w:t>: Validate that sorting doesn't introduce artifacts</w:t>
      </w:r>
    </w:p>
    <w:p w14:paraId="6D664B7E" w14:textId="77777777" w:rsidR="00650D46" w:rsidRPr="00650D46" w:rsidRDefault="00000000" w:rsidP="00650D46">
      <w:pPr>
        <w:spacing w:after="0"/>
      </w:pPr>
      <w:r>
        <w:pict w14:anchorId="6308376E">
          <v:rect id="_x0000_i1025" style="width:0;height:.75pt" o:hralign="center" o:hrstd="t" o:hr="t" fillcolor="#a0a0a0" stroked="f"/>
        </w:pict>
      </w:r>
    </w:p>
    <w:p w14:paraId="086B22DA" w14:textId="77777777" w:rsidR="00650D46" w:rsidRPr="00650D46" w:rsidRDefault="00650D46" w:rsidP="00650D46">
      <w:pPr>
        <w:spacing w:after="0"/>
        <w:rPr>
          <w:b/>
          <w:bCs/>
        </w:rPr>
      </w:pPr>
      <w:r w:rsidRPr="00650D46">
        <w:rPr>
          <w:rFonts w:ascii="Segoe UI Emoji" w:hAnsi="Segoe UI Emoji" w:cs="Segoe UI Emoji"/>
          <w:b/>
          <w:bCs/>
        </w:rPr>
        <w:t>🎯</w:t>
      </w:r>
      <w:r w:rsidRPr="00650D46">
        <w:rPr>
          <w:b/>
          <w:bCs/>
        </w:rPr>
        <w:t xml:space="preserve"> Key Deliverables for Analytics Team</w:t>
      </w:r>
    </w:p>
    <w:p w14:paraId="1124C543" w14:textId="77777777" w:rsidR="00650D46" w:rsidRPr="00650D46" w:rsidRDefault="00650D46" w:rsidP="00650D46">
      <w:pPr>
        <w:numPr>
          <w:ilvl w:val="0"/>
          <w:numId w:val="22"/>
        </w:numPr>
        <w:spacing w:after="0"/>
      </w:pPr>
      <w:r w:rsidRPr="00650D46">
        <w:rPr>
          <w:b/>
          <w:bCs/>
        </w:rPr>
        <w:t>Reliability Assessment</w:t>
      </w:r>
      <w:r w:rsidRPr="00650D46">
        <w:t>: Grade metric confidence (A/B/C) for decision-making</w:t>
      </w:r>
    </w:p>
    <w:p w14:paraId="4AB05A6E" w14:textId="77777777" w:rsidR="00650D46" w:rsidRPr="00650D46" w:rsidRDefault="00650D46" w:rsidP="00650D46">
      <w:pPr>
        <w:numPr>
          <w:ilvl w:val="0"/>
          <w:numId w:val="22"/>
        </w:numPr>
        <w:spacing w:after="0"/>
      </w:pPr>
      <w:r w:rsidRPr="00650D46">
        <w:rPr>
          <w:b/>
          <w:bCs/>
        </w:rPr>
        <w:t>Sample Size Recommendations</w:t>
      </w:r>
      <w:r w:rsidRPr="00650D46">
        <w:t>: Data requirements for target precision</w:t>
      </w:r>
    </w:p>
    <w:p w14:paraId="6A8A058D" w14:textId="77777777" w:rsidR="00650D46" w:rsidRPr="00650D46" w:rsidRDefault="00650D46" w:rsidP="00650D46">
      <w:pPr>
        <w:numPr>
          <w:ilvl w:val="0"/>
          <w:numId w:val="22"/>
        </w:numPr>
        <w:spacing w:after="0"/>
      </w:pPr>
      <w:r w:rsidRPr="00650D46">
        <w:rPr>
          <w:b/>
          <w:bCs/>
        </w:rPr>
        <w:t>Convergence Timelines</w:t>
      </w:r>
      <w:r w:rsidRPr="00650D46">
        <w:t>: When metrics become stable enough for reporting</w:t>
      </w:r>
    </w:p>
    <w:p w14:paraId="4C03D906" w14:textId="77777777" w:rsidR="00650D46" w:rsidRPr="00650D46" w:rsidRDefault="00650D46" w:rsidP="00650D46">
      <w:pPr>
        <w:numPr>
          <w:ilvl w:val="0"/>
          <w:numId w:val="22"/>
        </w:numPr>
        <w:spacing w:after="0"/>
      </w:pPr>
      <w:r w:rsidRPr="00650D46">
        <w:rPr>
          <w:b/>
          <w:bCs/>
        </w:rPr>
        <w:t>Segmentation Insights</w:t>
      </w:r>
      <w:r w:rsidRPr="00650D46">
        <w:t>: Which segments have more/less reliable metrics</w:t>
      </w:r>
    </w:p>
    <w:p w14:paraId="4AA99D1C" w14:textId="77777777" w:rsidR="00650D46" w:rsidRPr="00650D46" w:rsidRDefault="00650D46" w:rsidP="00650D46">
      <w:pPr>
        <w:numPr>
          <w:ilvl w:val="0"/>
          <w:numId w:val="22"/>
        </w:numPr>
        <w:spacing w:after="0"/>
      </w:pPr>
      <w:r w:rsidRPr="00650D46">
        <w:rPr>
          <w:b/>
          <w:bCs/>
        </w:rPr>
        <w:t>Process Improvements</w:t>
      </w:r>
      <w:r w:rsidRPr="00650D46">
        <w:t>: Data collection and processing recommendations</w:t>
      </w:r>
    </w:p>
    <w:p w14:paraId="67FD2485" w14:textId="77777777" w:rsidR="00650D46" w:rsidRPr="00650D46" w:rsidRDefault="00650D46" w:rsidP="00650D46">
      <w:pPr>
        <w:spacing w:after="0"/>
      </w:pPr>
      <w:r w:rsidRPr="00650D46">
        <w:rPr>
          <w:b/>
          <w:bCs/>
        </w:rPr>
        <w:t>Remember:</w:t>
      </w:r>
      <w:r w:rsidRPr="00650D46">
        <w:t> This tool transforms subjective "data quality" concerns into quantifiable reliability metrics, enabling truly data-driven decision making based on statistical certainty rather than point estimates alone.</w:t>
      </w:r>
    </w:p>
    <w:p w14:paraId="18BC83AB" w14:textId="77777777" w:rsidR="005012AB" w:rsidRDefault="005012AB" w:rsidP="00650D46">
      <w:pPr>
        <w:spacing w:after="0"/>
      </w:pPr>
    </w:p>
    <w:sectPr w:rsidR="005012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0FB"/>
    <w:multiLevelType w:val="multilevel"/>
    <w:tmpl w:val="7D52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483"/>
    <w:multiLevelType w:val="multilevel"/>
    <w:tmpl w:val="391C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253F8"/>
    <w:multiLevelType w:val="multilevel"/>
    <w:tmpl w:val="236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84236"/>
    <w:multiLevelType w:val="multilevel"/>
    <w:tmpl w:val="B6D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22A8"/>
    <w:multiLevelType w:val="multilevel"/>
    <w:tmpl w:val="8A2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B1FC3"/>
    <w:multiLevelType w:val="multilevel"/>
    <w:tmpl w:val="80AC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04236"/>
    <w:multiLevelType w:val="multilevel"/>
    <w:tmpl w:val="BE4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F5CE0"/>
    <w:multiLevelType w:val="multilevel"/>
    <w:tmpl w:val="AFF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15B8D"/>
    <w:multiLevelType w:val="multilevel"/>
    <w:tmpl w:val="106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77855"/>
    <w:multiLevelType w:val="multilevel"/>
    <w:tmpl w:val="3412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04638"/>
    <w:multiLevelType w:val="multilevel"/>
    <w:tmpl w:val="070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02396"/>
    <w:multiLevelType w:val="multilevel"/>
    <w:tmpl w:val="DC2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60ED3"/>
    <w:multiLevelType w:val="multilevel"/>
    <w:tmpl w:val="F39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70D3E"/>
    <w:multiLevelType w:val="multilevel"/>
    <w:tmpl w:val="582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152EF"/>
    <w:multiLevelType w:val="multilevel"/>
    <w:tmpl w:val="A26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C157C"/>
    <w:multiLevelType w:val="multilevel"/>
    <w:tmpl w:val="D47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B192B"/>
    <w:multiLevelType w:val="multilevel"/>
    <w:tmpl w:val="9A8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969BF"/>
    <w:multiLevelType w:val="multilevel"/>
    <w:tmpl w:val="01B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15BDB"/>
    <w:multiLevelType w:val="multilevel"/>
    <w:tmpl w:val="562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447E1"/>
    <w:multiLevelType w:val="multilevel"/>
    <w:tmpl w:val="AAC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12421"/>
    <w:multiLevelType w:val="multilevel"/>
    <w:tmpl w:val="7B74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13D"/>
    <w:multiLevelType w:val="multilevel"/>
    <w:tmpl w:val="266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525850">
    <w:abstractNumId w:val="11"/>
  </w:num>
  <w:num w:numId="2" w16cid:durableId="250743976">
    <w:abstractNumId w:val="13"/>
  </w:num>
  <w:num w:numId="3" w16cid:durableId="1399405859">
    <w:abstractNumId w:val="14"/>
  </w:num>
  <w:num w:numId="4" w16cid:durableId="747769757">
    <w:abstractNumId w:val="5"/>
  </w:num>
  <w:num w:numId="5" w16cid:durableId="723217582">
    <w:abstractNumId w:val="10"/>
  </w:num>
  <w:num w:numId="6" w16cid:durableId="921331657">
    <w:abstractNumId w:val="4"/>
  </w:num>
  <w:num w:numId="7" w16cid:durableId="256445171">
    <w:abstractNumId w:val="16"/>
  </w:num>
  <w:num w:numId="8" w16cid:durableId="133833330">
    <w:abstractNumId w:val="8"/>
  </w:num>
  <w:num w:numId="9" w16cid:durableId="1387219025">
    <w:abstractNumId w:val="1"/>
  </w:num>
  <w:num w:numId="10" w16cid:durableId="1700087289">
    <w:abstractNumId w:val="3"/>
  </w:num>
  <w:num w:numId="11" w16cid:durableId="1037123743">
    <w:abstractNumId w:val="7"/>
  </w:num>
  <w:num w:numId="12" w16cid:durableId="1575966010">
    <w:abstractNumId w:val="15"/>
  </w:num>
  <w:num w:numId="13" w16cid:durableId="982780341">
    <w:abstractNumId w:val="20"/>
  </w:num>
  <w:num w:numId="14" w16cid:durableId="1616516843">
    <w:abstractNumId w:val="2"/>
  </w:num>
  <w:num w:numId="15" w16cid:durableId="1218862484">
    <w:abstractNumId w:val="21"/>
  </w:num>
  <w:num w:numId="16" w16cid:durableId="182136612">
    <w:abstractNumId w:val="17"/>
  </w:num>
  <w:num w:numId="17" w16cid:durableId="752509679">
    <w:abstractNumId w:val="12"/>
  </w:num>
  <w:num w:numId="18" w16cid:durableId="874348020">
    <w:abstractNumId w:val="9"/>
  </w:num>
  <w:num w:numId="19" w16cid:durableId="1631281680">
    <w:abstractNumId w:val="18"/>
  </w:num>
  <w:num w:numId="20" w16cid:durableId="606277313">
    <w:abstractNumId w:val="19"/>
  </w:num>
  <w:num w:numId="21" w16cid:durableId="1783500787">
    <w:abstractNumId w:val="6"/>
  </w:num>
  <w:num w:numId="22" w16cid:durableId="130550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46"/>
    <w:rsid w:val="00056DB8"/>
    <w:rsid w:val="005012AB"/>
    <w:rsid w:val="00650D46"/>
    <w:rsid w:val="00DE7E06"/>
    <w:rsid w:val="00EA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1CAF"/>
  <w15:chartTrackingRefBased/>
  <w15:docId w15:val="{9A7F31C5-A197-40F7-A4F2-67DF0640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1142</Words>
  <Characters>6512</Characters>
  <Application>Microsoft Office Word</Application>
  <DocSecurity>0</DocSecurity>
  <Lines>54</Lines>
  <Paragraphs>15</Paragraphs>
  <ScaleCrop>false</ScaleCrop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2</cp:revision>
  <dcterms:created xsi:type="dcterms:W3CDTF">2025-11-09T01:31:00Z</dcterms:created>
  <dcterms:modified xsi:type="dcterms:W3CDTF">2025-11-09T01:31:00Z</dcterms:modified>
</cp:coreProperties>
</file>