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4139-1570300967320" w:id="1"/>
      <w:bookmarkEnd w:id="1"/>
      <w:r>
        <w:rPr>
          <w:b w:val="true"/>
          <w:sz w:val="34"/>
        </w:rPr>
        <w:t>JS模拟点击，vbs模拟按键输入</w:t>
      </w:r>
    </w:p>
    <w:p>
      <w:pPr/>
      <w:bookmarkStart w:name="6381-1570301179714" w:id="2"/>
      <w:bookmarkEnd w:id="2"/>
      <w:r>
        <w:rPr>
          <w:sz w:val="24"/>
        </w:rPr>
        <w:t xml:space="preserve">    最近降温，同事感冒了，暂时由我代替值班看安全设备告警，到了之后发现4、5个设备，告警刷新，页面切换全部需要手动点击，这么一算，值班12个小时，如果30s刷新一次，10s切换一个页面，一晚上，大概需要手动点击3万多次，卧槽，要累死的节奏。</w:t>
      </w:r>
    </w:p>
    <w:p>
      <w:pPr/>
      <w:bookmarkStart w:name="9045-1570301504600" w:id="3"/>
      <w:bookmarkEnd w:id="3"/>
      <w:r>
        <w:rPr>
          <w:sz w:val="24"/>
        </w:rPr>
        <w:t>如何解决：</w:t>
      </w:r>
    </w:p>
    <w:p>
      <w:pPr>
        <w:ind w:firstLine="420"/>
      </w:pPr>
      <w:bookmarkStart w:name="3630-1570302844993" w:id="4"/>
      <w:bookmarkEnd w:id="4"/>
      <w:r>
        <w:rPr>
          <w:sz w:val="24"/>
        </w:rPr>
        <w:t>拿深信服的日志查询中的刷新为例（不能通过简单的页面刷新进行告警刷新），如何自动点击告警页面的刷新图标？</w:t>
      </w:r>
    </w:p>
    <w:p>
      <w:pPr/>
      <w:bookmarkStart w:name="2984-1570302865850" w:id="5"/>
      <w:bookmarkEnd w:id="5"/>
      <w:r>
        <w:drawing>
          <wp:inline distT="0" distR="0" distB="0" distL="0">
            <wp:extent cx="5267325" cy="2019801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1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/>
      </w:pPr>
      <w:bookmarkStart w:name="1677-1570301510607" w:id="6"/>
      <w:bookmarkEnd w:id="6"/>
      <w:r>
        <w:rPr>
          <w:b w:val="true"/>
          <w:sz w:val="24"/>
        </w:rPr>
        <w:t>JS模拟点击页面上的刷新链接：</w:t>
      </w:r>
    </w:p>
    <w:p>
      <w:pPr/>
      <w:bookmarkStart w:name="6486-1570301649033" w:id="7"/>
      <w:bookmarkEnd w:id="7"/>
      <w:r>
        <w:rPr>
          <w:rFonts w:ascii="Arial" w:hAnsi="Arial" w:cs="Arial" w:eastAsia="Arial"/>
          <w:sz w:val="24"/>
        </w:rPr>
        <w:t>用JS模拟一次点击事件，用 click()</w:t>
      </w:r>
    </w:p>
    <w:p>
      <w:pPr/>
      <w:bookmarkStart w:name="1543-1570301796247" w:id="8"/>
      <w:bookmarkEnd w:id="8"/>
      <w:r>
        <w:rPr/>
        <w:t>a=1;</w:t>
      </w:r>
    </w:p>
    <w:p>
      <w:pPr/>
      <w:bookmarkStart w:name="1543-1570301796247" w:id="9"/>
      <w:bookmarkEnd w:id="9"/>
      <w:r>
        <w:rPr/>
        <w:t>myVar=setInterval(function(){</w:t>
      </w:r>
    </w:p>
    <w:p>
      <w:pPr/>
      <w:bookmarkStart w:name="1543-1570301796247" w:id="10"/>
      <w:bookmarkEnd w:id="10"/>
      <w:r>
        <w:rPr/>
        <w:t xml:space="preserve">    a++;</w:t>
      </w:r>
    </w:p>
    <w:p>
      <w:pPr/>
      <w:bookmarkStart w:name="1543-1570301796247" w:id="11"/>
      <w:bookmarkEnd w:id="11"/>
      <w:r>
        <w:rPr/>
        <w:t xml:space="preserve">    console.log(a);//输出到控制台</w:t>
      </w:r>
    </w:p>
    <w:p>
      <w:pPr/>
      <w:bookmarkStart w:name="1543-1570301796247" w:id="12"/>
      <w:bookmarkEnd w:id="12"/>
      <w:r>
        <w:rPr/>
        <w:t xml:space="preserve">    document.getElementById("fw_trag_refresh-menu-btn").click();</w:t>
      </w:r>
    </w:p>
    <w:p>
      <w:pPr/>
      <w:bookmarkStart w:name="1543-1570301796247" w:id="13"/>
      <w:bookmarkEnd w:id="13"/>
      <w:r>
        <w:rPr/>
        <w:t>},30000);</w:t>
      </w:r>
    </w:p>
    <w:p>
      <w:pPr/>
      <w:bookmarkStart w:name="2670-1570301796247" w:id="14"/>
      <w:bookmarkEnd w:id="14"/>
      <w:r>
        <w:rPr>
          <w:rFonts w:ascii="Arial" w:hAnsi="Arial" w:cs="Arial" w:eastAsia="Arial"/>
          <w:sz w:val="24"/>
        </w:rPr>
        <w:t>在浏览器console控制台，输入以上JS</w:t>
      </w:r>
    </w:p>
    <w:p>
      <w:pPr/>
      <w:bookmarkStart w:name="8182-1570301987971" w:id="15"/>
      <w:bookmarkEnd w:id="15"/>
      <w:r>
        <w:drawing>
          <wp:inline distT="0" distR="0" distB="0" distL="0">
            <wp:extent cx="2273300" cy="1198476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11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079-1570301987971" w:id="16"/>
      <w:bookmarkEnd w:id="16"/>
      <w:r>
        <w:rPr>
          <w:rFonts w:ascii="Arial" w:hAnsi="Arial" w:cs="Arial" w:eastAsia="Arial"/>
          <w:sz w:val="24"/>
        </w:rPr>
        <w:t>回车后，每间隔30s，就会自动点击一次刷新链接</w:t>
      </w:r>
    </w:p>
    <w:p>
      <w:pPr/>
      <w:bookmarkStart w:name="3796-1570302083222" w:id="17"/>
      <w:bookmarkEnd w:id="17"/>
      <w:r>
        <w:rPr>
          <w:rFonts w:ascii="Arial" w:hAnsi="Arial" w:cs="Arial" w:eastAsia="Arial"/>
          <w:sz w:val="24"/>
        </w:rPr>
        <w:t>在浏览器console控制台，输入以下JS，停止刷新</w:t>
      </w:r>
    </w:p>
    <w:p>
      <w:pPr/>
      <w:bookmarkStart w:name="4490-1570302134452" w:id="18"/>
      <w:bookmarkEnd w:id="18"/>
      <w:r>
        <w:rPr>
          <w:rFonts w:ascii="Arial" w:hAnsi="Arial" w:cs="Arial" w:eastAsia="Arial"/>
          <w:sz w:val="24"/>
        </w:rPr>
        <w:t>clearInterval(myVar);</w:t>
      </w:r>
    </w:p>
    <w:p>
      <w:pPr/>
      <w:bookmarkStart w:name="4020-1570302130274" w:id="19"/>
      <w:bookmarkEnd w:id="19"/>
      <w:r>
        <w:rPr>
          <w:rFonts w:ascii="Arial" w:hAnsi="Arial" w:cs="Arial" w:eastAsia="Arial"/>
          <w:i w:val="true"/>
          <w:sz w:val="24"/>
        </w:rPr>
        <w:t>涉及到的知识点：</w:t>
      </w:r>
    </w:p>
    <w:p>
      <w:pPr/>
      <w:bookmarkStart w:name="3832-1570302232211" w:id="20"/>
      <w:bookmarkEnd w:id="20"/>
      <w:r>
        <w:rPr>
          <w:rFonts w:ascii="Arial" w:hAnsi="Arial" w:cs="Arial" w:eastAsia="Arial"/>
          <w:sz w:val="24"/>
        </w:rPr>
        <w:t>JS计时器</w:t>
      </w:r>
    </w:p>
    <w:p>
      <w:pPr/>
      <w:bookmarkStart w:name="7597-1570302305880" w:id="21"/>
      <w:bookmarkEnd w:id="21"/>
      <w:r>
        <w:rPr>
          <w:rFonts w:ascii="Arial" w:hAnsi="Arial" w:cs="Arial" w:eastAsia="Arial"/>
          <w:sz w:val="24"/>
        </w:rPr>
        <w:t>JS DOM</w:t>
      </w:r>
    </w:p>
    <w:p>
      <w:pPr/>
      <w:bookmarkStart w:name="1045-1570302254844" w:id="22"/>
      <w:bookmarkEnd w:id="22"/>
      <w:r>
        <w:rPr>
          <w:rFonts w:ascii="Arial" w:hAnsi="Arial" w:cs="Arial" w:eastAsia="Arial"/>
          <w:sz w:val="24"/>
        </w:rPr>
        <w:t>JS click事件</w:t>
      </w:r>
    </w:p>
    <w:p>
      <w:pPr/>
      <w:bookmarkStart w:name="3463-1570302268363" w:id="23"/>
      <w:bookmarkEnd w:id="23"/>
      <w:r>
        <w:rPr>
          <w:rFonts w:ascii="Arial" w:hAnsi="Arial" w:cs="Arial" w:eastAsia="Arial"/>
          <w:sz w:val="24"/>
        </w:rPr>
        <w:t>参考：</w:t>
      </w:r>
    </w:p>
    <w:p>
      <w:pPr/>
      <w:bookmarkStart w:name="6077-1570302469902" w:id="24"/>
      <w:bookmarkEnd w:id="24"/>
      <w:hyperlink r:id="rId6">
        <w:r>
          <w:rPr>
            <w:rFonts w:ascii="Arial" w:hAnsi="Arial" w:cs="Arial" w:eastAsia="Arial"/>
            <w:color w:val="003884"/>
            <w:sz w:val="24"/>
            <w:u w:val="single"/>
          </w:rPr>
          <w:t>https://www.runoob.com/js/js-timing.html</w:t>
        </w:r>
      </w:hyperlink>
    </w:p>
    <w:p>
      <w:pPr/>
      <w:bookmarkStart w:name="6123-1570302383719" w:id="25"/>
      <w:bookmarkEnd w:id="25"/>
      <w:hyperlink r:id="rId7">
        <w:r>
          <w:rPr>
            <w:rFonts w:ascii="Arial" w:hAnsi="Arial" w:cs="Arial" w:eastAsia="Arial"/>
            <w:color w:val="003884"/>
            <w:sz w:val="24"/>
            <w:u w:val="single"/>
          </w:rPr>
          <w:t>https://www.w3school.com.cn/jsref/dom_obj_document.asp</w:t>
        </w:r>
      </w:hyperlink>
    </w:p>
    <w:p>
      <w:pPr/>
      <w:bookmarkStart w:name="1396-1570302411257" w:id="26"/>
      <w:bookmarkEnd w:id="26"/>
      <w:hyperlink r:id="rId8">
        <w:r>
          <w:rPr>
            <w:rFonts w:ascii="Arial" w:hAnsi="Arial" w:cs="Arial" w:eastAsia="Arial"/>
            <w:color w:val="003884"/>
            <w:sz w:val="24"/>
            <w:u w:val="single"/>
          </w:rPr>
          <w:t>https://www.w3school.com.cn/jsref/met_radio_click.asp</w:t>
        </w:r>
      </w:hyperlink>
    </w:p>
    <w:p>
      <w:pPr/>
      <w:bookmarkStart w:name="4613-1570302984928" w:id="27"/>
      <w:bookmarkEnd w:id="27"/>
    </w:p>
    <w:p>
      <w:pPr/>
      <w:bookmarkStart w:name="1541-1570302986603" w:id="28"/>
      <w:bookmarkEnd w:id="28"/>
      <w:r>
        <w:rPr>
          <w:rFonts w:ascii="Arial" w:hAnsi="Arial" w:cs="Arial" w:eastAsia="Arial"/>
          <w:color w:val="393939"/>
          <w:sz w:val="24"/>
        </w:rPr>
        <w:t>如何实现间隔10s，浏览器切换一个标签页？</w:t>
      </w:r>
    </w:p>
    <w:p>
      <w:pPr>
        <w:numPr>
          <w:ilvl w:val="0"/>
          <w:numId w:val="1"/>
        </w:numPr>
      </w:pPr>
      <w:bookmarkStart w:name="9451-1570302545711" w:id="29"/>
      <w:bookmarkEnd w:id="29"/>
      <w:r>
        <w:rPr>
          <w:b w:val="true"/>
          <w:sz w:val="24"/>
        </w:rPr>
        <w:t>vbs模拟按键输入</w:t>
      </w:r>
    </w:p>
    <w:p>
      <w:pPr/>
      <w:bookmarkStart w:name="3187-1570302554366" w:id="30"/>
      <w:bookmarkEnd w:id="30"/>
      <w:r>
        <w:rPr>
          <w:rFonts w:ascii="Arial" w:hAnsi="Arial" w:cs="Arial" w:eastAsia="Arial"/>
          <w:sz w:val="24"/>
        </w:rPr>
        <w:t>实现浏览器选项卡切换，</w:t>
      </w:r>
    </w:p>
    <w:p>
      <w:pPr/>
      <w:bookmarkStart w:name="9217-1570302730723" w:id="31"/>
      <w:bookmarkEnd w:id="31"/>
      <w:r>
        <w:rPr>
          <w:rFonts w:ascii="Arial" w:hAnsi="Arial" w:cs="Arial" w:eastAsia="Arial"/>
          <w:sz w:val="24"/>
        </w:rPr>
        <w:t>Ctrl + tab 切换下一个标签页</w:t>
      </w:r>
    </w:p>
    <w:p>
      <w:pPr/>
      <w:bookmarkStart w:name="5687-1570303045355" w:id="32"/>
      <w:bookmarkEnd w:id="32"/>
      <w:r>
        <w:rPr>
          <w:rFonts w:ascii="Arial" w:hAnsi="Arial" w:cs="Arial" w:eastAsia="Arial"/>
          <w:sz w:val="24"/>
        </w:rPr>
        <w:t>Ctrl + Number 切换第number个标签页</w:t>
      </w:r>
    </w:p>
    <w:p>
      <w:pPr/>
      <w:bookmarkStart w:name="3087-1570303149981" w:id="33"/>
      <w:bookmarkEnd w:id="33"/>
      <w:r>
        <w:rPr/>
        <w:t>Set objShell = CreateObject("Wscript.Shell")</w:t>
      </w:r>
    </w:p>
    <w:p>
      <w:pPr/>
      <w:bookmarkStart w:name="3087-1570303149981" w:id="34"/>
      <w:bookmarkEnd w:id="34"/>
      <w:r>
        <w:rPr/>
        <w:t>do</w:t>
      </w:r>
    </w:p>
    <w:p>
      <w:pPr/>
      <w:bookmarkStart w:name="3087-1570303149981" w:id="35"/>
      <w:bookmarkEnd w:id="35"/>
      <w:r>
        <w:rPr/>
        <w:t>WScript.Sleep 10000</w:t>
      </w:r>
    </w:p>
    <w:p>
      <w:pPr/>
      <w:bookmarkStart w:name="3087-1570303149981" w:id="36"/>
      <w:bookmarkEnd w:id="36"/>
      <w:r>
        <w:rPr/>
        <w:t>objShell.SendKeys "^1"</w:t>
      </w:r>
    </w:p>
    <w:p>
      <w:pPr/>
      <w:bookmarkStart w:name="3087-1570303149981" w:id="37"/>
      <w:bookmarkEnd w:id="37"/>
      <w:r>
        <w:rPr/>
        <w:t>WScript.Sleep 10000</w:t>
      </w:r>
    </w:p>
    <w:p>
      <w:pPr/>
      <w:bookmarkStart w:name="3087-1570303149981" w:id="38"/>
      <w:bookmarkEnd w:id="38"/>
      <w:r>
        <w:rPr/>
        <w:t>objShell.SendKeys "^2"</w:t>
      </w:r>
    </w:p>
    <w:p>
      <w:pPr/>
      <w:bookmarkStart w:name="3087-1570303149981" w:id="39"/>
      <w:bookmarkEnd w:id="39"/>
      <w:r>
        <w:rPr/>
        <w:t>WScript.Sleep 10000</w:t>
      </w:r>
    </w:p>
    <w:p>
      <w:pPr/>
      <w:bookmarkStart w:name="3087-1570303149981" w:id="40"/>
      <w:bookmarkEnd w:id="40"/>
      <w:r>
        <w:rPr/>
        <w:t>objShell.SendKeys "^3"</w:t>
      </w:r>
    </w:p>
    <w:p>
      <w:pPr/>
      <w:bookmarkStart w:name="3087-1570303149981" w:id="41"/>
      <w:bookmarkEnd w:id="41"/>
      <w:r>
        <w:rPr/>
        <w:t>WScript.Sleep 10000</w:t>
      </w:r>
    </w:p>
    <w:p>
      <w:pPr/>
      <w:bookmarkStart w:name="3087-1570303149981" w:id="42"/>
      <w:bookmarkEnd w:id="42"/>
      <w:r>
        <w:rPr/>
        <w:t>objShell.SendKeys "^4"</w:t>
      </w:r>
    </w:p>
    <w:p>
      <w:pPr/>
      <w:bookmarkStart w:name="3087-1570303149981" w:id="43"/>
      <w:bookmarkEnd w:id="43"/>
      <w:r>
        <w:rPr/>
        <w:t>loop</w:t>
      </w:r>
    </w:p>
    <w:p>
      <w:pPr/>
      <w:bookmarkStart w:name="5755-1570303149981" w:id="44"/>
      <w:bookmarkEnd w:id="44"/>
      <w:r>
        <w:rPr>
          <w:rFonts w:ascii="Arial" w:hAnsi="Arial" w:cs="Arial" w:eastAsia="Arial"/>
          <w:sz w:val="24"/>
        </w:rPr>
        <w:t>或</w:t>
      </w:r>
    </w:p>
    <w:p>
      <w:pPr/>
      <w:bookmarkStart w:name="9052-1570303167158" w:id="45"/>
      <w:bookmarkEnd w:id="45"/>
      <w:r>
        <w:rPr/>
        <w:t>Set objShell = CreateObject("Wscript.Shell")</w:t>
      </w:r>
    </w:p>
    <w:p>
      <w:pPr/>
      <w:bookmarkStart w:name="9052-1570303167158" w:id="46"/>
      <w:bookmarkEnd w:id="46"/>
      <w:r>
        <w:rPr/>
        <w:t>do</w:t>
      </w:r>
    </w:p>
    <w:p>
      <w:pPr/>
      <w:bookmarkStart w:name="9052-1570303167158" w:id="47"/>
      <w:bookmarkEnd w:id="47"/>
      <w:r>
        <w:rPr/>
        <w:t>WScript.Sleep 10000</w:t>
      </w:r>
    </w:p>
    <w:p>
      <w:pPr/>
      <w:bookmarkStart w:name="9052-1570303167158" w:id="48"/>
      <w:bookmarkEnd w:id="48"/>
      <w:r>
        <w:rPr/>
        <w:t>objShell.SendKeys "{TAB}1"</w:t>
      </w:r>
    </w:p>
    <w:p>
      <w:pPr/>
      <w:bookmarkStart w:name="9052-1570303167158" w:id="49"/>
      <w:bookmarkEnd w:id="49"/>
      <w:r>
        <w:rPr/>
        <w:t>loop</w:t>
      </w:r>
    </w:p>
    <w:p>
      <w:pPr/>
      <w:bookmarkStart w:name="3420-1570303167158" w:id="50"/>
      <w:bookmarkEnd w:id="50"/>
    </w:p>
    <w:p>
      <w:pPr/>
      <w:bookmarkStart w:name="2935-1570303182483" w:id="51"/>
      <w:bookmarkEnd w:id="51"/>
      <w:r>
        <w:rPr>
          <w:rFonts w:ascii="Arial" w:hAnsi="Arial" w:cs="Arial" w:eastAsia="Arial"/>
          <w:i w:val="true"/>
          <w:sz w:val="24"/>
        </w:rPr>
        <w:t>涉及到的知识点：</w:t>
      </w:r>
    </w:p>
    <w:p>
      <w:pPr/>
      <w:bookmarkStart w:name="9238-1570303189526" w:id="52"/>
      <w:bookmarkEnd w:id="52"/>
      <w:r>
        <w:rPr>
          <w:rFonts w:ascii="Arial" w:hAnsi="Arial" w:cs="Arial" w:eastAsia="Arial"/>
          <w:sz w:val="24"/>
        </w:rPr>
        <w:t>vbs模拟按键输入</w:t>
      </w:r>
    </w:p>
    <w:p>
      <w:pPr/>
      <w:bookmarkStart w:name="7747-1570303221659" w:id="53"/>
      <w:bookmarkEnd w:id="53"/>
      <w:r>
        <w:rPr>
          <w:rFonts w:ascii="Arial" w:hAnsi="Arial" w:cs="Arial" w:eastAsia="Arial"/>
          <w:sz w:val="24"/>
        </w:rPr>
        <w:t>参考：</w:t>
      </w:r>
      <w:hyperlink r:id="rId9">
        <w:r>
          <w:rPr>
            <w:rFonts w:ascii="Arial" w:hAnsi="Arial" w:cs="Arial" w:eastAsia="Arial"/>
            <w:color w:val="003884"/>
            <w:sz w:val="24"/>
            <w:u w:val="single"/>
          </w:rPr>
          <w:t>https://zhidao.baidu.com/question/97848681.html</w:t>
        </w:r>
      </w:hyperlink>
    </w:p>
    <w:p>
      <w:pPr>
        <w:numPr>
          <w:ilvl w:val="0"/>
          <w:numId w:val="1"/>
        </w:numPr>
      </w:pPr>
      <w:bookmarkStart w:name="9850-1570303350907" w:id="54"/>
      <w:bookmarkEnd w:id="54"/>
      <w:r>
        <w:rPr>
          <w:b w:val="true"/>
          <w:sz w:val="24"/>
        </w:rPr>
        <w:t>更便捷的关闭vbs和执行vbs</w:t>
      </w:r>
    </w:p>
    <w:p>
      <w:pPr/>
      <w:bookmarkStart w:name="3991-1570303411948" w:id="55"/>
      <w:bookmarkEnd w:id="55"/>
      <w:r>
        <w:rPr>
          <w:rFonts w:ascii="Arial" w:hAnsi="Arial" w:cs="Arial" w:eastAsia="Arial"/>
          <w:sz w:val="24"/>
        </w:rPr>
        <w:t>关闭当前执行的vbs进程（cmd、bat）</w:t>
      </w:r>
    </w:p>
    <w:p>
      <w:pPr/>
      <w:bookmarkStart w:name="5462-1570303451486" w:id="56"/>
      <w:bookmarkEnd w:id="56"/>
      <w:r>
        <w:rPr/>
        <w:t>taskkill /im wscript.exe /f /t</w:t>
      </w:r>
    </w:p>
    <w:p>
      <w:pPr/>
      <w:bookmarkStart w:name="4021-1570303451486" w:id="57"/>
      <w:bookmarkEnd w:id="57"/>
      <w:r>
        <w:rPr>
          <w:rFonts w:ascii="Arial" w:hAnsi="Arial" w:cs="Arial" w:eastAsia="Arial"/>
          <w:sz w:val="24"/>
        </w:rPr>
        <w:t>可以写成bat文件放在桌面，通过cmd执行</w:t>
      </w:r>
    </w:p>
    <w:p>
      <w:pPr/>
      <w:bookmarkStart w:name="5220-1570303542543" w:id="58"/>
      <w:bookmarkEnd w:id="58"/>
      <w:r>
        <w:rPr/>
        <w:t>@echo on</w:t>
      </w:r>
    </w:p>
    <w:p>
      <w:pPr/>
      <w:bookmarkStart w:name="5220-1570303542543" w:id="59"/>
      <w:bookmarkEnd w:id="59"/>
      <w:r>
        <w:rPr/>
        <w:t>taskkill /im wscript.exe /f /t</w:t>
      </w:r>
    </w:p>
    <w:p>
      <w:pPr/>
      <w:bookmarkStart w:name="5220-1570303542543" w:id="60"/>
      <w:bookmarkEnd w:id="60"/>
      <w:r>
        <w:rPr/>
        <w:t>pause</w:t>
      </w:r>
    </w:p>
    <w:p>
      <w:pPr/>
      <w:bookmarkStart w:name="1739-1570303525809" w:id="61"/>
      <w:bookmarkEnd w:id="61"/>
      <w:r>
        <w:rPr>
          <w:rFonts w:ascii="Arial" w:hAnsi="Arial" w:cs="Arial" w:eastAsia="Arial"/>
          <w:sz w:val="24"/>
        </w:rPr>
        <w:t>同时把切换标签页的vbs脚本和结束vbs的批处理放在桌面上，通过cmd执行，会更便捷</w:t>
      </w:r>
    </w:p>
    <w:p>
      <w:pPr/>
      <w:bookmarkStart w:name="2815-1570303702107" w:id="62"/>
      <w:bookmarkEnd w:id="62"/>
      <w:r>
        <w:rPr>
          <w:rFonts w:ascii="Arial" w:hAnsi="Arial" w:cs="Arial" w:eastAsia="Arial"/>
          <w:i w:val="true"/>
          <w:sz w:val="24"/>
        </w:rPr>
        <w:t>涉及到的知识点：</w:t>
      </w:r>
    </w:p>
    <w:p>
      <w:pPr/>
      <w:bookmarkStart w:name="8071-1570303709584" w:id="63"/>
      <w:bookmarkEnd w:id="63"/>
      <w:r>
        <w:rPr>
          <w:rFonts w:ascii="Arial" w:hAnsi="Arial" w:cs="Arial" w:eastAsia="Arial"/>
          <w:i w:val="true"/>
          <w:sz w:val="24"/>
        </w:rPr>
        <w:t>taskkill</w:t>
      </w:r>
    </w:p>
    <w:p>
      <w:pPr/>
      <w:bookmarkStart w:name="1083-1570303717490" w:id="64"/>
      <w:bookmarkEnd w:id="64"/>
      <w:r>
        <w:rPr>
          <w:rFonts w:ascii="Arial" w:hAnsi="Arial" w:cs="Arial" w:eastAsia="Arial"/>
          <w:i w:val="true"/>
          <w:sz w:val="24"/>
        </w:rPr>
        <w:t>bat命令</w:t>
      </w:r>
    </w:p>
    <w:p>
      <w:pPr/>
      <w:bookmarkStart w:name="7937-1570303752604" w:id="65"/>
      <w:bookmarkEnd w:id="65"/>
      <w:r>
        <w:rPr>
          <w:rFonts w:ascii="Arial" w:hAnsi="Arial" w:cs="Arial" w:eastAsia="Arial"/>
          <w:sz w:val="24"/>
        </w:rPr>
        <w:t>参考：</w:t>
      </w:r>
    </w:p>
    <w:p>
      <w:pPr/>
      <w:bookmarkStart w:name="2850-1570303740860" w:id="66"/>
      <w:bookmarkEnd w:id="66"/>
      <w:hyperlink r:id="rId10">
        <w:r>
          <w:rPr>
            <w:rFonts w:ascii="Arial" w:hAnsi="Arial" w:cs="Arial" w:eastAsia="Arial"/>
            <w:i w:val="true"/>
            <w:color w:val="003884"/>
            <w:sz w:val="24"/>
            <w:u w:val="single"/>
          </w:rPr>
          <w:t>https://baike.baidu.com/item/taskkill/7384253?fr=aladdin</w:t>
        </w:r>
      </w:hyperlink>
    </w:p>
    <w:p>
      <w:pPr/>
      <w:bookmarkStart w:name="7080-1570303792707" w:id="67"/>
      <w:bookmarkEnd w:id="67"/>
      <w:hyperlink r:id="rId11">
        <w:r>
          <w:rPr>
            <w:rFonts w:ascii="Arial" w:hAnsi="Arial" w:cs="Arial" w:eastAsia="Arial"/>
            <w:i w:val="true"/>
            <w:color w:val="003884"/>
            <w:sz w:val="24"/>
            <w:u w:val="single"/>
          </w:rPr>
          <w:t>https://baike.baidu.com/item/bat/365230</w:t>
        </w:r>
      </w:hyperlink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  <w:lvlOverride w:ilvl="0">
      <w:startOverride w:val="1"/>
    </w:lvlOverride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https://baike.baidu.com/item/taskkill/7384253?fr=aladdin" TargetMode="External" Type="http://schemas.openxmlformats.org/officeDocument/2006/relationships/hyperlink"/><Relationship Id="rId11" Target="https://baike.baidu.com/item/bat/365230" TargetMode="External" Type="http://schemas.openxmlformats.org/officeDocument/2006/relationships/hyperlink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numbering.xml" Type="http://schemas.openxmlformats.org/officeDocument/2006/relationships/numbering"/><Relationship Id="rId5" Target="media/image2.png" Type="http://schemas.openxmlformats.org/officeDocument/2006/relationships/image"/><Relationship Id="rId6" Target="https://www.runoob.com/js/js-timing.html" TargetMode="External" Type="http://schemas.openxmlformats.org/officeDocument/2006/relationships/hyperlink"/><Relationship Id="rId7" Target="https://www.w3school.com.cn/jsref/dom_obj_document.asp" TargetMode="External" Type="http://schemas.openxmlformats.org/officeDocument/2006/relationships/hyperlink"/><Relationship Id="rId8" Target="https://www.w3school.com.cn/jsref/met_radio_click.asp" TargetMode="External" Type="http://schemas.openxmlformats.org/officeDocument/2006/relationships/hyperlink"/><Relationship Id="rId9" Target="https://zhidao.baidu.com/question/97848681.html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2022-04-22T13:41:07Z</dcterms:created>
</cp:coreProperties>
</file>