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90" w:rsidRPr="00CF6111" w:rsidRDefault="00E07C51" w:rsidP="00E07C51">
      <w:pPr>
        <w:pStyle w:val="Titre1"/>
        <w:rPr>
          <w:rFonts w:ascii="Arial" w:hAnsi="Arial" w:cs="Arial"/>
        </w:rPr>
      </w:pPr>
      <w:r w:rsidRPr="00CF6111">
        <w:rPr>
          <w:rFonts w:ascii="Arial" w:hAnsi="Arial" w:cs="Arial"/>
        </w:rPr>
        <w:t>Configuration</w:t>
      </w:r>
      <w:r w:rsidR="00B03590" w:rsidRPr="00CF6111">
        <w:rPr>
          <w:rFonts w:ascii="Arial" w:hAnsi="Arial" w:cs="Arial"/>
        </w:rPr>
        <w:t xml:space="preserve"> d’un système de vision industrielle</w:t>
      </w:r>
      <w:r w:rsidR="00877E35">
        <w:rPr>
          <w:rFonts w:ascii="Arial" w:hAnsi="Arial" w:cs="Arial"/>
        </w:rPr>
        <w:t xml:space="preserve"> </w:t>
      </w:r>
      <w:r w:rsidR="00223735" w:rsidRPr="00CF6111">
        <w:rPr>
          <w:rFonts w:ascii="Arial" w:hAnsi="Arial" w:cs="Arial"/>
        </w:rPr>
        <w:t xml:space="preserve">– </w:t>
      </w:r>
      <w:proofErr w:type="spellStart"/>
      <w:r w:rsidR="00223735" w:rsidRPr="00CF6111">
        <w:rPr>
          <w:rFonts w:ascii="Arial" w:hAnsi="Arial" w:cs="Arial"/>
        </w:rPr>
        <w:t>Asyril</w:t>
      </w:r>
      <w:proofErr w:type="spellEnd"/>
      <w:r w:rsidR="00223735" w:rsidRPr="00CF6111">
        <w:rPr>
          <w:rFonts w:ascii="Arial" w:hAnsi="Arial" w:cs="Arial"/>
        </w:rPr>
        <w:t xml:space="preserve"> Eye+.</w:t>
      </w:r>
    </w:p>
    <w:p w:rsidR="00E07C51" w:rsidRPr="00673F20" w:rsidRDefault="00E07C51" w:rsidP="00E07C51">
      <w:pPr>
        <w:rPr>
          <w:rFonts w:ascii="Arial" w:hAnsi="Arial" w:cs="Arial"/>
        </w:rPr>
      </w:pPr>
    </w:p>
    <w:p w:rsidR="00630063" w:rsidRDefault="00B03590" w:rsidP="00630063">
      <w:pPr>
        <w:jc w:val="both"/>
        <w:rPr>
          <w:rFonts w:ascii="Arial" w:hAnsi="Arial" w:cs="Arial"/>
          <w:color w:val="000000" w:themeColor="text1"/>
          <w:shd w:val="clear" w:color="auto" w:fill="FCFCFC"/>
        </w:rPr>
      </w:pPr>
      <w:proofErr w:type="spellStart"/>
      <w:r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 EYE+ est un système de contrôle qui gère les opérations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>de la trémie, de la caméra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>,</w:t>
      </w:r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de l’éclairage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et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de l’</w:t>
      </w:r>
      <w:proofErr w:type="spellStart"/>
      <w:r w:rsidRPr="00673F20">
        <w:rPr>
          <w:rFonts w:ascii="Arial" w:hAnsi="Arial" w:cs="Arial"/>
          <w:color w:val="000000" w:themeColor="text1"/>
          <w:shd w:val="clear" w:color="auto" w:fill="FCFCFC"/>
        </w:rPr>
        <w:t>Asycube</w:t>
      </w:r>
      <w:proofErr w:type="spellEnd"/>
      <w:r w:rsidR="00CD35DE">
        <w:rPr>
          <w:rFonts w:ascii="Arial" w:hAnsi="Arial" w:cs="Arial"/>
          <w:color w:val="000000" w:themeColor="text1"/>
          <w:shd w:val="clear" w:color="auto" w:fill="FCFCFC"/>
        </w:rPr>
        <w:t xml:space="preserve"> (le contenant des pièces)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 xml:space="preserve">. </w:t>
      </w:r>
      <w:proofErr w:type="spellStart"/>
      <w:r w:rsidR="00E07C51"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="00E07C51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EYE+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propose une interface conviviale pour calibrer et configurer de nouvelles recettes</w:t>
      </w:r>
      <w:r w:rsidR="00CF6111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pour le tri de pièces</w:t>
      </w:r>
      <w:r w:rsidR="00922E8F">
        <w:rPr>
          <w:rFonts w:ascii="Arial" w:hAnsi="Arial" w:cs="Arial"/>
          <w:color w:val="000000" w:themeColor="text1"/>
          <w:shd w:val="clear" w:color="auto" w:fill="FCFCFC"/>
        </w:rPr>
        <w:t xml:space="preserve"> de manière rapide et efficace. </w:t>
      </w:r>
      <w:proofErr w:type="spellStart"/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>Asyril</w:t>
      </w:r>
      <w:proofErr w:type="spellEnd"/>
      <w:r w:rsidR="00922E8F" w:rsidRPr="00673F20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673F20">
        <w:rPr>
          <w:rFonts w:ascii="Arial" w:hAnsi="Arial" w:cs="Arial"/>
          <w:color w:val="000000" w:themeColor="text1"/>
          <w:shd w:val="clear" w:color="auto" w:fill="FCFCFC"/>
        </w:rPr>
        <w:t>EYE+ a été conçu pour permettre une intégration simple et sans ennuis avec tout robot industriel.</w:t>
      </w:r>
    </w:p>
    <w:p w:rsidR="00CF6111" w:rsidRPr="00630063" w:rsidRDefault="00673F20" w:rsidP="00630063">
      <w:pPr>
        <w:jc w:val="center"/>
        <w:rPr>
          <w:rFonts w:ascii="Arial" w:hAnsi="Arial" w:cs="Arial"/>
          <w:noProof/>
          <w:lang w:eastAsia="fr-FR"/>
        </w:rPr>
      </w:pPr>
      <w:r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2621915" cy="1562100"/>
            <wp:effectExtent l="0" t="0" r="6985" b="0"/>
            <wp:docPr id="2" name="Image 2" descr="_images/schema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schema_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5" b="7201"/>
                    <a:stretch/>
                  </pic:blipFill>
                  <pic:spPr bwMode="auto">
                    <a:xfrm>
                      <a:off x="0" y="0"/>
                      <a:ext cx="26219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590" w:rsidRPr="00673F20" w:rsidRDefault="00CF6111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Mett</w:t>
      </w:r>
      <w:r w:rsidR="00630063">
        <w:rPr>
          <w:rFonts w:ascii="Arial" w:hAnsi="Arial" w:cs="Arial"/>
        </w:rPr>
        <w:t>ez</w:t>
      </w:r>
      <w:r w:rsidRPr="00673F20">
        <w:rPr>
          <w:rFonts w:ascii="Arial" w:hAnsi="Arial" w:cs="Arial"/>
        </w:rPr>
        <w:t xml:space="preserve"> sous tension l’alimentation</w:t>
      </w:r>
      <w:r w:rsidR="00630063">
        <w:rPr>
          <w:rFonts w:ascii="Arial" w:hAnsi="Arial" w:cs="Arial"/>
        </w:rPr>
        <w:t xml:space="preserve"> du système</w:t>
      </w:r>
      <w:r w:rsidRPr="00673F20">
        <w:rPr>
          <w:rFonts w:ascii="Arial" w:hAnsi="Arial" w:cs="Arial"/>
        </w:rPr>
        <w:t>, passe</w:t>
      </w:r>
      <w:r w:rsidR="00630063">
        <w:rPr>
          <w:rFonts w:ascii="Arial" w:hAnsi="Arial" w:cs="Arial"/>
        </w:rPr>
        <w:t>z</w:t>
      </w:r>
      <w:r w:rsidRPr="00673F20">
        <w:rPr>
          <w:rFonts w:ascii="Arial" w:hAnsi="Arial" w:cs="Arial"/>
        </w:rPr>
        <w:t xml:space="preserve"> l’alimentation </w:t>
      </w:r>
      <w:r w:rsidR="00630063">
        <w:rPr>
          <w:rFonts w:ascii="Arial" w:hAnsi="Arial" w:cs="Arial"/>
        </w:rPr>
        <w:t>en</w:t>
      </w:r>
      <w:r w:rsidRPr="00673F20">
        <w:rPr>
          <w:rFonts w:ascii="Arial" w:hAnsi="Arial" w:cs="Arial"/>
        </w:rPr>
        <w:t xml:space="preserve"> 10 ampères.</w:t>
      </w:r>
    </w:p>
    <w:p w:rsidR="00B03590" w:rsidRPr="00673F20" w:rsidRDefault="00CF6111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Identifie</w:t>
      </w:r>
      <w:r w:rsidR="00630063">
        <w:rPr>
          <w:rFonts w:ascii="Arial" w:hAnsi="Arial" w:cs="Arial"/>
        </w:rPr>
        <w:t>z</w:t>
      </w:r>
      <w:r w:rsidR="00922E8F">
        <w:rPr>
          <w:rFonts w:ascii="Arial" w:hAnsi="Arial" w:cs="Arial"/>
        </w:rPr>
        <w:t xml:space="preserve"> visuellement</w:t>
      </w:r>
      <w:r w:rsidRPr="00673F20">
        <w:rPr>
          <w:rFonts w:ascii="Arial" w:hAnsi="Arial" w:cs="Arial"/>
        </w:rPr>
        <w:t xml:space="preserve"> les éléments</w:t>
      </w:r>
      <w:r w:rsidR="00673F20" w:rsidRPr="00673F20">
        <w:rPr>
          <w:rFonts w:ascii="Arial" w:hAnsi="Arial" w:cs="Arial"/>
        </w:rPr>
        <w:t xml:space="preserve"> du système de vision</w:t>
      </w:r>
      <w:r w:rsidR="00673F20">
        <w:rPr>
          <w:rFonts w:ascii="Arial" w:hAnsi="Arial" w:cs="Arial"/>
        </w:rPr>
        <w:t xml:space="preserve"> industrielle</w:t>
      </w:r>
      <w:r w:rsidR="00673F20" w:rsidRPr="00673F20">
        <w:rPr>
          <w:rFonts w:ascii="Arial" w:hAnsi="Arial" w:cs="Arial"/>
        </w:rPr>
        <w:t xml:space="preserve"> de l’</w:t>
      </w:r>
      <w:proofErr w:type="spellStart"/>
      <w:r w:rsidR="00673F20" w:rsidRPr="00673F20">
        <w:rPr>
          <w:rFonts w:ascii="Arial" w:hAnsi="Arial" w:cs="Arial"/>
        </w:rPr>
        <w:t>Asyril</w:t>
      </w:r>
      <w:proofErr w:type="spellEnd"/>
      <w:r w:rsidR="00673F20" w:rsidRPr="00673F20">
        <w:rPr>
          <w:rFonts w:ascii="Arial" w:hAnsi="Arial" w:cs="Arial"/>
        </w:rPr>
        <w:t xml:space="preserve"> Eye+</w:t>
      </w:r>
      <w:r w:rsidRPr="00673F20">
        <w:rPr>
          <w:rFonts w:ascii="Arial" w:hAnsi="Arial" w:cs="Arial"/>
        </w:rPr>
        <w:t xml:space="preserve"> (caméra, éclairage, scène, </w:t>
      </w:r>
      <w:r w:rsidR="00673F20">
        <w:rPr>
          <w:rFonts w:ascii="Arial" w:hAnsi="Arial" w:cs="Arial"/>
        </w:rPr>
        <w:t xml:space="preserve">système de </w:t>
      </w:r>
      <w:r w:rsidRPr="00673F20">
        <w:rPr>
          <w:rFonts w:ascii="Arial" w:hAnsi="Arial" w:cs="Arial"/>
        </w:rPr>
        <w:t xml:space="preserve">traitements, </w:t>
      </w:r>
      <w:r w:rsidR="00673F20" w:rsidRPr="00673F20">
        <w:rPr>
          <w:rFonts w:ascii="Arial" w:hAnsi="Arial" w:cs="Arial"/>
        </w:rPr>
        <w:t>etc.</w:t>
      </w:r>
      <w:r w:rsidRPr="00673F20">
        <w:rPr>
          <w:rFonts w:ascii="Arial" w:hAnsi="Arial" w:cs="Arial"/>
        </w:rPr>
        <w:t>).</w:t>
      </w:r>
    </w:p>
    <w:p w:rsidR="00223735" w:rsidRPr="00673F20" w:rsidRDefault="00B03590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</w:rPr>
        <w:t>Accéde</w:t>
      </w:r>
      <w:r w:rsidR="00630063">
        <w:rPr>
          <w:rFonts w:ascii="Arial" w:hAnsi="Arial" w:cs="Arial"/>
        </w:rPr>
        <w:t>z</w:t>
      </w:r>
      <w:r w:rsidR="00BE719C" w:rsidRPr="00673F20">
        <w:rPr>
          <w:rFonts w:ascii="Arial" w:hAnsi="Arial" w:cs="Arial"/>
        </w:rPr>
        <w:t xml:space="preserve"> à l’interface web du logiciel </w:t>
      </w:r>
      <w:proofErr w:type="spellStart"/>
      <w:r w:rsidR="00223735" w:rsidRPr="00673F20">
        <w:rPr>
          <w:rFonts w:ascii="Arial" w:hAnsi="Arial" w:cs="Arial"/>
        </w:rPr>
        <w:t>Asyril</w:t>
      </w:r>
      <w:proofErr w:type="spellEnd"/>
      <w:r w:rsidR="00223735" w:rsidRPr="00673F20">
        <w:rPr>
          <w:rFonts w:ascii="Arial" w:hAnsi="Arial" w:cs="Arial"/>
        </w:rPr>
        <w:t xml:space="preserve"> Eye+ Studio en vous connectant à l’adresse 192.168.20.119 à l’</w:t>
      </w:r>
      <w:r w:rsidR="00BE719C" w:rsidRPr="00673F20">
        <w:rPr>
          <w:rFonts w:ascii="Arial" w:hAnsi="Arial" w:cs="Arial"/>
        </w:rPr>
        <w:t xml:space="preserve">aide d’un </w:t>
      </w:r>
      <w:r w:rsidR="00223735" w:rsidRPr="00673F20">
        <w:rPr>
          <w:rFonts w:ascii="Arial" w:hAnsi="Arial" w:cs="Arial"/>
        </w:rPr>
        <w:t>navigateur internet.</w:t>
      </w:r>
    </w:p>
    <w:p w:rsidR="008F35D1" w:rsidRDefault="00922E8F" w:rsidP="0063006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308610</wp:posOffset>
                </wp:positionV>
                <wp:extent cx="256540" cy="383942"/>
                <wp:effectExtent l="38100" t="0" r="48260" b="16510"/>
                <wp:wrapNone/>
                <wp:docPr id="3" name="Flèche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6512">
                          <a:off x="0" y="0"/>
                          <a:ext cx="256540" cy="38394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46F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" o:spid="_x0000_s1026" type="#_x0000_t68" style="position:absolute;margin-left:141.6pt;margin-top:24.3pt;width:20.2pt;height:30.25pt;rotation:-27017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" adj="7216" fillcolor="#5b9bd5 [3204]" strokecolor="#1f4d78 [1604]" strokeweight="1pt"/>
            </w:pict>
          </mc:Fallback>
        </mc:AlternateContent>
      </w:r>
      <w:r>
        <w:rPr>
          <w:rFonts w:ascii="Arial" w:hAnsi="Arial" w:cs="Arial"/>
        </w:rPr>
        <w:t>Une fois connecté</w:t>
      </w:r>
      <w:r w:rsidR="00BE719C" w:rsidRPr="00630063">
        <w:rPr>
          <w:rFonts w:ascii="Arial" w:hAnsi="Arial" w:cs="Arial"/>
        </w:rPr>
        <w:t>, accédez à l’onglet RECIPES.</w:t>
      </w:r>
      <w:r w:rsidR="00630063" w:rsidRPr="00630063">
        <w:rPr>
          <w:rFonts w:ascii="Arial" w:hAnsi="Arial" w:cs="Arial"/>
        </w:rPr>
        <w:t xml:space="preserve"> </w:t>
      </w:r>
      <w:r w:rsidR="00B03590"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5087753" cy="739775"/>
            <wp:effectExtent l="57150" t="0" r="55880" b="117475"/>
            <wp:docPr id="1" name="Image 1" descr="../_images/dashboar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dashboard_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 b="61615"/>
                    <a:stretch/>
                  </pic:blipFill>
                  <pic:spPr bwMode="auto">
                    <a:xfrm>
                      <a:off x="0" y="0"/>
                      <a:ext cx="5188962" cy="75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63" w:rsidRPr="00630063" w:rsidRDefault="00630063" w:rsidP="0063006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Choisissez un nom de recette.</w:t>
      </w:r>
    </w:p>
    <w:p w:rsidR="00063CCE" w:rsidRDefault="00BE719C" w:rsidP="0063006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673F20">
        <w:rPr>
          <w:rFonts w:ascii="Arial" w:hAnsi="Arial" w:cs="Arial"/>
        </w:rPr>
        <w:t>Utilisez vos compétences en vision industrielle pour proposer une recette</w:t>
      </w:r>
      <w:r w:rsidR="008F35D1" w:rsidRPr="00673F20">
        <w:rPr>
          <w:rFonts w:ascii="Arial" w:hAnsi="Arial" w:cs="Arial"/>
        </w:rPr>
        <w:t xml:space="preserve"> permettant la sélection</w:t>
      </w:r>
      <w:r w:rsidRPr="00673F20">
        <w:rPr>
          <w:rFonts w:ascii="Arial" w:hAnsi="Arial" w:cs="Arial"/>
        </w:rPr>
        <w:t xml:space="preserve"> </w:t>
      </w:r>
      <w:r w:rsidR="008F35D1" w:rsidRPr="00673F20">
        <w:rPr>
          <w:rFonts w:ascii="Arial" w:hAnsi="Arial" w:cs="Arial"/>
        </w:rPr>
        <w:t>de dominos par un robot de type Universal Robot UR</w:t>
      </w:r>
      <w:r w:rsidR="00DE01C4" w:rsidRPr="00673F20">
        <w:rPr>
          <w:rFonts w:ascii="Arial" w:hAnsi="Arial" w:cs="Arial"/>
        </w:rPr>
        <w:t>3e</w:t>
      </w:r>
      <w:r w:rsidR="008F35D1" w:rsidRPr="00673F20">
        <w:rPr>
          <w:rFonts w:ascii="Arial" w:hAnsi="Arial" w:cs="Arial"/>
        </w:rPr>
        <w:t xml:space="preserve">. </w:t>
      </w:r>
    </w:p>
    <w:p w:rsidR="00BE719C" w:rsidRPr="00630063" w:rsidRDefault="008F35D1" w:rsidP="00063CCE">
      <w:pPr>
        <w:pStyle w:val="Paragraphedeliste"/>
        <w:jc w:val="both"/>
        <w:rPr>
          <w:rFonts w:ascii="Arial" w:hAnsi="Arial" w:cs="Arial"/>
        </w:rPr>
      </w:pPr>
      <w:r w:rsidRPr="00630063">
        <w:rPr>
          <w:rFonts w:ascii="Arial" w:hAnsi="Arial" w:cs="Arial"/>
        </w:rPr>
        <w:t xml:space="preserve">Pour ne pas </w:t>
      </w:r>
      <w:r w:rsidR="00063CCE">
        <w:rPr>
          <w:rFonts w:ascii="Arial" w:hAnsi="Arial" w:cs="Arial"/>
        </w:rPr>
        <w:t>endommager</w:t>
      </w:r>
      <w:r w:rsidRPr="00630063">
        <w:rPr>
          <w:rFonts w:ascii="Arial" w:hAnsi="Arial" w:cs="Arial"/>
        </w:rPr>
        <w:t xml:space="preserve"> le</w:t>
      </w:r>
      <w:r w:rsidR="00DE01C4" w:rsidRPr="00630063">
        <w:rPr>
          <w:rFonts w:ascii="Arial" w:hAnsi="Arial" w:cs="Arial"/>
        </w:rPr>
        <w:t>s</w:t>
      </w:r>
      <w:r w:rsidRPr="00630063">
        <w:rPr>
          <w:rFonts w:ascii="Arial" w:hAnsi="Arial" w:cs="Arial"/>
        </w:rPr>
        <w:t xml:space="preserve"> domino</w:t>
      </w:r>
      <w:r w:rsidR="00DE01C4" w:rsidRPr="00630063">
        <w:rPr>
          <w:rFonts w:ascii="Arial" w:hAnsi="Arial" w:cs="Arial"/>
        </w:rPr>
        <w:t>s</w:t>
      </w:r>
      <w:r w:rsidRPr="00630063">
        <w:rPr>
          <w:rFonts w:ascii="Arial" w:hAnsi="Arial" w:cs="Arial"/>
        </w:rPr>
        <w:t xml:space="preserve">, </w:t>
      </w:r>
      <w:r w:rsidR="00DE01C4" w:rsidRPr="00630063">
        <w:rPr>
          <w:rFonts w:ascii="Arial" w:hAnsi="Arial" w:cs="Arial"/>
        </w:rPr>
        <w:t>la préhension des dominos par le robot doit se faire sur des dominos positionnés de la sorte (face caméra)</w:t>
      </w:r>
      <w:r w:rsidR="00063CCE">
        <w:rPr>
          <w:rFonts w:ascii="Arial" w:hAnsi="Arial" w:cs="Arial"/>
        </w:rPr>
        <w:t xml:space="preserve"> dans l’</w:t>
      </w:r>
      <w:proofErr w:type="spellStart"/>
      <w:r w:rsidR="00063CCE">
        <w:rPr>
          <w:rFonts w:ascii="Arial" w:hAnsi="Arial" w:cs="Arial"/>
        </w:rPr>
        <w:t>asycube</w:t>
      </w:r>
      <w:proofErr w:type="spellEnd"/>
      <w:r w:rsidR="00DE01C4" w:rsidRPr="00630063">
        <w:rPr>
          <w:rFonts w:ascii="Arial" w:hAnsi="Arial" w:cs="Arial"/>
        </w:rPr>
        <w:t> :</w:t>
      </w:r>
    </w:p>
    <w:p w:rsidR="00630063" w:rsidRDefault="00E07C51" w:rsidP="00630063">
      <w:pPr>
        <w:pStyle w:val="Paragraphedeliste"/>
        <w:ind w:firstLine="696"/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w:drawing>
          <wp:inline distT="0" distB="0" distL="0" distR="0">
            <wp:extent cx="468834" cy="445327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5" cy="4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2542D0A4" wp14:editId="1E4AA464">
            <wp:extent cx="890546" cy="467638"/>
            <wp:effectExtent l="0" t="0" r="508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652" cy="4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</w:rPr>
        <w:t xml:space="preserve">                        </w:t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6C8DBCA7" wp14:editId="3FB209DD">
            <wp:extent cx="473997" cy="438886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7" cy="4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F20">
        <w:rPr>
          <w:rFonts w:ascii="Arial" w:hAnsi="Arial" w:cs="Arial"/>
          <w:noProof/>
          <w:lang w:eastAsia="fr-FR"/>
        </w:rPr>
        <w:drawing>
          <wp:inline distT="0" distB="0" distL="0" distR="0" wp14:anchorId="4844E9B7" wp14:editId="16C6EB8C">
            <wp:extent cx="938254" cy="451411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61" b="15227"/>
                    <a:stretch/>
                  </pic:blipFill>
                  <pic:spPr bwMode="auto">
                    <a:xfrm>
                      <a:off x="0" y="0"/>
                      <a:ext cx="975582" cy="46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63" w:rsidRDefault="00630063" w:rsidP="00630063">
      <w:pPr>
        <w:pStyle w:val="Paragraphedeliste"/>
        <w:ind w:firstLine="696"/>
        <w:rPr>
          <w:rFonts w:ascii="Arial" w:hAnsi="Arial" w:cs="Arial"/>
        </w:rPr>
      </w:pPr>
    </w:p>
    <w:p w:rsidR="00B03590" w:rsidRDefault="00630063" w:rsidP="00416FBD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Suivez les instructions</w:t>
      </w:r>
      <w:r w:rsidR="000B3E29">
        <w:rPr>
          <w:rFonts w:ascii="Arial" w:hAnsi="Arial" w:cs="Arial"/>
        </w:rPr>
        <w:t xml:space="preserve"> du logiciel </w:t>
      </w:r>
      <w:proofErr w:type="spellStart"/>
      <w:r w:rsidR="000B3E29">
        <w:rPr>
          <w:rFonts w:ascii="Arial" w:hAnsi="Arial" w:cs="Arial"/>
        </w:rPr>
        <w:t>Asyril</w:t>
      </w:r>
      <w:proofErr w:type="spellEnd"/>
      <w:r w:rsidR="000B3E29">
        <w:rPr>
          <w:rFonts w:ascii="Arial" w:hAnsi="Arial" w:cs="Arial"/>
        </w:rPr>
        <w:t xml:space="preserve"> Eye+ Studio pour </w:t>
      </w:r>
      <w:r w:rsidR="00CC0785">
        <w:rPr>
          <w:rFonts w:ascii="Arial" w:hAnsi="Arial" w:cs="Arial"/>
        </w:rPr>
        <w:t>configurer les 7 étapes nécessa</w:t>
      </w:r>
      <w:r w:rsidR="00416FBD">
        <w:rPr>
          <w:rFonts w:ascii="Arial" w:hAnsi="Arial" w:cs="Arial"/>
        </w:rPr>
        <w:t>ire</w:t>
      </w:r>
      <w:r w:rsidR="002B5BB9">
        <w:rPr>
          <w:rFonts w:ascii="Arial" w:hAnsi="Arial" w:cs="Arial"/>
        </w:rPr>
        <w:t>s</w:t>
      </w:r>
      <w:r w:rsidR="00416FBD">
        <w:rPr>
          <w:rFonts w:ascii="Arial" w:hAnsi="Arial" w:cs="Arial"/>
        </w:rPr>
        <w:t xml:space="preserve"> à la création d’une recette</w:t>
      </w:r>
      <w:r w:rsidR="00866940">
        <w:rPr>
          <w:rFonts w:ascii="Arial" w:hAnsi="Arial" w:cs="Arial"/>
        </w:rPr>
        <w:t xml:space="preserve"> permettant la manipulation des dominos</w:t>
      </w:r>
      <w:bookmarkStart w:id="0" w:name="_GoBack"/>
      <w:bookmarkEnd w:id="0"/>
      <w:r w:rsidR="00416FBD">
        <w:rPr>
          <w:rFonts w:ascii="Arial" w:hAnsi="Arial" w:cs="Arial"/>
        </w:rPr>
        <w:t>.</w:t>
      </w:r>
    </w:p>
    <w:p w:rsidR="00416FBD" w:rsidRDefault="00416FBD" w:rsidP="00416FBD">
      <w:pPr>
        <w:pStyle w:val="Paragraphedeliste"/>
        <w:jc w:val="both"/>
        <w:rPr>
          <w:rFonts w:ascii="Arial" w:hAnsi="Arial" w:cs="Arial"/>
          <w:b/>
        </w:rPr>
      </w:pPr>
    </w:p>
    <w:p w:rsidR="00922E8F" w:rsidRDefault="00922E8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063CCE" w:rsidRDefault="00063CCE" w:rsidP="00416FBD">
      <w:pPr>
        <w:pStyle w:val="Paragraphedeliste"/>
        <w:jc w:val="both"/>
        <w:rPr>
          <w:rFonts w:ascii="Arial" w:hAnsi="Arial" w:cs="Arial"/>
          <w:b/>
        </w:rPr>
      </w:pPr>
    </w:p>
    <w:p w:rsidR="00063CCE" w:rsidRDefault="00063CCE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1449AF" w:rsidRPr="00416FBD" w:rsidRDefault="001449AF" w:rsidP="00416FBD">
      <w:pPr>
        <w:pStyle w:val="Paragraphedeliste"/>
        <w:jc w:val="both"/>
        <w:rPr>
          <w:rFonts w:ascii="Arial" w:hAnsi="Arial" w:cs="Arial"/>
          <w:b/>
        </w:rPr>
      </w:pPr>
    </w:p>
    <w:p w:rsidR="00416FBD" w:rsidRDefault="00416FBD" w:rsidP="00416FBD">
      <w:pPr>
        <w:pStyle w:val="Paragraphedeliste"/>
        <w:jc w:val="both"/>
        <w:rPr>
          <w:rFonts w:ascii="Arial" w:hAnsi="Arial" w:cs="Arial"/>
          <w:b/>
        </w:rPr>
      </w:pPr>
      <w:r w:rsidRPr="00416FBD">
        <w:rPr>
          <w:rFonts w:ascii="Arial" w:hAnsi="Arial" w:cs="Arial"/>
          <w:b/>
        </w:rPr>
        <w:lastRenderedPageBreak/>
        <w:t xml:space="preserve">Vérification du fonctionnement de votre recette. </w:t>
      </w:r>
    </w:p>
    <w:p w:rsidR="00063CCE" w:rsidRPr="00416FBD" w:rsidRDefault="00063CCE" w:rsidP="00416FBD">
      <w:pPr>
        <w:pStyle w:val="Paragraphedeliste"/>
        <w:jc w:val="both"/>
        <w:rPr>
          <w:rFonts w:ascii="Arial" w:hAnsi="Arial" w:cs="Arial"/>
          <w:b/>
        </w:rPr>
      </w:pPr>
    </w:p>
    <w:p w:rsidR="00416FBD" w:rsidRDefault="00416FBD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Relev</w:t>
      </w:r>
      <w:r w:rsidR="00CC3CEC">
        <w:rPr>
          <w:rFonts w:ascii="Arial" w:hAnsi="Arial" w:cs="Arial"/>
        </w:rPr>
        <w:t>ez</w:t>
      </w:r>
      <w:r>
        <w:rPr>
          <w:rFonts w:ascii="Arial" w:hAnsi="Arial" w:cs="Arial"/>
        </w:rPr>
        <w:t xml:space="preserve"> l’ID de votre recette (onglet </w:t>
      </w:r>
      <w:r w:rsidR="00063CCE">
        <w:rPr>
          <w:rFonts w:ascii="Arial" w:hAnsi="Arial" w:cs="Arial"/>
        </w:rPr>
        <w:t>RECIPES</w:t>
      </w:r>
      <w:r>
        <w:rPr>
          <w:rFonts w:ascii="Arial" w:hAnsi="Arial" w:cs="Arial"/>
        </w:rPr>
        <w:t xml:space="preserve">). </w:t>
      </w:r>
    </w:p>
    <w:p w:rsidR="001449AF" w:rsidRDefault="001449AF" w:rsidP="001449AF">
      <w:pPr>
        <w:pStyle w:val="Paragraphedeliste"/>
        <w:jc w:val="both"/>
        <w:rPr>
          <w:rFonts w:ascii="Arial" w:hAnsi="Arial" w:cs="Arial"/>
        </w:rPr>
      </w:pPr>
      <w:r w:rsidRPr="00673F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3665F" wp14:editId="319B2CD2">
                <wp:simplePos x="0" y="0"/>
                <wp:positionH relativeFrom="column">
                  <wp:posOffset>843280</wp:posOffset>
                </wp:positionH>
                <wp:positionV relativeFrom="paragraph">
                  <wp:posOffset>418465</wp:posOffset>
                </wp:positionV>
                <wp:extent cx="256540" cy="284480"/>
                <wp:effectExtent l="19050" t="0" r="10160" b="39370"/>
                <wp:wrapNone/>
                <wp:docPr id="7" name="Flèche vers le ha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540" cy="284480"/>
                        </a:xfrm>
                        <a:prstGeom prst="upArrow">
                          <a:avLst>
                            <a:gd name="adj1" fmla="val 36422"/>
                            <a:gd name="adj2" fmla="val 472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C6E8" id="Flèche vers le haut 7" o:spid="_x0000_s1026" type="#_x0000_t68" style="position:absolute;margin-left:66.4pt;margin-top:32.95pt;width:20.2pt;height:22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" adj="9213,6866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250488" cy="1409700"/>
            <wp:effectExtent l="0" t="0" r="7620" b="0"/>
            <wp:docPr id="4" name="Image 4" descr="https://doc.eyeplus.asyril.com/fr/2.0/_images/recip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eyeplus.asyril.com/fr/2.0/_images/recipe_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89" cy="141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BD" w:rsidRDefault="00416FBD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Puis cliquer sur le bouton </w:t>
      </w:r>
      <w:r w:rsidRPr="00416FBD">
        <w:rPr>
          <w:rFonts w:ascii="Arial" w:hAnsi="Arial" w:cs="Arial"/>
          <w:noProof/>
          <w:lang w:eastAsia="fr-FR"/>
        </w:rPr>
        <w:drawing>
          <wp:inline distT="0" distB="0" distL="0" distR="0" wp14:anchorId="225E73C4" wp14:editId="1C8BDEDA">
            <wp:extent cx="593036" cy="190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0" t="27521" r="14495" b="25161"/>
                    <a:stretch/>
                  </pic:blipFill>
                  <pic:spPr bwMode="auto">
                    <a:xfrm>
                      <a:off x="0" y="0"/>
                      <a:ext cx="595846" cy="19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241CF3">
        <w:rPr>
          <w:rFonts w:ascii="Arial" w:hAnsi="Arial" w:cs="Arial"/>
        </w:rPr>
        <w:t xml:space="preserve">(en haut à droite). Puis sur </w:t>
      </w:r>
      <w:r w:rsidRPr="00416FBD">
        <w:rPr>
          <w:rFonts w:ascii="Arial" w:hAnsi="Arial" w:cs="Arial"/>
          <w:noProof/>
          <w:lang w:eastAsia="fr-FR"/>
        </w:rPr>
        <w:drawing>
          <wp:inline distT="0" distB="0" distL="0" distR="0" wp14:anchorId="007CFB52" wp14:editId="6E420463">
            <wp:extent cx="1582309" cy="317733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3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</w:t>
      </w:r>
    </w:p>
    <w:p w:rsidR="00241CF3" w:rsidRDefault="00241CF3" w:rsidP="00416FB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Retirer toutes les pièces de l’</w:t>
      </w:r>
      <w:proofErr w:type="spellStart"/>
      <w:r>
        <w:rPr>
          <w:rFonts w:ascii="Arial" w:hAnsi="Arial" w:cs="Arial"/>
        </w:rPr>
        <w:t>Asycube</w:t>
      </w:r>
      <w:proofErr w:type="spellEnd"/>
      <w:r>
        <w:rPr>
          <w:rFonts w:ascii="Arial" w:hAnsi="Arial" w:cs="Arial"/>
        </w:rPr>
        <w:t xml:space="preserve"> (zone sous caméra) et placer les dans la trémie. </w:t>
      </w:r>
      <w:r w:rsidR="001449AF">
        <w:rPr>
          <w:rFonts w:ascii="Arial" w:hAnsi="Arial" w:cs="Arial"/>
        </w:rPr>
        <w:t>Dans une des invites de commandes</w:t>
      </w:r>
      <w:r>
        <w:rPr>
          <w:rFonts w:ascii="Arial" w:hAnsi="Arial" w:cs="Arial"/>
        </w:rPr>
        <w:t>,</w:t>
      </w:r>
      <w:r w:rsidR="00416FBD">
        <w:rPr>
          <w:rFonts w:ascii="Arial" w:hAnsi="Arial" w:cs="Arial"/>
        </w:rPr>
        <w:t xml:space="preserve"> démarrer la production de votre recette avec la commande : </w:t>
      </w:r>
    </w:p>
    <w:p w:rsidR="001449AF" w:rsidRDefault="00241CF3" w:rsidP="00241CF3">
      <w:pPr>
        <w:pStyle w:val="Paragraphedeliste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$&gt; </w:t>
      </w:r>
      <w:proofErr w:type="spellStart"/>
      <w:r w:rsidR="00416FBD">
        <w:rPr>
          <w:rFonts w:ascii="Arial" w:hAnsi="Arial" w:cs="Arial"/>
        </w:rPr>
        <w:t>start</w:t>
      </w:r>
      <w:proofErr w:type="spellEnd"/>
      <w:r w:rsidR="00416FBD">
        <w:rPr>
          <w:rFonts w:ascii="Arial" w:hAnsi="Arial" w:cs="Arial"/>
        </w:rPr>
        <w:t xml:space="preserve"> production </w:t>
      </w:r>
      <w:proofErr w:type="spellStart"/>
      <w:r>
        <w:rPr>
          <w:rFonts w:ascii="Arial" w:hAnsi="Arial" w:cs="Arial"/>
          <w:i/>
        </w:rPr>
        <w:t>id_de_votre_</w:t>
      </w:r>
      <w:r w:rsidR="00416FBD" w:rsidRPr="00241CF3">
        <w:rPr>
          <w:rFonts w:ascii="Arial" w:hAnsi="Arial" w:cs="Arial"/>
          <w:i/>
        </w:rPr>
        <w:t>recette</w:t>
      </w:r>
      <w:proofErr w:type="spellEnd"/>
      <w:r>
        <w:rPr>
          <w:rFonts w:ascii="Arial" w:hAnsi="Arial" w:cs="Arial"/>
          <w:i/>
        </w:rPr>
        <w:t xml:space="preserve">. </w:t>
      </w:r>
    </w:p>
    <w:p w:rsidR="00416FBD" w:rsidRPr="00241CF3" w:rsidRDefault="00241CF3" w:rsidP="00241CF3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La valeur 200 doit être retourn</w:t>
      </w:r>
      <w:r w:rsidR="001449AF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pour valider le bon fonctionnement de la mise en production.</w:t>
      </w:r>
    </w:p>
    <w:p w:rsidR="00241CF3" w:rsidRPr="00241CF3" w:rsidRDefault="00241CF3" w:rsidP="00241C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241CF3">
        <w:rPr>
          <w:rFonts w:ascii="Arial" w:hAnsi="Arial" w:cs="Arial"/>
        </w:rPr>
        <w:t xml:space="preserve">Puis lancer la </w:t>
      </w:r>
      <w:r w:rsidR="001449AF" w:rsidRPr="00241CF3">
        <w:rPr>
          <w:rFonts w:ascii="Arial" w:hAnsi="Arial" w:cs="Arial"/>
        </w:rPr>
        <w:t>commande</w:t>
      </w:r>
      <w:r w:rsidR="001449AF">
        <w:rPr>
          <w:rFonts w:ascii="Arial" w:hAnsi="Arial" w:cs="Arial"/>
        </w:rPr>
        <w:t xml:space="preserve"> </w:t>
      </w:r>
      <w:r w:rsidR="001449AF" w:rsidRPr="00241CF3">
        <w:rPr>
          <w:rFonts w:ascii="Arial" w:hAnsi="Arial" w:cs="Arial"/>
        </w:rPr>
        <w:t>:</w:t>
      </w:r>
    </w:p>
    <w:p w:rsidR="001449AF" w:rsidRDefault="00241CF3" w:rsidP="00241CF3">
      <w:pPr>
        <w:pStyle w:val="Paragraphedeliste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$&gt; </w:t>
      </w:r>
      <w:proofErr w:type="spellStart"/>
      <w:r>
        <w:rPr>
          <w:rFonts w:ascii="Arial" w:hAnsi="Arial" w:cs="Arial"/>
          <w:i/>
        </w:rPr>
        <w:t>get_part</w:t>
      </w:r>
      <w:proofErr w:type="spellEnd"/>
      <w:r>
        <w:rPr>
          <w:rFonts w:ascii="Arial" w:hAnsi="Arial" w:cs="Arial"/>
          <w:i/>
        </w:rPr>
        <w:t xml:space="preserve">. </w:t>
      </w:r>
    </w:p>
    <w:p w:rsidR="00241CF3" w:rsidRPr="00241CF3" w:rsidRDefault="00241CF3" w:rsidP="00241CF3">
      <w:pPr>
        <w:pStyle w:val="Paragraphedeliste"/>
        <w:jc w:val="both"/>
        <w:rPr>
          <w:rFonts w:ascii="Arial" w:hAnsi="Arial" w:cs="Arial"/>
        </w:rPr>
      </w:pPr>
      <w:r w:rsidRPr="00241CF3">
        <w:rPr>
          <w:rFonts w:ascii="Arial" w:hAnsi="Arial" w:cs="Arial"/>
        </w:rPr>
        <w:t>Si votre recette est bien configurée</w:t>
      </w:r>
      <w:r>
        <w:rPr>
          <w:rFonts w:ascii="Arial" w:hAnsi="Arial" w:cs="Arial"/>
        </w:rPr>
        <w:t>,</w:t>
      </w:r>
      <w:r w:rsidRPr="00241C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fonction retourne la position 3D d’un domino</w:t>
      </w:r>
      <w:r w:rsidR="001449AF">
        <w:rPr>
          <w:rFonts w:ascii="Arial" w:hAnsi="Arial" w:cs="Arial"/>
        </w:rPr>
        <w:t xml:space="preserve"> identifié par le système</w:t>
      </w:r>
      <w:r>
        <w:rPr>
          <w:rFonts w:ascii="Arial" w:hAnsi="Arial" w:cs="Arial"/>
        </w:rPr>
        <w:t>.</w:t>
      </w:r>
    </w:p>
    <w:p w:rsidR="00241CF3" w:rsidRPr="00416FBD" w:rsidRDefault="00241CF3" w:rsidP="00241CF3">
      <w:pPr>
        <w:pStyle w:val="Paragraphedeliste"/>
        <w:jc w:val="both"/>
        <w:rPr>
          <w:rFonts w:ascii="Arial" w:hAnsi="Arial" w:cs="Arial"/>
        </w:rPr>
      </w:pPr>
    </w:p>
    <w:p w:rsidR="00416FBD" w:rsidRPr="00416FBD" w:rsidRDefault="00416FBD" w:rsidP="00416FBD">
      <w:pPr>
        <w:pStyle w:val="Paragraphedeliste"/>
        <w:jc w:val="both"/>
        <w:rPr>
          <w:rFonts w:ascii="Arial" w:hAnsi="Arial" w:cs="Arial"/>
        </w:rPr>
      </w:pPr>
    </w:p>
    <w:p w:rsidR="00416FBD" w:rsidRPr="00CF6111" w:rsidRDefault="00416FBD" w:rsidP="00416FBD">
      <w:pPr>
        <w:ind w:left="360"/>
        <w:rPr>
          <w:rFonts w:ascii="Arial" w:hAnsi="Arial" w:cs="Arial"/>
        </w:rPr>
      </w:pPr>
    </w:p>
    <w:sectPr w:rsidR="00416FBD" w:rsidRPr="00CF6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2A6"/>
    <w:multiLevelType w:val="hybridMultilevel"/>
    <w:tmpl w:val="011A9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23AA1"/>
    <w:multiLevelType w:val="hybridMultilevel"/>
    <w:tmpl w:val="CE08A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5D28"/>
    <w:multiLevelType w:val="hybridMultilevel"/>
    <w:tmpl w:val="7124DA68"/>
    <w:lvl w:ilvl="0" w:tplc="8BCC98B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2F"/>
    <w:rsid w:val="000204FB"/>
    <w:rsid w:val="00063CCE"/>
    <w:rsid w:val="000B3E29"/>
    <w:rsid w:val="001449AF"/>
    <w:rsid w:val="00223735"/>
    <w:rsid w:val="00241CF3"/>
    <w:rsid w:val="002B5BB9"/>
    <w:rsid w:val="00416FBD"/>
    <w:rsid w:val="00556912"/>
    <w:rsid w:val="00630063"/>
    <w:rsid w:val="00673F20"/>
    <w:rsid w:val="008253E4"/>
    <w:rsid w:val="00866940"/>
    <w:rsid w:val="00877E35"/>
    <w:rsid w:val="008F35D1"/>
    <w:rsid w:val="00922E8F"/>
    <w:rsid w:val="009C4ABE"/>
    <w:rsid w:val="00B03590"/>
    <w:rsid w:val="00BE719C"/>
    <w:rsid w:val="00CC0785"/>
    <w:rsid w:val="00CC3CEC"/>
    <w:rsid w:val="00CD35DE"/>
    <w:rsid w:val="00CE4920"/>
    <w:rsid w:val="00CF6111"/>
    <w:rsid w:val="00DE01C4"/>
    <w:rsid w:val="00E07C51"/>
    <w:rsid w:val="00F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6C37"/>
  <w15:chartTrackingRefBased/>
  <w15:docId w15:val="{E0A908D2-E110-41CE-B46A-0C9DD63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7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3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27</cp:revision>
  <dcterms:created xsi:type="dcterms:W3CDTF">2023-11-19T17:27:00Z</dcterms:created>
  <dcterms:modified xsi:type="dcterms:W3CDTF">2023-11-20T10:45:00Z</dcterms:modified>
</cp:coreProperties>
</file>