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BD" w:rsidRDefault="001D4E52">
      <w:r>
        <w:rPr>
          <w:rFonts w:hint="eastAsia"/>
        </w:rPr>
        <w:t xml:space="preserve">前言 </w:t>
      </w:r>
    </w:p>
    <w:p w:rsidR="001D4E52" w:rsidRDefault="001D4E52">
      <w:r>
        <w:rPr>
          <w:rFonts w:hint="eastAsia"/>
        </w:rPr>
        <w:t>多半对改革，对我们面临的问题，对变革的规模，对我们时代的复杂性，责任和独特性的评述和思索。</w:t>
      </w:r>
    </w:p>
    <w:p w:rsidR="001D4E52" w:rsidRDefault="001D4E52"/>
    <w:p w:rsidR="001D4E52" w:rsidRDefault="001D4E52">
      <w:r>
        <w:rPr>
          <w:rFonts w:hint="eastAsia"/>
        </w:rPr>
        <w:t>本书的相当大一部分是用来阐明新的政治思维和对外政策的哲理的。</w:t>
      </w:r>
    </w:p>
    <w:p w:rsidR="001D4E52" w:rsidRDefault="001D4E52">
      <w:r>
        <w:rPr>
          <w:rFonts w:hint="eastAsia"/>
        </w:rPr>
        <w:t>改革是我国社会精神生活所关注的中心。这是非常自然的，因为这涉及国家的命运。改革带来的变化，关系到所有的苏联人，触及最迫切的问题。人人都关心对下面这个问题的回答，不仅我们自己，而且还有我们的子孙后代将生活在什么样的社会之中</w:t>
      </w:r>
    </w:p>
    <w:p w:rsidR="001D4E52" w:rsidRDefault="001D4E52"/>
    <w:p w:rsidR="001D4E52" w:rsidRDefault="001D4E52">
      <w:r>
        <w:rPr>
          <w:rFonts w:hint="eastAsia"/>
        </w:rPr>
        <w:t>第一章 改革:起源、实质、革命性质</w:t>
      </w:r>
    </w:p>
    <w:p w:rsidR="00BD2FBB" w:rsidRDefault="00BD2FBB">
      <w:r>
        <w:rPr>
          <w:rFonts w:hint="eastAsia"/>
        </w:rPr>
        <w:t>改革是迫切的需要</w:t>
      </w:r>
    </w:p>
    <w:p w:rsidR="00BD2FBB" w:rsidRDefault="00BD2FBB">
      <w:r>
        <w:rPr>
          <w:rFonts w:hint="eastAsia"/>
        </w:rPr>
        <w:t>必须注意：改革不是个别人或一批人心血来潮的结果。如果是这样的话，任何的号召，任何会议，甚至党代表大会都不可能发动人们投入这项工作。而今天这项工作却在我国全面展开，并且投身这项工作的苏联人一天比一天多。</w:t>
      </w:r>
    </w:p>
    <w:p w:rsidR="00BD2FBB" w:rsidRDefault="00BD2FBB"/>
    <w:p w:rsidR="00BD2FBB" w:rsidRDefault="00BD2FBB">
      <w:r>
        <w:rPr>
          <w:rFonts w:hint="eastAsia"/>
        </w:rPr>
        <w:t>按照人类文明的尺度来衡量，70年是个短暂的时期，在这一时期，我们的国家走过了相当于几百年的道路。在以前落后的、半殖民地和半封建的俄罗斯帝国的土地上，建立了世界上最强大的国家，它拥有巨大的生产力，雄厚的智能潜力，高度发达的文化，是100多个大小民族组成的独一无二的大家庭，为世界1/6土地上的2.8亿人提供了可靠的社会保障。所有这些成就就是巨大的，无可争议的。</w:t>
      </w:r>
    </w:p>
    <w:p w:rsidR="00CF28F3" w:rsidRDefault="00CF28F3"/>
    <w:p w:rsidR="00CF28F3" w:rsidRDefault="00CF28F3">
      <w:r>
        <w:rPr>
          <w:rFonts w:hint="eastAsia"/>
        </w:rPr>
        <w:t>经济中的障碍和停滞现象不可能</w:t>
      </w:r>
      <w:proofErr w:type="gramStart"/>
      <w:r>
        <w:rPr>
          <w:rFonts w:hint="eastAsia"/>
        </w:rPr>
        <w:t>不</w:t>
      </w:r>
      <w:proofErr w:type="gramEnd"/>
      <w:r>
        <w:rPr>
          <w:rFonts w:hint="eastAsia"/>
        </w:rPr>
        <w:t>反应在社会生活的其他方面。消极现象严重地触动了社会领域。形成了对发展社会文化领域拨款的所谓</w:t>
      </w:r>
      <w:proofErr w:type="gramStart"/>
      <w:r>
        <w:t>”</w:t>
      </w:r>
      <w:proofErr w:type="gramEnd"/>
      <w:r>
        <w:rPr>
          <w:rFonts w:hint="eastAsia"/>
        </w:rPr>
        <w:t>剩余原则</w:t>
      </w:r>
      <w:proofErr w:type="gramStart"/>
      <w:r>
        <w:t>”</w:t>
      </w:r>
      <w:proofErr w:type="gramEnd"/>
      <w:r>
        <w:rPr>
          <w:rFonts w:hint="eastAsia"/>
        </w:rPr>
        <w:t>，也就是说，对</w:t>
      </w:r>
      <w:proofErr w:type="gramStart"/>
      <w:r>
        <w:rPr>
          <w:rFonts w:hint="eastAsia"/>
        </w:rPr>
        <w:t>纯生产</w:t>
      </w:r>
      <w:proofErr w:type="gramEnd"/>
      <w:r>
        <w:rPr>
          <w:rFonts w:hint="eastAsia"/>
        </w:rPr>
        <w:t>工作拨款后剩下多少，就给这个领域拨多少。出现了一种对社会问题</w:t>
      </w:r>
      <w:proofErr w:type="gramStart"/>
      <w:r>
        <w:t>”</w:t>
      </w:r>
      <w:proofErr w:type="gramEnd"/>
      <w:r>
        <w:rPr>
          <w:rFonts w:hint="eastAsia"/>
        </w:rPr>
        <w:t>装聋作哑</w:t>
      </w:r>
      <w:proofErr w:type="gramStart"/>
      <w:r>
        <w:t>”</w:t>
      </w:r>
      <w:proofErr w:type="gramEnd"/>
      <w:r>
        <w:rPr>
          <w:rFonts w:hint="eastAsia"/>
        </w:rPr>
        <w:t>的奇特现象</w:t>
      </w:r>
    </w:p>
    <w:p w:rsidR="00CF28F3" w:rsidRDefault="00CF28F3"/>
    <w:p w:rsidR="00CF28F3" w:rsidRDefault="00BA67E2">
      <w:r>
        <w:rPr>
          <w:rFonts w:hint="eastAsia"/>
        </w:rPr>
        <w:t>政治上的奉承，大量授予奖赏，称号和滥发奖金的做法，往往取代了对人及其生活和劳动条件、社会自我感觉的真正关心。形成了对一切都原谅的局面，严格要求，纪律性，责任心削弱了。所有这一切都企图用冠冕堂皇的活动和宣传声势、在中央以及地方上庆祝种种纪念日的办法来加以掩饰。日常的现实世界和被粉饰的太平世界越来越发生矛盾</w:t>
      </w:r>
    </w:p>
    <w:p w:rsidR="00BA67E2" w:rsidRDefault="00BA67E2"/>
    <w:p w:rsidR="00BA67E2" w:rsidRDefault="00BA67E2">
      <w:r>
        <w:rPr>
          <w:rFonts w:hint="eastAsia"/>
        </w:rPr>
        <w:t>在工人阶级、农民中，在知识分子中间，在党的机关里，在中央和地方，逐渐开始</w:t>
      </w:r>
      <w:r w:rsidR="00405407">
        <w:rPr>
          <w:rFonts w:hint="eastAsia"/>
        </w:rPr>
        <w:t>认真思考国内发生的事情，更明确的认识到，再也不能这样生活下去。人民对于在十月革命和为社会主义而进行的英勇斗争中产生的伟大价值观念遭到践踏日益感到迷惑不解和愤慨。所有</w:t>
      </w:r>
      <w:r w:rsidR="00300680">
        <w:rPr>
          <w:rFonts w:hint="eastAsia"/>
        </w:rPr>
        <w:t>诚实的人都痛心和难过地看到，人们，尤其是青年人，对社会事务漠不关心，精神不振和怀疑一切，他们不大尊重劳动，不择手段地想发财致富。我国人民对言行不一是很敏感的，无怪乎我国的民间故事中经常嘲笑虚张声势和大讲排场的行为，我国的文学作品无情的抨击不公正和</w:t>
      </w:r>
      <w:r w:rsidR="00B775FE">
        <w:rPr>
          <w:rFonts w:hint="eastAsia"/>
        </w:rPr>
        <w:t>滥用职权的现象。在我国的精神世界中，文学作品的作用历来是巨大的。作家、电影工作者和戏剧工作者在自己的优秀作品中传播对社会主义思想成果的信念和对社会精神复兴的期望，他们不顾官僚主义的呵斥甚至迫害，一步一步地从精神上培养人们作好改革的准备</w:t>
      </w:r>
    </w:p>
    <w:p w:rsidR="00B775FE" w:rsidRDefault="00B775FE"/>
    <w:p w:rsidR="00B775FE" w:rsidRDefault="00B775FE">
      <w:r>
        <w:rPr>
          <w:rFonts w:hint="eastAsia"/>
        </w:rPr>
        <w:t>向</w:t>
      </w:r>
      <w:proofErr w:type="gramStart"/>
      <w:r>
        <w:rPr>
          <w:rFonts w:hint="eastAsia"/>
        </w:rPr>
        <w:t>弗</w:t>
      </w:r>
      <w:proofErr w:type="gramEnd"/>
      <w:r>
        <w:rPr>
          <w:rFonts w:hint="eastAsia"/>
        </w:rPr>
        <w:t>.伊。列宁求教是改革的思想源泉</w:t>
      </w:r>
    </w:p>
    <w:p w:rsidR="00550AC0" w:rsidRDefault="00550AC0">
      <w:r>
        <w:rPr>
          <w:rFonts w:hint="eastAsia"/>
        </w:rPr>
        <w:t>不是振振有词的宣言，而是仔细拟定的纲领</w:t>
      </w:r>
    </w:p>
    <w:p w:rsidR="00550AC0" w:rsidRDefault="00550AC0">
      <w:r>
        <w:rPr>
          <w:rFonts w:hint="eastAsia"/>
        </w:rPr>
        <w:t>改革的构想问题也是逐渐成熟的。还在四月全会前，就有一个党和国务活动家小组在对经济进行综合分析。这种分析后来就成了改革的各项文件的基础。我们利用科学家和专家们的建</w:t>
      </w:r>
      <w:r>
        <w:rPr>
          <w:rFonts w:hint="eastAsia"/>
        </w:rPr>
        <w:lastRenderedPageBreak/>
        <w:t>议、现有</w:t>
      </w:r>
      <w:r w:rsidR="00A23185">
        <w:rPr>
          <w:rFonts w:hint="eastAsia"/>
        </w:rPr>
        <w:t>的潜力以及社会思想界所创造的一切好东西，拟定了基本思想，形成政策，这一政策后来已开始执行。</w:t>
      </w:r>
    </w:p>
    <w:p w:rsidR="00A23185" w:rsidRDefault="00A23185"/>
    <w:p w:rsidR="00A23185" w:rsidRDefault="00A23185">
      <w:r>
        <w:rPr>
          <w:rFonts w:hint="eastAsia"/>
        </w:rPr>
        <w:t>首先提出了振兴经济局面的问题，以及刹住并扭转这个领域中的不良趋势的问题。</w:t>
      </w:r>
    </w:p>
    <w:p w:rsidR="00A23185" w:rsidRDefault="00A23185">
      <w:r>
        <w:rPr>
          <w:rFonts w:hint="eastAsia"/>
        </w:rPr>
        <w:t>四月全会后，所谈的主要是向集约化经济，向崭新的经济增长方面过渡的具体而有效的途径和方法。</w:t>
      </w:r>
    </w:p>
    <w:p w:rsidR="00A23185" w:rsidRDefault="00A23185">
      <w:r>
        <w:rPr>
          <w:rFonts w:hint="eastAsia"/>
        </w:rPr>
        <w:t>实质上制定了新的投资政策和结构政策。重点已从新建转到对企业进行有效技术改造、节约资源、大大提高产品质量上。</w:t>
      </w:r>
    </w:p>
    <w:p w:rsidR="002E273D" w:rsidRDefault="002E273D">
      <w:r>
        <w:rPr>
          <w:rFonts w:hint="eastAsia"/>
        </w:rPr>
        <w:t>我们得出这样一个结论:不调动人的因素，也就是不考虑人们，劳动集体，社会团体，各个社会集团多种多样的利益，不依靠他们，不吸引他们进行积极的创造活动，要解决任何一项任务和改变国家的状况都是不可思议的。</w:t>
      </w:r>
    </w:p>
    <w:p w:rsidR="005060FE" w:rsidRDefault="005060FE">
      <w:r>
        <w:rPr>
          <w:rFonts w:hint="eastAsia"/>
        </w:rPr>
        <w:t>改革在某种程度上触及到每个人，并使他们摆脱许多人所习惯的平静和对现有的生活方式感到满足</w:t>
      </w:r>
      <w:r w:rsidR="000F4C05">
        <w:rPr>
          <w:rFonts w:hint="eastAsia"/>
        </w:rPr>
        <w:t>的状态。</w:t>
      </w:r>
    </w:p>
    <w:p w:rsidR="00276EC9" w:rsidRPr="00BD2FBB" w:rsidRDefault="00276EC9">
      <w:pPr>
        <w:rPr>
          <w:rFonts w:hint="eastAsia"/>
        </w:rPr>
      </w:pPr>
      <w:r>
        <w:tab/>
      </w:r>
      <w:r>
        <w:rPr>
          <w:rFonts w:hint="eastAsia"/>
        </w:rPr>
        <w:t>改革政策使一切</w:t>
      </w:r>
      <w:bookmarkStart w:id="0" w:name="_GoBack"/>
      <w:bookmarkEnd w:id="0"/>
    </w:p>
    <w:sectPr w:rsidR="00276EC9" w:rsidRPr="00BD2F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52"/>
    <w:rsid w:val="000F4C05"/>
    <w:rsid w:val="001D4E52"/>
    <w:rsid w:val="00276EC9"/>
    <w:rsid w:val="002E273D"/>
    <w:rsid w:val="00300680"/>
    <w:rsid w:val="00405407"/>
    <w:rsid w:val="005060FE"/>
    <w:rsid w:val="005361BD"/>
    <w:rsid w:val="00550AC0"/>
    <w:rsid w:val="00A23185"/>
    <w:rsid w:val="00B775FE"/>
    <w:rsid w:val="00BA67E2"/>
    <w:rsid w:val="00BD2FBB"/>
    <w:rsid w:val="00CF28F3"/>
    <w:rsid w:val="00DE2D83"/>
    <w:rsid w:val="00E9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45A0"/>
  <w15:chartTrackingRefBased/>
  <w15:docId w15:val="{CFC21FB9-7522-45D8-97B4-0A7B6060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6</cp:revision>
  <dcterms:created xsi:type="dcterms:W3CDTF">2016-12-28T10:40:00Z</dcterms:created>
  <dcterms:modified xsi:type="dcterms:W3CDTF">2017-01-01T14:40:00Z</dcterms:modified>
</cp:coreProperties>
</file>