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7C1A2A" w:rsidR="005B1752" w:rsidP="005B1752" w:rsidRDefault="00033C39" w14:paraId="6D8D1DD6" w14:textId="61918B43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7C1A2A">
        <w:rPr>
          <w:b/>
          <w:bCs/>
          <w:sz w:val="48"/>
          <w:szCs w:val="48"/>
          <w:lang w:val="en-US"/>
        </w:rPr>
        <w:t>Sjabloon</w:t>
      </w:r>
      <w:proofErr w:type="spellEnd"/>
      <w:r w:rsidRPr="007C1A2A">
        <w:rPr>
          <w:b/>
          <w:bCs/>
          <w:sz w:val="48"/>
          <w:szCs w:val="48"/>
          <w:lang w:val="en-US"/>
        </w:rPr>
        <w:t xml:space="preserve"> </w:t>
      </w:r>
      <w:r w:rsidRPr="007C1A2A" w:rsidR="00E92C66">
        <w:rPr>
          <w:b/>
          <w:bCs/>
          <w:sz w:val="48"/>
          <w:szCs w:val="48"/>
          <w:lang w:val="en-US"/>
        </w:rPr>
        <w:t>2</w:t>
      </w:r>
    </w:p>
    <w:p w:rsidRPr="007C1A2A" w:rsidR="005B1752" w:rsidP="005B1752" w:rsidRDefault="00522BE2" w14:paraId="59BE7C99" w14:textId="1B083C7F">
      <w:pPr>
        <w:jc w:val="center"/>
        <w:rPr>
          <w:sz w:val="48"/>
          <w:szCs w:val="48"/>
          <w:lang w:val="en-US"/>
        </w:rPr>
      </w:pPr>
      <w:r w:rsidRPr="007C1A2A">
        <w:rPr>
          <w:sz w:val="48"/>
          <w:szCs w:val="48"/>
          <w:lang w:val="en-US"/>
        </w:rPr>
        <w:t>User stories</w:t>
      </w:r>
    </w:p>
    <w:p w:rsidR="007C1A2A" w:rsidP="007C1A2A" w:rsidRDefault="007C1A2A" w14:paraId="67E03313" w14:textId="102894FF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723238">
        <w:rPr>
          <w:b/>
          <w:bCs/>
          <w:color w:val="000000"/>
          <w:sz w:val="36"/>
          <w:szCs w:val="36"/>
          <w:lang w:val="en-US"/>
        </w:rPr>
        <w:t>B1-K1-W</w:t>
      </w:r>
      <w:r w:rsidR="004A1EE1">
        <w:rPr>
          <w:b/>
          <w:bCs/>
          <w:color w:val="000000"/>
          <w:sz w:val="36"/>
          <w:szCs w:val="36"/>
          <w:lang w:val="en-US"/>
        </w:rPr>
        <w:t>2</w:t>
      </w:r>
    </w:p>
    <w:p w:rsidRPr="007C1A2A" w:rsidR="005B1752" w:rsidP="005B1752" w:rsidRDefault="005B1752" w14:paraId="323B4423" w14:textId="26443833">
      <w:pPr>
        <w:rPr>
          <w:rFonts w:cstheme="minorHAnsi"/>
          <w:lang w:val="en-US" w:eastAsia="nl-NL"/>
        </w:rPr>
      </w:pPr>
    </w:p>
    <w:p w:rsidRPr="007C1A2A" w:rsidR="005B1752" w:rsidP="005B1752" w:rsidRDefault="005B1752" w14:paraId="26B1D3F9" w14:textId="281BA793">
      <w:pPr>
        <w:rPr>
          <w:rFonts w:cstheme="minorHAnsi"/>
          <w:lang w:val="en-US" w:eastAsia="nl-NL"/>
        </w:rPr>
      </w:pPr>
    </w:p>
    <w:p w:rsidRPr="007C1A2A" w:rsidR="005B1752" w:rsidP="005B1752" w:rsidRDefault="00E34D6B" w14:paraId="0F1DC875" w14:textId="222CB2ED">
      <w:pPr>
        <w:rPr>
          <w:rFonts w:cstheme="minorHAnsi"/>
          <w:lang w:val="en-US" w:eastAsia="nl-NL"/>
        </w:rPr>
      </w:pPr>
      <w:r>
        <w:rPr>
          <w:rFonts w:cstheme="minorHAnsi"/>
          <w:noProof/>
          <w:lang w:eastAsia="nl-NL"/>
        </w:rPr>
        <w:drawing>
          <wp:anchor distT="0" distB="0" distL="114300" distR="114300" simplePos="0" relativeHeight="251659265" behindDoc="0" locked="0" layoutInCell="1" allowOverlap="1" wp14:anchorId="41298F6C" wp14:editId="2305AA1E">
            <wp:simplePos x="0" y="0"/>
            <wp:positionH relativeFrom="column">
              <wp:posOffset>600710</wp:posOffset>
            </wp:positionH>
            <wp:positionV relativeFrom="paragraph">
              <wp:posOffset>5343</wp:posOffset>
            </wp:positionV>
            <wp:extent cx="4410075" cy="2676525"/>
            <wp:effectExtent l="0" t="0" r="9525" b="9525"/>
            <wp:wrapNone/>
            <wp:docPr id="191743849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Texturizer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2676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Pr="007C1A2A" w:rsidR="005B1752" w:rsidP="005B1752" w:rsidRDefault="005B1752" w14:paraId="164C650B" w14:textId="127A6123">
      <w:pPr>
        <w:rPr>
          <w:rFonts w:cstheme="minorHAnsi"/>
          <w:lang w:val="en-US" w:eastAsia="nl-NL"/>
        </w:rPr>
      </w:pPr>
    </w:p>
    <w:p w:rsidRPr="007C1A2A" w:rsidR="005B1752" w:rsidP="005B1752" w:rsidRDefault="005B1752" w14:paraId="79265254" w14:textId="228CE20D">
      <w:pPr>
        <w:rPr>
          <w:rFonts w:cstheme="minorHAnsi"/>
          <w:lang w:val="en-US"/>
        </w:rPr>
      </w:pPr>
    </w:p>
    <w:p w:rsidRPr="007C1A2A" w:rsidR="005B1752" w:rsidP="005B1752" w:rsidRDefault="005B1752" w14:paraId="55F0F4D5" w14:textId="05F64594">
      <w:pPr>
        <w:rPr>
          <w:rFonts w:cstheme="minorHAnsi"/>
          <w:lang w:val="en-US"/>
        </w:rPr>
      </w:pPr>
    </w:p>
    <w:p w:rsidRPr="007C1A2A" w:rsidR="0054587E" w:rsidP="03FE0F01" w:rsidRDefault="001D7D6F" w14:paraId="58432777" w14:textId="7BED3ABA">
      <w:pPr>
        <w:rPr>
          <w:rFonts w:cs="Calibri" w:cstheme="minorAscii"/>
          <w:lang w:val="en-US"/>
        </w:rPr>
      </w:pPr>
      <w:r w:rsidRPr="00224F75">
        <w:rPr>
          <w:noProof/>
          <w:lang w:eastAsia="nl-NL"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8241" behindDoc="0" locked="0" layoutInCell="1" allowOverlap="1" wp14:anchorId="70B8864F" wp14:editId="56F2E88E">
                <wp:simplePos xmlns:wp="http://schemas.openxmlformats.org/drawingml/2006/wordprocessingDrawing" x="0" y="0"/>
                <wp:positionH xmlns:wp="http://schemas.openxmlformats.org/drawingml/2006/wordprocessingDrawing" relativeFrom="margin">
                  <wp:align>left</wp:align>
                </wp:positionH>
                <wp:positionV xmlns:wp="http://schemas.openxmlformats.org/drawingml/2006/wordprocessingDrawing" relativeFrom="paragraph">
                  <wp:posOffset>2508291</wp:posOffset>
                </wp:positionV>
                <wp:extent cx="5743575" cy="1755140"/>
                <wp:effectExtent l="0" t="0" r="28575" b="13970"/>
                <wp:wrapNone xmlns:wp="http://schemas.openxmlformats.org/drawingml/2006/wordprocessingDrawing"/>
                <wp:docPr xmlns:wp="http://schemas.openxmlformats.org/drawingml/2006/wordprocessingDrawing" id="119873644" name="Tekstvak 2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>
                        <a:spLocks noChangeArrowheads="1"/>
                      </wps:cNvSpPr>
                      <wps:spPr>
                        <a:xfrm>
                          <a:off x="0" y="0"/>
                          <a:ext cx="5743575" cy="1755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txbx>
                        <w:txbxContent>
                          <w:p w:rsidR="00C472E6" w:rsidP="00C472E6" w:rsidRDefault="00C472E6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kern w:val="0"/>
                                <w:lang w:val="en-US"/>
                                <w14:ligatures xmlns:w14="http://schemas.microsoft.com/office/word/2010/wordml" w14:val="non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Geschreven door: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Onze projectgroep ( B3 ) 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</w:p>
                          <w:p w:rsidR="00C472E6" w:rsidP="00C472E6" w:rsidRDefault="00C472E6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>Gecontroleerd door: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 xml:space="preserve"> Onze projectgroep ( B3 ) en de docent</w:t>
                            </w: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 </w:t>
                            </w:r>
                          </w:p>
                          <w:p w:rsidR="00C472E6" w:rsidP="00C472E6" w:rsidRDefault="00C472E6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Datum: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11 - 12 - 2024</w:t>
                            </w:r>
                          </w:p>
                          <w:p w:rsidR="00C472E6" w:rsidP="00C472E6" w:rsidRDefault="00C472E6">
                            <w:pPr>
                              <w:spacing w:before="120" w:line="276" w:lineRule="auto"/>
                              <w:rPr>
                                <w:rFonts w:ascii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lang w:val="en-US"/>
                              </w:rPr>
                              <w:t xml:space="preserve">Versie: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91440" tIns="45720" rIns="91440" bIns="45720" anchor="t">
                        <a:spAutoFit/>
                      </wps:bodyPr>
                    </wps:wsp>
                  </a:graphicData>
                </a:graphic>
                <wp14:sizeRelH xmlns:wp14="http://schemas.microsoft.com/office/word/2010/wordprocessingDrawing" relativeFrom="margin">
                  <wp14:pctWidth>0</wp14:pctWidth>
                </wp14:sizeRelH>
                <wp14:sizeRelV xmlns:wp14="http://schemas.microsoft.com/office/word/2010/wordprocessingDrawing" relativeFrom="margin">
                  <wp14:pctHeight>20000</wp14:pctHeight>
                </wp14:sizeRelV>
              </wp:anchor>
            </w:drawing>
          </mc:Choice>
          <mc:Fallback/>
        </mc:AlternateContent>
      </w:r>
      <w:r w:rsidRPr="03FE0F01" w:rsidR="0054587E">
        <w:rPr>
          <w:rFonts w:cs="Calibri" w:cstheme="minorAscii"/>
          <w:lang w:val="en-US"/>
        </w:rPr>
        <w:br w:type="page"/>
      </w:r>
    </w:p>
    <w:sdt>
      <w:sdtPr>
        <w:id w:val="-457338658"/>
        <w:docPartObj>
          <w:docPartGallery w:val="Table of Contents"/>
          <w:docPartUnique/>
        </w:docPartObj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Pr>
      <w:sdtEndPr>
        <w:rPr>
          <w:rFonts w:ascii="Calibri" w:hAnsi="Calibri" w:eastAsia="" w:cs="" w:asciiTheme="minorAscii" w:hAnsiTheme="minorAscii" w:eastAsiaTheme="minorEastAsia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 w:rsidR="00E86259" w:rsidP="00AE17AC" w:rsidRDefault="00E86259" w14:paraId="19F7CDBC" w14:textId="292E5AD4">
          <w:pPr>
            <w:pStyle w:val="Kopvaninhoudsopgave"/>
          </w:pPr>
          <w:r>
            <w:t>Inhoud</w:t>
          </w:r>
        </w:p>
        <w:p w:rsidR="007C1A2A" w:rsidRDefault="00E86259" w14:paraId="6FF7AFA7" w14:textId="2964BB85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2468381">
            <w:r w:rsidRPr="00FC39F2" w:rsidR="007C1A2A">
              <w:rPr>
                <w:rStyle w:val="Hyperlink"/>
                <w:noProof/>
              </w:rPr>
              <w:t>User stories</w:t>
            </w:r>
            <w:r w:rsidR="007C1A2A">
              <w:rPr>
                <w:noProof/>
                <w:webHidden/>
              </w:rPr>
              <w:tab/>
            </w:r>
            <w:r w:rsidR="007C1A2A">
              <w:rPr>
                <w:noProof/>
                <w:webHidden/>
              </w:rPr>
              <w:fldChar w:fldCharType="begin"/>
            </w:r>
            <w:r w:rsidR="007C1A2A">
              <w:rPr>
                <w:noProof/>
                <w:webHidden/>
              </w:rPr>
              <w:instrText xml:space="preserve"> PAGEREF _Toc182468381 \h </w:instrText>
            </w:r>
            <w:r w:rsidR="007C1A2A">
              <w:rPr>
                <w:noProof/>
                <w:webHidden/>
              </w:rPr>
            </w:r>
            <w:r w:rsidR="007C1A2A">
              <w:rPr>
                <w:noProof/>
                <w:webHidden/>
              </w:rPr>
              <w:fldChar w:fldCharType="separate"/>
            </w:r>
            <w:r w:rsidR="007C1A2A">
              <w:rPr>
                <w:noProof/>
                <w:webHidden/>
              </w:rPr>
              <w:t>3</w:t>
            </w:r>
            <w:r w:rsidR="007C1A2A">
              <w:rPr>
                <w:noProof/>
                <w:webHidden/>
              </w:rPr>
              <w:fldChar w:fldCharType="end"/>
            </w:r>
          </w:hyperlink>
        </w:p>
        <w:p w:rsidR="00E86259" w:rsidRDefault="00E86259" w14:paraId="529C552D" w14:textId="0C1A7F33">
          <w:r>
            <w:rPr>
              <w:b/>
              <w:bCs/>
            </w:rPr>
            <w:fldChar w:fldCharType="end"/>
          </w:r>
        </w:p>
      </w:sdtContent>
    </w:sdt>
    <w:p w:rsidR="00830783" w:rsidRDefault="00830783" w14:paraId="3971DE9E" w14:textId="77777777">
      <w:pPr>
        <w:rPr>
          <w:rFonts w:cstheme="minorHAnsi"/>
        </w:rPr>
      </w:pPr>
      <w:r>
        <w:rPr>
          <w:rFonts w:cstheme="minorHAnsi"/>
        </w:rPr>
        <w:br w:type="page"/>
      </w:r>
    </w:p>
    <w:p w:rsidR="00965490" w:rsidP="00AE17AC" w:rsidRDefault="003F6556" w14:paraId="012570E1" w14:textId="456BE4FA">
      <w:pPr>
        <w:pStyle w:val="Kop1"/>
      </w:pPr>
      <w:bookmarkStart w:name="_Toc182468381" w:id="0"/>
      <w:r>
        <w:lastRenderedPageBreak/>
        <w:t xml:space="preserve">User </w:t>
      </w:r>
      <w:proofErr w:type="spellStart"/>
      <w:r>
        <w:t>stories</w:t>
      </w:r>
      <w:bookmarkEnd w:id="0"/>
      <w:proofErr w:type="spellEnd"/>
    </w:p>
    <w:p w:rsidR="00BA5857" w:rsidP="00965490" w:rsidRDefault="003F6556" w14:paraId="3293CD34" w14:textId="5DE257F4">
      <w:pPr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Vertaal alle eisen en wensen </w:t>
      </w:r>
      <w:r w:rsidR="00BB234C">
        <w:rPr>
          <w:rFonts w:cstheme="minorHAnsi"/>
          <w:i/>
          <w:iCs/>
        </w:rPr>
        <w:t xml:space="preserve">van de klant </w:t>
      </w:r>
      <w:r w:rsidR="00A4237A">
        <w:rPr>
          <w:rFonts w:cstheme="minorHAnsi"/>
          <w:i/>
          <w:iCs/>
        </w:rPr>
        <w:t xml:space="preserve">naar </w:t>
      </w:r>
      <w:r>
        <w:rPr>
          <w:rFonts w:cstheme="minorHAnsi"/>
          <w:i/>
          <w:iCs/>
        </w:rPr>
        <w:t xml:space="preserve">user </w:t>
      </w:r>
      <w:proofErr w:type="spellStart"/>
      <w:r>
        <w:rPr>
          <w:rFonts w:cstheme="minorHAnsi"/>
          <w:i/>
          <w:iCs/>
        </w:rPr>
        <w:t>stories</w:t>
      </w:r>
      <w:proofErr w:type="spellEnd"/>
      <w:r>
        <w:rPr>
          <w:rFonts w:cstheme="minorHAnsi"/>
          <w:i/>
          <w:iCs/>
        </w:rPr>
        <w:t xml:space="preserve">. </w:t>
      </w:r>
      <w:r w:rsidR="00A4237A">
        <w:rPr>
          <w:rFonts w:cstheme="minorHAnsi"/>
          <w:i/>
          <w:iCs/>
        </w:rPr>
        <w:t xml:space="preserve">Zorg ervoor dat je alle user </w:t>
      </w:r>
      <w:proofErr w:type="spellStart"/>
      <w:r w:rsidR="00A4237A">
        <w:rPr>
          <w:rFonts w:cstheme="minorHAnsi"/>
          <w:i/>
          <w:iCs/>
        </w:rPr>
        <w:t>stories</w:t>
      </w:r>
      <w:proofErr w:type="spellEnd"/>
      <w:r w:rsidR="00A4237A">
        <w:rPr>
          <w:rFonts w:cstheme="minorHAnsi"/>
          <w:i/>
          <w:iCs/>
        </w:rPr>
        <w:t xml:space="preserve"> een </w:t>
      </w:r>
      <w:r w:rsidR="0020193A">
        <w:rPr>
          <w:rFonts w:cstheme="minorHAnsi"/>
          <w:i/>
          <w:iCs/>
        </w:rPr>
        <w:t>prioriteit</w:t>
      </w:r>
      <w:r w:rsidR="00A4237A">
        <w:rPr>
          <w:rFonts w:cstheme="minorHAnsi"/>
          <w:i/>
          <w:iCs/>
        </w:rPr>
        <w:t xml:space="preserve"> geeft en een aantal storypoints. </w:t>
      </w:r>
      <w:r w:rsidR="0020193A">
        <w:rPr>
          <w:rFonts w:cstheme="minorHAnsi"/>
          <w:i/>
          <w:iCs/>
        </w:rPr>
        <w:t xml:space="preserve">Gebruik de onderstaande tabellen om de user </w:t>
      </w:r>
      <w:proofErr w:type="spellStart"/>
      <w:r w:rsidR="0020193A">
        <w:rPr>
          <w:rFonts w:cstheme="minorHAnsi"/>
          <w:i/>
          <w:iCs/>
        </w:rPr>
        <w:t>stories</w:t>
      </w:r>
      <w:proofErr w:type="spellEnd"/>
      <w:r w:rsidR="0020193A">
        <w:rPr>
          <w:rFonts w:cstheme="minorHAnsi"/>
          <w:i/>
          <w:iCs/>
        </w:rPr>
        <w:t xml:space="preserve"> in te vullen.</w:t>
      </w: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DE474A" w:rsidTr="03FE0F01" w14:paraId="117125E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DE474A" w:rsidP="004355A3" w:rsidRDefault="00DE474A" w14:paraId="37C7C1C7" w14:textId="7DDE3A13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DE474A" w:rsidP="004355A3" w:rsidRDefault="00DE474A" w14:paraId="0561BBE0" w14:textId="7852206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431E027C">
              <w:rPr>
                <w:rFonts w:ascii="Calibri" w:hAnsi="Calibri" w:eastAsia="Times New Roman" w:cs="Calibri"/>
                <w:color w:val="000000" w:themeColor="text1" w:themeTint="FF" w:themeShade="FF"/>
              </w:rPr>
              <w:t>Yorick Klaasen</w:t>
            </w:r>
          </w:p>
        </w:tc>
      </w:tr>
      <w:tr w:rsidRPr="00900FD9" w:rsidR="00900FD9" w:rsidTr="03FE0F01" w14:paraId="1A6927A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D5718" w14:paraId="3A25E616" w14:textId="56E5906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 w:rsid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 w:rsid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00FD9" w:rsidP="4CDC6B12" w:rsidRDefault="004355A3" w14:paraId="712B04EF" w14:textId="27351668">
            <w:pPr>
              <w:pStyle w:val="Standaard"/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31A5DB0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1 </w:t>
            </w:r>
            <w:r w:rsidRPr="03FE0F01" w:rsidR="0CC6A11C">
              <w:rPr>
                <w:rFonts w:ascii="Calibri" w:hAnsi="Calibri" w:eastAsia="Times New Roman" w:cs="Calibri"/>
                <w:color w:val="000000" w:themeColor="text1" w:themeTint="FF" w:themeShade="FF"/>
              </w:rPr>
              <w:t>Random Rooms</w:t>
            </w:r>
            <w:r w:rsidRPr="03FE0F01" w:rsidR="4BE3B18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Generation</w:t>
            </w:r>
          </w:p>
        </w:tc>
      </w:tr>
      <w:tr w:rsidRPr="00900FD9" w:rsidR="00900FD9" w:rsidTr="03FE0F01" w14:paraId="11DBA51B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00FD9" w14:paraId="4F2321F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900FD9" w:rsidTr="03FE0F01" w14:paraId="346E01F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00FD9" w:rsidP="004355A3" w:rsidRDefault="0085078C" w14:paraId="3259A725" w14:textId="2C9622E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0085078C">
              <w:rPr>
                <w:rFonts w:ascii="Calibri" w:hAnsi="Calibri" w:eastAsia="Times New Roman" w:cs="Calibri"/>
                <w:color w:val="000000" w:themeColor="text1" w:themeTint="FF" w:themeShade="FF"/>
              </w:rPr>
              <w:t>Als</w:t>
            </w:r>
            <w:r w:rsidRPr="03FE0F01" w:rsidR="0D3A02D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Speler wil ik unieke</w:t>
            </w:r>
            <w:r w:rsidRPr="03FE0F01" w:rsidR="42777E8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rooms hebben zodat het spel niet hetzelfde blijft.</w:t>
            </w:r>
          </w:p>
        </w:tc>
      </w:tr>
      <w:tr w:rsidRPr="00900FD9" w:rsidR="00900FD9" w:rsidTr="03FE0F01" w14:paraId="6C66D04F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00FD9" w14:paraId="7B4E648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00FD9" w:rsidP="004355A3" w:rsidRDefault="004355A3" w14:paraId="09737C4B" w14:textId="10CE750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84540B8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00FD9" w:rsidP="004355A3" w:rsidRDefault="00900FD9" w14:paraId="2E73F66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00FD9" w:rsidP="004355A3" w:rsidRDefault="00812317" w14:paraId="31C1A1BE" w14:textId="5D873381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AECA31B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</w:p>
        </w:tc>
      </w:tr>
      <w:tr w:rsidRPr="00900FD9" w:rsidR="00513D7E" w:rsidTr="03FE0F01" w14:paraId="2229C49E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13D7E" w:rsidP="004E40D7" w:rsidRDefault="00E1287C" w14:paraId="7A943107" w14:textId="58422BE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 w:rsidR="00513D7E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13D7E" w:rsidTr="03FE0F01" w14:paraId="4565C18B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B3F24" w:rsidR="009B3F24" w:rsidP="009B3F24" w:rsidRDefault="009B3F24" w14:paraId="62E6AE53" w14:textId="5F39BDFF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F244140">
              <w:rPr>
                <w:rFonts w:ascii="Calibri" w:hAnsi="Calibri" w:eastAsia="Times New Roman" w:cs="Calibri"/>
                <w:color w:val="000000" w:themeColor="text1" w:themeTint="FF" w:themeShade="FF"/>
              </w:rPr>
              <w:t>Er zijn meerdere rooms</w:t>
            </w:r>
          </w:p>
          <w:p w:rsidRPr="009B3F24" w:rsidR="009B3F24" w:rsidP="009B3F24" w:rsidRDefault="009B3F24" w14:paraId="3768AA9B" w14:textId="24740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 </w:t>
            </w:r>
            <w:r w:rsidRPr="03FE0F01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>r</w:t>
            </w:r>
            <w:r w:rsidRPr="03FE0F01" w:rsidR="336BDEA0">
              <w:rPr>
                <w:rFonts w:ascii="Calibri" w:hAnsi="Calibri" w:eastAsia="Times New Roman" w:cs="Calibri"/>
                <w:color w:val="000000" w:themeColor="text1" w:themeTint="FF" w:themeShade="FF"/>
              </w:rPr>
              <w:t>o</w:t>
            </w:r>
            <w:r w:rsidRPr="03FE0F01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>oms</w:t>
            </w:r>
            <w:r w:rsidRPr="03FE0F01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worden </w:t>
            </w:r>
            <w:r w:rsidRPr="03FE0F01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>randomly</w:t>
            </w:r>
            <w:r w:rsidRPr="03FE0F01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5FA8CF10">
              <w:rPr>
                <w:rFonts w:ascii="Calibri" w:hAnsi="Calibri" w:eastAsia="Times New Roman" w:cs="Calibri"/>
                <w:color w:val="000000" w:themeColor="text1" w:themeTint="FF" w:themeShade="FF"/>
              </w:rPr>
              <w:t>ge</w:t>
            </w:r>
            <w:r w:rsidRPr="03FE0F01" w:rsidR="2FF6E408">
              <w:rPr>
                <w:rFonts w:ascii="Calibri" w:hAnsi="Calibri" w:eastAsia="Times New Roman" w:cs="Calibri"/>
                <w:color w:val="000000" w:themeColor="text1" w:themeTint="FF" w:themeShade="FF"/>
              </w:rPr>
              <w:t>select</w:t>
            </w:r>
            <w:r w:rsidRPr="03FE0F01" w:rsidR="56A06F5C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03FE0F01" w:rsidR="43CEAC7A">
              <w:rPr>
                <w:rFonts w:ascii="Calibri" w:hAnsi="Calibri" w:eastAsia="Times New Roman" w:cs="Calibri"/>
                <w:color w:val="000000" w:themeColor="text1" w:themeTint="FF" w:themeShade="FF"/>
              </w:rPr>
              <w:t>er</w:t>
            </w:r>
            <w:r w:rsidRPr="03FE0F01" w:rsidR="56A06F5C">
              <w:rPr>
                <w:rFonts w:ascii="Calibri" w:hAnsi="Calibri" w:eastAsia="Times New Roman" w:cs="Calibri"/>
                <w:color w:val="000000" w:themeColor="text1" w:themeTint="FF" w:themeShade="FF"/>
              </w:rPr>
              <w:t>d</w:t>
            </w:r>
          </w:p>
        </w:tc>
      </w:tr>
    </w:tbl>
    <w:p w:rsidR="00DE474A" w:rsidP="00513D7E" w:rsidRDefault="00DE474A" w14:paraId="128E5611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9B3F24" w:rsidTr="03FE0F01" w14:paraId="78780D35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9B3F24" w:rsidP="004E40D7" w:rsidRDefault="009B3F24" w14:paraId="30A0FA0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9B3F24" w:rsidP="03FE0F01" w:rsidRDefault="009B3F24" w14:paraId="2AA43453" w14:textId="730D748A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FE0F01" w:rsidR="4933DBD0">
              <w:rPr>
                <w:rFonts w:ascii="Calibri" w:hAnsi="Calibri" w:eastAsia="Times New Roman" w:cs="Calibri"/>
                <w:color w:val="000000" w:themeColor="text1" w:themeTint="FF" w:themeShade="FF"/>
              </w:rPr>
              <w:t>Rinze Kuizenga</w:t>
            </w:r>
          </w:p>
        </w:tc>
      </w:tr>
      <w:tr w:rsidRPr="00900FD9" w:rsidR="009B3F24" w:rsidTr="03FE0F01" w14:paraId="01E7D0A9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B3F24" w:rsidP="004E40D7" w:rsidRDefault="009B3F24" w14:paraId="309FA38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9B3F24" w:rsidP="004E40D7" w:rsidRDefault="009B3F24" w14:paraId="7751383F" w14:textId="136989C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27B6F36D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  <w:r w:rsidRPr="03FE0F01" w:rsidR="27B6F36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049BB46A">
              <w:rPr>
                <w:rFonts w:ascii="Calibri" w:hAnsi="Calibri" w:eastAsia="Times New Roman" w:cs="Calibri"/>
                <w:color w:val="000000" w:themeColor="text1" w:themeTint="FF" w:themeShade="FF"/>
              </w:rPr>
              <w:t>UI</w:t>
            </w:r>
            <w:r w:rsidRPr="03FE0F01" w:rsidR="0B25BB4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</w:p>
        </w:tc>
      </w:tr>
      <w:tr w:rsidRPr="00900FD9" w:rsidR="009B3F24" w:rsidTr="03FE0F01" w14:paraId="713831E4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B3F24" w:rsidP="004E40D7" w:rsidRDefault="009B3F24" w14:paraId="353C9BF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9B3F24" w:rsidTr="03FE0F01" w14:paraId="67BF2C0A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B3F24" w:rsidP="004E40D7" w:rsidRDefault="009B3F24" w14:paraId="13DEDC89" w14:textId="7CBF16A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009B3F2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03FE0F01" w:rsidR="27FDFC74">
              <w:rPr>
                <w:rFonts w:ascii="Calibri" w:hAnsi="Calibri" w:eastAsia="Times New Roman" w:cs="Calibri"/>
                <w:color w:val="000000" w:themeColor="text1" w:themeTint="FF" w:themeShade="FF"/>
              </w:rPr>
              <w:t>speler wil ik een UI die mij duidelijk aangeeft: hoe goed ik bezig ben, wat ik moet doen.</w:t>
            </w:r>
            <w:r w:rsidRPr="03FE0F01" w:rsidR="48831FC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Zodat ik niet vast zit met mijn taak</w:t>
            </w:r>
          </w:p>
        </w:tc>
      </w:tr>
      <w:tr w:rsidRPr="00900FD9" w:rsidR="009B3F24" w:rsidTr="03FE0F01" w14:paraId="0F88485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B3F24" w:rsidP="004E40D7" w:rsidRDefault="009B3F24" w14:paraId="2C0965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B3F24" w:rsidP="004E40D7" w:rsidRDefault="009B3F24" w14:paraId="7F7F5956" w14:textId="64A8BEA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08933F94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B3F24" w:rsidP="004E40D7" w:rsidRDefault="009B3F24" w14:paraId="539344C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9B3F24" w:rsidP="03FE0F01" w:rsidRDefault="009B3F24" w14:paraId="53C389BF" w14:textId="2AFBD941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FE0F01" w:rsidR="403EA8F5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</w:p>
        </w:tc>
      </w:tr>
      <w:tr w:rsidRPr="00900FD9" w:rsidR="009B3F24" w:rsidTr="03FE0F01" w14:paraId="542611A7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9B3F24" w:rsidP="004E40D7" w:rsidRDefault="009B3F24" w14:paraId="7A4C174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9B3F24" w:rsidTr="03FE0F01" w14:paraId="27983EBB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B3F24" w:rsidR="009B3F24" w:rsidP="004E40D7" w:rsidRDefault="009B3F24" w14:paraId="0B867821" w14:textId="291C968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 </w:t>
            </w:r>
            <w:r w:rsidRPr="03FE0F01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>hit list</w:t>
            </w:r>
            <w:r w:rsidRPr="03FE0F01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is duidelijk</w:t>
            </w:r>
          </w:p>
          <w:p w:rsidRPr="009B3F24" w:rsidR="009B3F24" w:rsidP="004E40D7" w:rsidRDefault="009B3F24" w14:paraId="0B00DB2A" w14:textId="6276843A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>Health is zichtbaar</w:t>
            </w:r>
          </w:p>
          <w:p w:rsidRPr="009B3F24" w:rsidR="009B3F24" w:rsidP="004E40D7" w:rsidRDefault="009B3F24" w14:paraId="33BEC13B" w14:textId="305342F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>Er wordt aangegeven hoeveelste kamer ik in zit</w:t>
            </w:r>
          </w:p>
          <w:p w:rsidRPr="009B3F24" w:rsidR="009B3F24" w:rsidP="004E40D7" w:rsidRDefault="009B3F24" w14:paraId="56C390D6" w14:textId="38FAD1C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>Ammo</w:t>
            </w:r>
            <w:r w:rsidRPr="03FE0F01" w:rsidR="5573FC4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is duidelijk</w:t>
            </w:r>
          </w:p>
        </w:tc>
      </w:tr>
    </w:tbl>
    <w:p w:rsidR="0050608A" w:rsidP="00513D7E" w:rsidRDefault="0050608A" w14:paraId="086CCC5F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3FE0F01" w14:paraId="5A6C9F9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5943C7F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3FE0F01" w:rsidRDefault="0050608A" w14:paraId="185A4743" w14:textId="436BD61F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03FE0F01" w:rsidR="3329DA27">
              <w:rPr>
                <w:rFonts w:ascii="Calibri" w:hAnsi="Calibri" w:eastAsia="Times New Roman" w:cs="Calibri"/>
                <w:color w:val="000000" w:themeColor="text1" w:themeTint="FF" w:themeShade="FF"/>
              </w:rPr>
              <w:t>Y</w:t>
            </w:r>
            <w:r w:rsidRPr="03FE0F01" w:rsidR="45990D2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orick </w:t>
            </w:r>
            <w:r w:rsidRPr="03FE0F01" w:rsidR="6F5086D5">
              <w:rPr>
                <w:rFonts w:ascii="Calibri" w:hAnsi="Calibri" w:eastAsia="Times New Roman" w:cs="Calibri"/>
                <w:color w:val="000000" w:themeColor="text1" w:themeTint="FF" w:themeShade="FF"/>
              </w:rPr>
              <w:t>K</w:t>
            </w:r>
            <w:r w:rsidRPr="03FE0F01" w:rsidR="45990D21">
              <w:rPr>
                <w:rFonts w:ascii="Calibri" w:hAnsi="Calibri" w:eastAsia="Times New Roman" w:cs="Calibri"/>
                <w:color w:val="000000" w:themeColor="text1" w:themeTint="FF" w:themeShade="FF"/>
              </w:rPr>
              <w:t>laasen</w:t>
            </w:r>
          </w:p>
        </w:tc>
      </w:tr>
      <w:tr w:rsidRPr="00900FD9" w:rsidR="0050608A" w:rsidTr="03FE0F01" w14:paraId="60116D52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433644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129B04BC" w14:textId="6B571BF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3EE1DBC0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  <w:r w:rsidRPr="03FE0F01" w:rsidR="5A05405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Room </w:t>
            </w:r>
            <w:r w:rsidRPr="03FE0F01" w:rsidR="5A05405C">
              <w:rPr>
                <w:rFonts w:ascii="Calibri" w:hAnsi="Calibri" w:eastAsia="Times New Roman" w:cs="Calibri"/>
                <w:color w:val="000000" w:themeColor="text1" w:themeTint="FF" w:themeShade="FF"/>
              </w:rPr>
              <w:t>Modifiers</w:t>
            </w:r>
          </w:p>
        </w:tc>
      </w:tr>
      <w:tr w:rsidRPr="00900FD9" w:rsidR="0050608A" w:rsidTr="03FE0F01" w14:paraId="50CD8E0D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79BD88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472D3E2C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78CF639C" w14:textId="66A8384F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Als</w:t>
            </w:r>
            <w:r w:rsidRPr="03FE0F01" w:rsidR="2E0CFD4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0D18A3E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speler wil ik </w:t>
            </w:r>
            <w:r w:rsidRPr="03FE0F01" w:rsidR="0D18A3EF">
              <w:rPr>
                <w:rFonts w:ascii="Calibri" w:hAnsi="Calibri" w:eastAsia="Times New Roman" w:cs="Calibri"/>
                <w:color w:val="000000" w:themeColor="text1" w:themeTint="FF" w:themeShade="FF"/>
              </w:rPr>
              <w:t>modifiers</w:t>
            </w:r>
            <w:r w:rsidRPr="03FE0F01" w:rsidR="0D18A3E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hebben zodat</w:t>
            </w:r>
            <w:r w:rsidRPr="03FE0F01" w:rsidR="0D18A3E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0D18A3EF">
              <w:rPr>
                <w:rFonts w:ascii="Calibri" w:hAnsi="Calibri" w:eastAsia="Times New Roman" w:cs="Calibri"/>
                <w:color w:val="000000" w:themeColor="text1" w:themeTint="FF" w:themeShade="FF"/>
              </w:rPr>
              <w:t>het s</w:t>
            </w:r>
            <w:r w:rsidRPr="03FE0F01" w:rsidR="7BC56C76">
              <w:rPr>
                <w:rFonts w:ascii="Calibri" w:hAnsi="Calibri" w:eastAsia="Times New Roman" w:cs="Calibri"/>
                <w:color w:val="000000" w:themeColor="text1" w:themeTint="FF" w:themeShade="FF"/>
              </w:rPr>
              <w:t>pel meer variatie heeft en</w:t>
            </w:r>
            <w:r w:rsidRPr="03FE0F01" w:rsidR="3359BA3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ik</w:t>
            </w:r>
            <w:r w:rsidRPr="03FE0F01" w:rsidR="7BC56C7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meer vaardigheden moet gebruiken.</w:t>
            </w:r>
          </w:p>
        </w:tc>
      </w:tr>
      <w:tr w:rsidRPr="00900FD9" w:rsidR="0050608A" w:rsidTr="03FE0F01" w14:paraId="281B2A79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DB70A68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62170B40" w14:textId="2C7C0BF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445CEAAD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9177D6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3FE0F01" w:rsidRDefault="0050608A" w14:paraId="05339D03" w14:textId="38D5A33D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FE0F01" w:rsidR="1C1554A3">
              <w:rPr>
                <w:rFonts w:ascii="Calibri" w:hAnsi="Calibri" w:eastAsia="Times New Roman" w:cs="Calibri"/>
                <w:color w:val="000000" w:themeColor="text1" w:themeTint="FF" w:themeShade="FF"/>
              </w:rPr>
              <w:t>13</w:t>
            </w:r>
          </w:p>
        </w:tc>
      </w:tr>
      <w:tr w:rsidRPr="00900FD9" w:rsidR="0050608A" w:rsidTr="03FE0F01" w14:paraId="6CC5D227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3539282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07754E6C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50608A" w:rsidP="004E40D7" w:rsidRDefault="0050608A" w14:paraId="7C1C23A4" w14:textId="6A4F2896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0620AD5">
              <w:rPr>
                <w:rFonts w:ascii="Calibri" w:hAnsi="Calibri" w:eastAsia="Times New Roman" w:cs="Calibri"/>
                <w:color w:val="000000" w:themeColor="text1" w:themeTint="FF" w:themeShade="FF"/>
              </w:rPr>
              <w:t>Er zijn meerdere Modifiers</w:t>
            </w:r>
          </w:p>
          <w:p w:rsidRPr="009B3F24" w:rsidR="0050608A" w:rsidP="03FE0F01" w:rsidRDefault="0050608A" w14:paraId="3DF552C6" w14:textId="5439E1A4">
            <w:pPr>
              <w:pStyle w:val="Lijstalinea"/>
              <w:numPr>
                <w:ilvl w:val="0"/>
                <w:numId w:val="45"/>
              </w:numPr>
              <w:spacing w:before="240" w:line="240" w:lineRule="auto"/>
              <w:ind w:left="720"/>
              <w:rPr>
                <w:rFonts w:ascii="Calibri" w:hAnsi="Calibri" w:eastAsia="Times New Roman" w:cs="Calibri"/>
                <w:color w:val="000000"/>
              </w:rPr>
            </w:pPr>
            <w:r w:rsidRPr="03FE0F01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>Modifiers</w:t>
            </w:r>
            <w:r w:rsidRPr="03FE0F01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worden wi</w:t>
            </w:r>
            <w:r w:rsidRPr="03FE0F01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>l</w:t>
            </w:r>
            <w:r w:rsidRPr="03FE0F01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>l</w:t>
            </w:r>
            <w:r w:rsidRPr="03FE0F01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>eke</w:t>
            </w:r>
            <w:r w:rsidRPr="03FE0F01" w:rsidR="4C38553D">
              <w:rPr>
                <w:rFonts w:ascii="Calibri" w:hAnsi="Calibri" w:eastAsia="Times New Roman" w:cs="Calibri"/>
                <w:color w:val="000000" w:themeColor="text1" w:themeTint="FF" w:themeShade="FF"/>
              </w:rPr>
              <w:t>urig geselecteerd</w:t>
            </w:r>
          </w:p>
        </w:tc>
      </w:tr>
    </w:tbl>
    <w:p w:rsidR="0050608A" w:rsidP="00513D7E" w:rsidRDefault="0050608A" w14:paraId="74F59890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3FE0F01" w14:paraId="1140C612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61CB0EC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46038CE3" w14:textId="24F1323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0B8ED112">
              <w:rPr>
                <w:rFonts w:ascii="Calibri" w:hAnsi="Calibri" w:eastAsia="Times New Roman" w:cs="Calibri"/>
                <w:color w:val="000000" w:themeColor="text1" w:themeTint="FF" w:themeShade="FF"/>
              </w:rPr>
              <w:t>S</w:t>
            </w:r>
            <w:r w:rsidRPr="03FE0F01" w:rsidR="1E8AE401">
              <w:rPr>
                <w:rFonts w:ascii="Calibri" w:hAnsi="Calibri" w:eastAsia="Times New Roman" w:cs="Calibri"/>
                <w:color w:val="000000" w:themeColor="text1" w:themeTint="FF" w:themeShade="FF"/>
              </w:rPr>
              <w:t>imon</w:t>
            </w:r>
            <w:r w:rsidRPr="03FE0F01" w:rsidR="1E8AE40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15C45219">
              <w:rPr>
                <w:rFonts w:ascii="Calibri" w:hAnsi="Calibri" w:eastAsia="Times New Roman" w:cs="Calibri"/>
                <w:color w:val="000000" w:themeColor="text1" w:themeTint="FF" w:themeShade="FF"/>
              </w:rPr>
              <w:t>B</w:t>
            </w:r>
            <w:r w:rsidRPr="03FE0F01" w:rsidR="1E8AE401">
              <w:rPr>
                <w:rFonts w:ascii="Calibri" w:hAnsi="Calibri" w:eastAsia="Times New Roman" w:cs="Calibri"/>
                <w:color w:val="000000" w:themeColor="text1" w:themeTint="FF" w:themeShade="FF"/>
              </w:rPr>
              <w:t>oersma</w:t>
            </w:r>
          </w:p>
        </w:tc>
      </w:tr>
      <w:tr w:rsidRPr="00900FD9" w:rsidR="0050608A" w:rsidTr="03FE0F01" w14:paraId="7A14FF1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7CFB5FB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52935AF3" w14:textId="53318AF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4C00F7A7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  <w:r w:rsidRPr="03FE0F01" w:rsidR="600B2EF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3769D638">
              <w:rPr>
                <w:rFonts w:ascii="Calibri" w:hAnsi="Calibri" w:eastAsia="Times New Roman" w:cs="Calibri"/>
                <w:color w:val="000000" w:themeColor="text1" w:themeTint="FF" w:themeShade="FF"/>
              </w:rPr>
              <w:t>Enemy</w:t>
            </w:r>
            <w:r w:rsidRPr="03FE0F01" w:rsidR="3769D63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3769D638">
              <w:rPr>
                <w:rFonts w:ascii="Calibri" w:hAnsi="Calibri" w:eastAsia="Times New Roman" w:cs="Calibri"/>
                <w:color w:val="000000" w:themeColor="text1" w:themeTint="FF" w:themeShade="FF"/>
              </w:rPr>
              <w:t>Be</w:t>
            </w:r>
            <w:r w:rsidRPr="03FE0F01" w:rsidR="69B3DE12">
              <w:rPr>
                <w:rFonts w:ascii="Calibri" w:hAnsi="Calibri" w:eastAsia="Times New Roman" w:cs="Calibri"/>
                <w:color w:val="000000" w:themeColor="text1" w:themeTint="FF" w:themeShade="FF"/>
              </w:rPr>
              <w:t>weging</w:t>
            </w:r>
          </w:p>
        </w:tc>
      </w:tr>
      <w:tr w:rsidRPr="00900FD9" w:rsidR="0050608A" w:rsidTr="03FE0F01" w14:paraId="11619376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28B9F0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55291740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6762D242" w14:textId="0DADAD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Als</w:t>
            </w:r>
            <w:r w:rsidRPr="03FE0F01" w:rsidR="7DEEDFD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speler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wil ik </w:t>
            </w:r>
            <w:r w:rsidRPr="03FE0F01" w:rsidR="3ED6B63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dat </w:t>
            </w:r>
            <w:r w:rsidRPr="03FE0F01" w:rsidR="3ED6B634">
              <w:rPr>
                <w:rFonts w:ascii="Calibri" w:hAnsi="Calibri" w:eastAsia="Times New Roman" w:cs="Calibri"/>
                <w:color w:val="000000" w:themeColor="text1" w:themeTint="FF" w:themeShade="FF"/>
              </w:rPr>
              <w:t>enemy's</w:t>
            </w:r>
            <w:r w:rsidRPr="03FE0F01" w:rsidR="3ED6B63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bewegen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zodat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2B01F3F8">
              <w:rPr>
                <w:rFonts w:ascii="Calibri" w:hAnsi="Calibri" w:eastAsia="Times New Roman" w:cs="Calibri"/>
                <w:color w:val="000000" w:themeColor="text1" w:themeTint="FF" w:themeShade="FF"/>
              </w:rPr>
              <w:t>het spel niet te makkelijk wordt</w:t>
            </w:r>
          </w:p>
        </w:tc>
      </w:tr>
      <w:tr w:rsidRPr="00900FD9" w:rsidR="0050608A" w:rsidTr="03FE0F01" w14:paraId="796D844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46DD3F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24693273" w14:textId="011F3DC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39C634DF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72C13473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3FE0F01" w:rsidRDefault="0050608A" w14:paraId="79061556" w14:textId="3359915F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FE0F01" w:rsidR="2B5292F9">
              <w:rPr>
                <w:rFonts w:ascii="Calibri" w:hAnsi="Calibri" w:eastAsia="Times New Roman" w:cs="Calibri"/>
                <w:color w:val="000000" w:themeColor="text1" w:themeTint="FF" w:themeShade="FF"/>
              </w:rPr>
              <w:t>2</w:t>
            </w:r>
          </w:p>
        </w:tc>
      </w:tr>
      <w:tr w:rsidRPr="00900FD9" w:rsidR="0050608A" w:rsidTr="03FE0F01" w14:paraId="361DC08C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79791B6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4AC7B957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B3F24" w:rsidR="0050608A" w:rsidP="004E40D7" w:rsidRDefault="0050608A" w14:paraId="1DC08D89" w14:textId="16BC838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47A2A7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Rooms zodat de </w:t>
            </w:r>
            <w:r w:rsidRPr="03FE0F01" w:rsidR="647A2A70">
              <w:rPr>
                <w:rFonts w:ascii="Calibri" w:hAnsi="Calibri" w:eastAsia="Times New Roman" w:cs="Calibri"/>
                <w:color w:val="000000" w:themeColor="text1" w:themeTint="FF" w:themeShade="FF"/>
              </w:rPr>
              <w:t>enemy</w:t>
            </w:r>
            <w:r w:rsidRPr="03FE0F01" w:rsidR="647A2A7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rond kan lopen in de room</w:t>
            </w:r>
          </w:p>
          <w:p w:rsidRPr="009B3F24" w:rsidR="0050608A" w:rsidP="004E40D7" w:rsidRDefault="0050608A" w14:paraId="0685818D" w14:textId="53987911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4FC7120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Elke </w:t>
            </w:r>
            <w:r w:rsidRPr="03FE0F01" w:rsidR="4FC7120C">
              <w:rPr>
                <w:rFonts w:ascii="Calibri" w:hAnsi="Calibri" w:eastAsia="Times New Roman" w:cs="Calibri"/>
                <w:color w:val="000000" w:themeColor="text1" w:themeTint="FF" w:themeShade="FF"/>
              </w:rPr>
              <w:t>enemy</w:t>
            </w:r>
            <w:r w:rsidRPr="03FE0F01" w:rsidR="4FC7120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loopt anders</w:t>
            </w:r>
          </w:p>
        </w:tc>
      </w:tr>
    </w:tbl>
    <w:p w:rsidR="0050608A" w:rsidP="00513D7E" w:rsidRDefault="0050608A" w14:paraId="68DC2D84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3FE0F01" w14:paraId="406CDE03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79D880DA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01D4166C" w14:textId="56F828D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09EA93E">
              <w:rPr>
                <w:rFonts w:ascii="Calibri" w:hAnsi="Calibri" w:eastAsia="Times New Roman" w:cs="Calibri"/>
                <w:color w:val="000000" w:themeColor="text1" w:themeTint="FF" w:themeShade="FF"/>
              </w:rPr>
              <w:t>Rinze Kuizenga</w:t>
            </w:r>
          </w:p>
        </w:tc>
      </w:tr>
      <w:tr w:rsidRPr="00900FD9" w:rsidR="0050608A" w:rsidTr="03FE0F01" w14:paraId="72950026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B8DFC73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011A8CB7" w14:textId="3C4321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7AB45047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  <w:r w:rsidRPr="03FE0F01" w:rsidR="7C8F9FA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1617656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Sound </w:t>
            </w:r>
          </w:p>
        </w:tc>
      </w:tr>
      <w:tr w:rsidRPr="00900FD9" w:rsidR="0050608A" w:rsidTr="03FE0F01" w14:paraId="2F0476A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5933B06F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5800648B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5948C6D3" w14:textId="71FFD58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03FE0F01" w:rsidR="21DD60F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gebruiker wil ik innemende sound </w:t>
            </w:r>
            <w:r w:rsidRPr="03FE0F01" w:rsidR="21DD60F3">
              <w:rPr>
                <w:rFonts w:ascii="Calibri" w:hAnsi="Calibri" w:eastAsia="Times New Roman" w:cs="Calibri"/>
                <w:color w:val="000000" w:themeColor="text1" w:themeTint="FF" w:themeShade="FF"/>
              </w:rPr>
              <w:t>effect</w:t>
            </w:r>
            <w:r w:rsidRPr="03FE0F01" w:rsidR="137AF33D">
              <w:rPr>
                <w:rFonts w:ascii="Calibri" w:hAnsi="Calibri" w:eastAsia="Times New Roman" w:cs="Calibri"/>
                <w:color w:val="000000" w:themeColor="text1" w:themeTint="FF" w:themeShade="FF"/>
              </w:rPr>
              <w:t>s</w:t>
            </w:r>
            <w:r w:rsidRPr="03FE0F01" w:rsidR="137AF33D">
              <w:rPr>
                <w:rFonts w:ascii="Calibri" w:hAnsi="Calibri" w:eastAsia="Times New Roman" w:cs="Calibri"/>
                <w:color w:val="000000" w:themeColor="text1" w:themeTint="FF" w:themeShade="FF"/>
              </w:rPr>
              <w:t>, en sound cues zodat ik een innemende ervaring heb en bepaalde sound cues</w:t>
            </w:r>
            <w:r w:rsidRPr="03FE0F01" w:rsidR="3BF1089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kan linken aan bepaalde acties.</w:t>
            </w:r>
          </w:p>
        </w:tc>
      </w:tr>
      <w:tr w:rsidRPr="00900FD9" w:rsidR="0050608A" w:rsidTr="03FE0F01" w14:paraId="6E4653D3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21E04C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74AB4AA5" w14:textId="04296C0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7ABA58B9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6A5B86C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3FE0F01" w:rsidRDefault="0050608A" w14:paraId="544ECE1F" w14:textId="4752AB8F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03FE0F01" w:rsidR="0D2EAED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? </w:t>
            </w:r>
            <w:r w:rsidRPr="03FE0F01" w:rsidR="0D2EAED4">
              <w:rPr>
                <w:rFonts w:ascii="Calibri" w:hAnsi="Calibri" w:eastAsia="Times New Roman" w:cs="Calibri"/>
                <w:color w:val="000000" w:themeColor="text1" w:themeTint="FF" w:themeShade="FF"/>
              </w:rPr>
              <w:t>( De</w:t>
            </w:r>
            <w:r w:rsidRPr="03FE0F01" w:rsidR="0D2EAED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ene keer vind je binnen 10 min. Een sound en soms duurt het veel langer )</w:t>
            </w:r>
          </w:p>
        </w:tc>
      </w:tr>
      <w:tr w:rsidRPr="00900FD9" w:rsidR="0050608A" w:rsidTr="03FE0F01" w14:paraId="059A883A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B0ABA5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1D53F5C1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50608A" w:rsidP="004E40D7" w:rsidRDefault="0050608A" w14:paraId="1468C189" w14:textId="563CB67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>Toepassende muziek</w:t>
            </w:r>
          </w:p>
          <w:p w:rsidR="0050608A" w:rsidP="004E40D7" w:rsidRDefault="0050608A" w14:paraId="11D55B8C" w14:textId="7C9A037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Duidelijk sound </w:t>
            </w:r>
            <w:r w:rsidRPr="03FE0F01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>effects</w:t>
            </w:r>
            <w:r w:rsidRPr="03FE0F01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voor </w:t>
            </w:r>
            <w:r w:rsidRPr="03FE0F01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>belangerijke</w:t>
            </w:r>
            <w:r w:rsidRPr="03FE0F01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gameplay elementen</w:t>
            </w:r>
          </w:p>
          <w:p w:rsidR="219A4F6B" w:rsidP="03FE0F01" w:rsidRDefault="219A4F6B" w14:paraId="23A41192" w14:textId="1CE35069">
            <w:pPr>
              <w:pStyle w:val="Lijstalinea"/>
              <w:numPr>
                <w:ilvl w:val="0"/>
                <w:numId w:val="38"/>
              </w:numPr>
              <w:suppressLineNumbers w:val="0"/>
              <w:bidi w:val="0"/>
              <w:spacing w:before="240" w:beforeAutospacing="off" w:after="160" w:afterAutospacing="off" w:line="240" w:lineRule="auto"/>
              <w:ind w:left="720" w:right="0" w:hanging="36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03FE0F01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Toepassende sound </w:t>
            </w:r>
            <w:r w:rsidRPr="03FE0F01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>effects</w:t>
            </w:r>
            <w:r w:rsidRPr="03FE0F01" w:rsidR="219A4F6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voor bepaalde acties</w:t>
            </w:r>
          </w:p>
          <w:p w:rsidRPr="009B3F24" w:rsidR="0050608A" w:rsidP="03FE0F01" w:rsidRDefault="0050608A" w14:paraId="5E988C87" w14:textId="3A1A17A9">
            <w:pPr>
              <w:pStyle w:val="Lijstalinea"/>
              <w:spacing w:before="240" w:line="240" w:lineRule="auto"/>
              <w:ind w:left="720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50608A" w:rsidP="00513D7E" w:rsidRDefault="0050608A" w14:paraId="7E6B6A43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3FE0F01" w14:paraId="268DCB19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75A7DD3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43DD9444" w14:textId="641F72E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4A6F2EDE">
              <w:rPr>
                <w:rFonts w:ascii="Calibri" w:hAnsi="Calibri" w:eastAsia="Times New Roman" w:cs="Calibri"/>
                <w:color w:val="000000" w:themeColor="text1" w:themeTint="FF" w:themeShade="FF"/>
              </w:rPr>
              <w:t>Luuk van Norden</w:t>
            </w:r>
          </w:p>
        </w:tc>
      </w:tr>
      <w:tr w:rsidRPr="00900FD9" w:rsidR="0050608A" w:rsidTr="03FE0F01" w14:paraId="092972FE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8B5421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3FE0F01" w:rsidRDefault="0050608A" w14:paraId="4CB6500A" w14:textId="4F646B68">
            <w:pPr>
              <w:pStyle w:val="Standaard"/>
              <w:spacing w:after="0" w:line="240" w:lineRule="auto"/>
              <w:ind w:left="0"/>
              <w:rPr>
                <w:rFonts w:ascii="Calibri" w:hAnsi="Calibri" w:eastAsia="Times New Roman" w:cs="Calibri"/>
                <w:color w:val="000000"/>
              </w:rPr>
            </w:pPr>
            <w:r w:rsidRPr="03FE0F01" w:rsidR="065E1FDA">
              <w:rPr>
                <w:rFonts w:ascii="Calibri" w:hAnsi="Calibri" w:eastAsia="Times New Roman" w:cs="Calibri"/>
                <w:color w:val="000000" w:themeColor="text1" w:themeTint="FF" w:themeShade="FF"/>
              </w:rPr>
              <w:t>6</w:t>
            </w:r>
            <w:r w:rsidRPr="03FE0F01" w:rsidR="11337F6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49105F71">
              <w:rPr>
                <w:rFonts w:ascii="Calibri" w:hAnsi="Calibri" w:eastAsia="Times New Roman" w:cs="Calibri"/>
                <w:color w:val="000000" w:themeColor="text1" w:themeTint="FF" w:themeShade="FF"/>
              </w:rPr>
              <w:t>Shotgun</w:t>
            </w:r>
            <w:r w:rsidRPr="03FE0F01" w:rsidR="49105F7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script</w:t>
            </w:r>
            <w:r w:rsidRPr="03FE0F01" w:rsidR="7381E80C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</w:p>
        </w:tc>
      </w:tr>
      <w:tr w:rsidRPr="00900FD9" w:rsidR="0050608A" w:rsidTr="03FE0F01" w14:paraId="5D6C39FE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62D283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51FDF15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1BF99CB8" w14:textId="2617D19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03FE0F01" w:rsidR="320AB66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speler 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wil ik </w:t>
            </w:r>
            <w:r w:rsidRPr="03FE0F01" w:rsidR="40328CB4">
              <w:rPr>
                <w:rFonts w:ascii="Calibri" w:hAnsi="Calibri" w:eastAsia="Times New Roman" w:cs="Calibri"/>
                <w:color w:val="000000" w:themeColor="text1" w:themeTint="FF" w:themeShade="FF"/>
              </w:rPr>
              <w:t>een wapen hebben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zodat </w:t>
            </w:r>
            <w:r w:rsidRPr="03FE0F01" w:rsidR="3D22EC3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ik de </w:t>
            </w:r>
            <w:r w:rsidRPr="03FE0F01" w:rsidR="3D22EC3E">
              <w:rPr>
                <w:rFonts w:ascii="Calibri" w:hAnsi="Calibri" w:eastAsia="Times New Roman" w:cs="Calibri"/>
                <w:color w:val="000000" w:themeColor="text1" w:themeTint="FF" w:themeShade="FF"/>
              </w:rPr>
              <w:t>enemy's</w:t>
            </w:r>
            <w:r w:rsidRPr="03FE0F01" w:rsidR="3D22EC3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kan killen</w:t>
            </w:r>
            <w:r w:rsidRPr="03FE0F01" w:rsidR="186A3D3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en het kan gebruiken voor extra movement</w:t>
            </w:r>
          </w:p>
        </w:tc>
      </w:tr>
      <w:tr w:rsidRPr="00900FD9" w:rsidR="0050608A" w:rsidTr="03FE0F01" w14:paraId="1BF6FD02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620A72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7DB8F8AD" w14:textId="1E33484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34B5748A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3C28F49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3FE0F01" w:rsidRDefault="0050608A" w14:paraId="0A3B31ED" w14:textId="12EAD39D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03FE0F01" w:rsidR="333D2463">
              <w:rPr>
                <w:rFonts w:ascii="Calibri" w:hAnsi="Calibri" w:eastAsia="Times New Roman" w:cs="Calibri"/>
                <w:color w:val="000000" w:themeColor="text1" w:themeTint="FF" w:themeShade="FF"/>
              </w:rPr>
              <w:t>13</w:t>
            </w:r>
          </w:p>
        </w:tc>
      </w:tr>
      <w:tr w:rsidRPr="00900FD9" w:rsidR="0050608A" w:rsidTr="03FE0F01" w14:paraId="700CE455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6D54FA2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1A3A0170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50608A" w:rsidP="004E40D7" w:rsidRDefault="0050608A" w14:paraId="39A085FE" w14:textId="0E0CF135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Een script maken voor de </w:t>
            </w: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>shotgun</w:t>
            </w: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waarmee de </w:t>
            </w: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>player</w:t>
            </w: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zichzelf kan lanceren</w:t>
            </w:r>
          </w:p>
          <w:p w:rsidR="0050608A" w:rsidP="004E40D7" w:rsidRDefault="0050608A" w14:paraId="5E413784" w14:textId="7301A61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 speler kan de </w:t>
            </w: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>shotgun</w:t>
            </w: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gebruiken om een speed boost te krijgen</w:t>
            </w:r>
          </w:p>
          <w:p w:rsidRPr="009B3F24" w:rsidR="0050608A" w:rsidP="004E40D7" w:rsidRDefault="0050608A" w14:paraId="7E1F84E3" w14:textId="7E3E7CF5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De speler kan de </w:t>
            </w: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>shotgun</w:t>
            </w: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gebruiken om </w:t>
            </w: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>enemy's</w:t>
            </w:r>
            <w:r w:rsidRPr="03FE0F01" w:rsidR="2AC32C9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te killen</w:t>
            </w:r>
          </w:p>
        </w:tc>
      </w:tr>
    </w:tbl>
    <w:p w:rsidR="0050608A" w:rsidP="00513D7E" w:rsidRDefault="0050608A" w14:paraId="78126B36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3FE0F01" w14:paraId="3D9E333D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1E6656AB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57178D8D" w14:textId="42685E6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9952736">
              <w:rPr>
                <w:rFonts w:ascii="Calibri" w:hAnsi="Calibri" w:eastAsia="Times New Roman" w:cs="Calibri"/>
                <w:color w:val="000000" w:themeColor="text1" w:themeTint="FF" w:themeShade="FF"/>
              </w:rPr>
              <w:t>Simon Boersma</w:t>
            </w:r>
          </w:p>
        </w:tc>
      </w:tr>
      <w:tr w:rsidRPr="00900FD9" w:rsidR="0050608A" w:rsidTr="03FE0F01" w14:paraId="27D94DD5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79207CE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6E64B0A3" w14:textId="18BE084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A5774BC">
              <w:rPr>
                <w:rFonts w:ascii="Calibri" w:hAnsi="Calibri" w:eastAsia="Times New Roman" w:cs="Calibri"/>
                <w:color w:val="000000" w:themeColor="text1" w:themeTint="FF" w:themeShade="FF"/>
              </w:rPr>
              <w:t>7</w:t>
            </w:r>
            <w:r w:rsidRPr="03FE0F01" w:rsidR="0E05195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0E05195E">
              <w:rPr>
                <w:rFonts w:ascii="Calibri" w:hAnsi="Calibri" w:eastAsia="Times New Roman" w:cs="Calibri"/>
                <w:color w:val="000000" w:themeColor="text1" w:themeTint="FF" w:themeShade="FF"/>
              </w:rPr>
              <w:t>E</w:t>
            </w:r>
            <w:r w:rsidRPr="03FE0F01" w:rsidR="0E05195E">
              <w:rPr>
                <w:rFonts w:ascii="Calibri" w:hAnsi="Calibri" w:eastAsia="Times New Roman" w:cs="Calibri"/>
                <w:color w:val="000000" w:themeColor="text1" w:themeTint="FF" w:themeShade="FF"/>
              </w:rPr>
              <w:t>nemy</w:t>
            </w:r>
            <w:r w:rsidRPr="03FE0F01" w:rsidR="0E05195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0E05195E">
              <w:rPr>
                <w:rFonts w:ascii="Calibri" w:hAnsi="Calibri" w:eastAsia="Times New Roman" w:cs="Calibri"/>
                <w:color w:val="000000" w:themeColor="text1" w:themeTint="FF" w:themeShade="FF"/>
              </w:rPr>
              <w:t>attacks</w:t>
            </w:r>
          </w:p>
        </w:tc>
      </w:tr>
      <w:tr w:rsidRPr="00900FD9" w:rsidR="0050608A" w:rsidTr="03FE0F01" w14:paraId="4A18BB7F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568BBE8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28DCF382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31DDE668" w14:textId="5B0725E2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03FE0F01" w:rsidR="3CE4113A">
              <w:rPr>
                <w:rFonts w:ascii="Calibri" w:hAnsi="Calibri" w:eastAsia="Times New Roman" w:cs="Calibri"/>
                <w:color w:val="000000" w:themeColor="text1" w:themeTint="FF" w:themeShade="FF"/>
              </w:rPr>
              <w:t>speler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wil ik </w:t>
            </w:r>
            <w:r w:rsidRPr="03FE0F01" w:rsidR="5835094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dat </w:t>
            </w:r>
            <w:r w:rsidRPr="03FE0F01" w:rsidR="5835094F">
              <w:rPr>
                <w:rFonts w:ascii="Calibri" w:hAnsi="Calibri" w:eastAsia="Times New Roman" w:cs="Calibri"/>
                <w:color w:val="000000" w:themeColor="text1" w:themeTint="FF" w:themeShade="FF"/>
              </w:rPr>
              <w:t>enemy's</w:t>
            </w:r>
            <w:r w:rsidRPr="03FE0F01" w:rsidR="5835094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5835094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goed reageren en </w:t>
            </w:r>
            <w:r w:rsidRPr="03FE0F01" w:rsidR="5835094F">
              <w:rPr>
                <w:rFonts w:ascii="Calibri" w:hAnsi="Calibri" w:eastAsia="Times New Roman" w:cs="Calibri"/>
                <w:color w:val="000000" w:themeColor="text1" w:themeTint="FF" w:themeShade="FF"/>
              </w:rPr>
              <w:t>attacken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zodat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1F808676">
              <w:rPr>
                <w:rFonts w:ascii="Calibri" w:hAnsi="Calibri" w:eastAsia="Times New Roman" w:cs="Calibri"/>
                <w:color w:val="000000" w:themeColor="text1" w:themeTint="FF" w:themeShade="FF"/>
              </w:rPr>
              <w:t>het spel uitdagend wordt</w:t>
            </w:r>
          </w:p>
        </w:tc>
      </w:tr>
      <w:tr w:rsidRPr="00900FD9" w:rsidR="0050608A" w:rsidTr="03FE0F01" w14:paraId="0F583CD6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3F767FE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40153A79" w14:textId="34DFC6E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156EA564">
              <w:rPr>
                <w:rFonts w:ascii="Calibri" w:hAnsi="Calibri" w:eastAsia="Times New Roman" w:cs="Calibri"/>
                <w:color w:val="000000" w:themeColor="text1" w:themeTint="FF" w:themeShade="FF"/>
              </w:rPr>
              <w:t>4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09711C5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3FE0F01" w:rsidRDefault="0050608A" w14:paraId="5358C3B1" w14:textId="5E0A33D8">
            <w:pPr>
              <w:pStyle w:val="Standaard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03FE0F01" w:rsidR="123E68B9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</w:p>
        </w:tc>
      </w:tr>
      <w:tr w:rsidRPr="00900FD9" w:rsidR="0050608A" w:rsidTr="03FE0F01" w14:paraId="1790DBD5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4722A7E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73DDE554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B3F24" w:rsidR="0050608A" w:rsidP="004E40D7" w:rsidRDefault="0050608A" w14:paraId="41E01B37" w14:textId="26544B59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Elke </w:t>
            </w:r>
            <w:r w:rsidRPr="03FE0F01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>enemy</w:t>
            </w:r>
            <w:r w:rsidRPr="03FE0F01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reageert goed op de speler</w:t>
            </w:r>
          </w:p>
          <w:p w:rsidRPr="009B3F24" w:rsidR="0050608A" w:rsidP="004E40D7" w:rsidRDefault="0050608A" w14:paraId="41D0DE96" w14:textId="3CA307C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Elke </w:t>
            </w:r>
            <w:r w:rsidRPr="03FE0F01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>enemy</w:t>
            </w:r>
            <w:r w:rsidRPr="03FE0F01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heeft een bepaalde attack</w:t>
            </w:r>
          </w:p>
          <w:p w:rsidRPr="009B3F24" w:rsidR="0050608A" w:rsidP="004E40D7" w:rsidRDefault="0050608A" w14:paraId="381AB6A7" w14:textId="58AF26E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>Enemy's</w:t>
            </w:r>
            <w:r w:rsidRPr="03FE0F01" w:rsidR="5D49956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hebben een bepaald aantal hp / damage</w:t>
            </w:r>
          </w:p>
        </w:tc>
      </w:tr>
    </w:tbl>
    <w:p w:rsidR="0050608A" w:rsidP="03FE0F01" w:rsidRDefault="0050608A" w14:paraId="7EB26F57" w14:noSpellErr="1" w14:textId="4BB4AD2C">
      <w:pPr>
        <w:rPr>
          <w:rFonts w:cs="Calibri" w:cstheme="minorAscii"/>
          <w:i w:val="1"/>
          <w:iCs w:val="1"/>
        </w:rPr>
      </w:pPr>
    </w:p>
    <w:p w:rsidR="03FE0F01" w:rsidP="03FE0F01" w:rsidRDefault="03FE0F01" w14:paraId="5270888A" w14:textId="616096EF">
      <w:pPr>
        <w:rPr>
          <w:rFonts w:cs="Calibri" w:cstheme="minorAscii"/>
          <w:i w:val="1"/>
          <w:iCs w:val="1"/>
        </w:rPr>
      </w:pPr>
    </w:p>
    <w:p w:rsidR="03FE0F01" w:rsidP="03FE0F01" w:rsidRDefault="03FE0F01" w14:paraId="67A251EF" w14:textId="51283BEF">
      <w:pPr>
        <w:rPr>
          <w:rFonts w:cs="Calibri" w:cstheme="minorAscii"/>
          <w:i w:val="1"/>
          <w:iCs w:val="1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3FE0F01" w14:paraId="2784DB33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115B3FC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74A98CA0" w14:textId="469EA4C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429B6611">
              <w:rPr>
                <w:rFonts w:ascii="Calibri" w:hAnsi="Calibri" w:eastAsia="Times New Roman" w:cs="Calibri"/>
                <w:color w:val="000000" w:themeColor="text1" w:themeTint="FF" w:themeShade="FF"/>
              </w:rPr>
              <w:t>Luuk van Norden</w:t>
            </w:r>
          </w:p>
        </w:tc>
      </w:tr>
      <w:tr w:rsidRPr="00900FD9" w:rsidR="0050608A" w:rsidTr="03FE0F01" w14:paraId="50D3686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ED9FD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7BE9BBB7" w14:textId="39CA45E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176AB776">
              <w:rPr>
                <w:rFonts w:ascii="Calibri" w:hAnsi="Calibri" w:eastAsia="Times New Roman" w:cs="Calibri"/>
                <w:color w:val="000000" w:themeColor="text1" w:themeTint="FF" w:themeShade="FF"/>
              </w:rPr>
              <w:t>8</w:t>
            </w:r>
            <w:r w:rsidRPr="03FE0F01" w:rsidR="10F52CC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. </w:t>
            </w:r>
            <w:r w:rsidRPr="03FE0F01" w:rsidR="10F52CC4">
              <w:rPr>
                <w:rFonts w:ascii="Calibri" w:hAnsi="Calibri" w:eastAsia="Times New Roman" w:cs="Calibri"/>
                <w:color w:val="000000" w:themeColor="text1" w:themeTint="FF" w:themeShade="FF"/>
              </w:rPr>
              <w:t>Player</w:t>
            </w:r>
            <w:r w:rsidRPr="03FE0F01" w:rsidR="10F52CC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10F52CC4">
              <w:rPr>
                <w:rFonts w:ascii="Calibri" w:hAnsi="Calibri" w:eastAsia="Times New Roman" w:cs="Calibri"/>
                <w:color w:val="000000" w:themeColor="text1" w:themeTint="FF" w:themeShade="FF"/>
              </w:rPr>
              <w:t>m</w:t>
            </w:r>
            <w:r w:rsidRPr="03FE0F01" w:rsidR="247BF2EE">
              <w:rPr>
                <w:rFonts w:ascii="Calibri" w:hAnsi="Calibri" w:eastAsia="Times New Roman" w:cs="Calibri"/>
                <w:color w:val="000000" w:themeColor="text1" w:themeTint="FF" w:themeShade="FF"/>
              </w:rPr>
              <w:t>ovement</w:t>
            </w:r>
          </w:p>
        </w:tc>
      </w:tr>
      <w:tr w:rsidRPr="00900FD9" w:rsidR="0050608A" w:rsidTr="03FE0F01" w14:paraId="63CDED8F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5959C456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4640E680" w14:textId="77777777">
        <w:trPr>
          <w:trHeight w:val="345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6E1F6A60" w14:textId="3D9AB17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03FE0F01" w:rsidR="7DCAC6F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speler 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wil ik </w:t>
            </w:r>
            <w:r w:rsidRPr="03FE0F01" w:rsidR="6CDD4F07">
              <w:rPr>
                <w:rFonts w:ascii="Calibri" w:hAnsi="Calibri" w:eastAsia="Times New Roman" w:cs="Calibri"/>
                <w:color w:val="000000" w:themeColor="text1" w:themeTint="FF" w:themeShade="FF"/>
              </w:rPr>
              <w:t>gevarieerde</w:t>
            </w:r>
            <w:r w:rsidRPr="03FE0F01" w:rsidR="0BE8EFB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0BE8EFBA">
              <w:rPr>
                <w:rFonts w:ascii="Calibri" w:hAnsi="Calibri" w:eastAsia="Times New Roman" w:cs="Calibri"/>
                <w:color w:val="000000" w:themeColor="text1" w:themeTint="FF" w:themeShade="FF"/>
              </w:rPr>
              <w:t>movement</w:t>
            </w:r>
            <w:r w:rsidRPr="03FE0F01" w:rsidR="0BE8EFB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zien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zodat </w:t>
            </w:r>
            <w:r w:rsidRPr="03FE0F01" w:rsidR="1BCA523C">
              <w:rPr>
                <w:rFonts w:ascii="Calibri" w:hAnsi="Calibri" w:eastAsia="Times New Roman" w:cs="Calibri"/>
                <w:color w:val="000000" w:themeColor="text1" w:themeTint="FF" w:themeShade="FF"/>
              </w:rPr>
              <w:t>ik</w:t>
            </w:r>
            <w:r w:rsidRPr="03FE0F01" w:rsidR="4BE1856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meer bewegings vrijheid heb</w:t>
            </w:r>
          </w:p>
        </w:tc>
      </w:tr>
      <w:tr w:rsidRPr="00900FD9" w:rsidR="0050608A" w:rsidTr="03FE0F01" w14:paraId="441B5E7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42D79FA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6513C93D" w14:textId="3CD4738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9F21930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431C1CA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2882FC72" w14:textId="35759595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308AD77">
              <w:rPr>
                <w:rFonts w:ascii="Calibri" w:hAnsi="Calibri" w:eastAsia="Times New Roman" w:cs="Calibri"/>
                <w:color w:val="000000" w:themeColor="text1" w:themeTint="FF" w:themeShade="FF"/>
              </w:rPr>
              <w:t>20</w:t>
            </w:r>
          </w:p>
        </w:tc>
      </w:tr>
      <w:tr w:rsidRPr="00900FD9" w:rsidR="0050608A" w:rsidTr="03FE0F01" w14:paraId="6A4779E4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69046FF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5D3CB602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50608A" w:rsidP="004E40D7" w:rsidRDefault="0050608A" w14:paraId="531C1E02" w14:textId="72203E3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7A9D5EF8">
              <w:rPr>
                <w:rFonts w:ascii="Calibri" w:hAnsi="Calibri" w:eastAsia="Times New Roman" w:cs="Calibri"/>
                <w:color w:val="000000" w:themeColor="text1" w:themeTint="FF" w:themeShade="FF"/>
              </w:rPr>
              <w:t>Toevoegen van rennen</w:t>
            </w:r>
          </w:p>
          <w:p w:rsidR="0050608A" w:rsidP="004E40D7" w:rsidRDefault="0050608A" w14:paraId="78B80811" w14:textId="71DF3DEE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7A9D5EF8">
              <w:rPr>
                <w:rFonts w:ascii="Calibri" w:hAnsi="Calibri" w:eastAsia="Times New Roman" w:cs="Calibri"/>
                <w:color w:val="000000" w:themeColor="text1" w:themeTint="FF" w:themeShade="FF"/>
              </w:rPr>
              <w:t>Toevoegen van jumpen</w:t>
            </w:r>
          </w:p>
          <w:p w:rsidR="0050608A" w:rsidP="004E40D7" w:rsidRDefault="0050608A" w14:paraId="471A701B" w14:textId="52052460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7A9D5EF8">
              <w:rPr>
                <w:rFonts w:ascii="Calibri" w:hAnsi="Calibri" w:eastAsia="Times New Roman" w:cs="Calibri"/>
                <w:color w:val="000000" w:themeColor="text1" w:themeTint="FF" w:themeShade="FF"/>
              </w:rPr>
              <w:t>Toevoegen van wall jumps</w:t>
            </w:r>
          </w:p>
          <w:p w:rsidRPr="009B3F24" w:rsidR="0050608A" w:rsidP="03FE0F01" w:rsidRDefault="0050608A" w14:paraId="5C4BA66E" w14:textId="3BF8F0F4">
            <w:pPr>
              <w:pStyle w:val="Lijstalinea"/>
              <w:spacing w:before="240" w:line="240" w:lineRule="auto"/>
              <w:ind w:left="720"/>
              <w:rPr>
                <w:rFonts w:ascii="Calibri" w:hAnsi="Calibri" w:eastAsia="Times New Roman" w:cs="Calibri"/>
                <w:color w:val="000000"/>
              </w:rPr>
            </w:pPr>
          </w:p>
        </w:tc>
      </w:tr>
    </w:tbl>
    <w:p w:rsidR="0050608A" w:rsidP="00513D7E" w:rsidRDefault="0050608A" w14:paraId="649A5FD4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3FE0F01" w14:paraId="5231A80E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47BBB7E0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0789F2BB" w14:textId="50C1795D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31F96DED">
              <w:rPr>
                <w:rFonts w:ascii="Calibri" w:hAnsi="Calibri" w:eastAsia="Times New Roman" w:cs="Calibri"/>
                <w:color w:val="000000" w:themeColor="text1" w:themeTint="FF" w:themeShade="FF"/>
              </w:rPr>
              <w:t>Daniël Freriksen</w:t>
            </w:r>
          </w:p>
        </w:tc>
      </w:tr>
      <w:tr w:rsidRPr="00900FD9" w:rsidR="0050608A" w:rsidTr="03FE0F01" w14:paraId="20D5E13A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5608FCC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31D7048A" w14:textId="5BA08C6C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A6350B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9. </w:t>
            </w:r>
            <w:r w:rsidRPr="03FE0F01" w:rsidR="5E4B5251">
              <w:rPr>
                <w:rFonts w:ascii="Calibri" w:hAnsi="Calibri" w:eastAsia="Times New Roman" w:cs="Calibri"/>
                <w:color w:val="000000" w:themeColor="text1" w:themeTint="FF" w:themeShade="FF"/>
              </w:rPr>
              <w:t>Lighting</w:t>
            </w:r>
          </w:p>
        </w:tc>
      </w:tr>
      <w:tr w:rsidRPr="00900FD9" w:rsidR="0050608A" w:rsidTr="03FE0F01" w14:paraId="2C738D6A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482E1F4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1CBBDD41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6804D713" w14:textId="11B8E63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Als</w:t>
            </w:r>
            <w:r w:rsidRPr="03FE0F01" w:rsidR="0D2E7BA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speler 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wil ik</w:t>
            </w:r>
            <w:r w:rsidRPr="03FE0F01" w:rsidR="59A6098A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42958B8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realistische licht bronnen hebben 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zodat </w:t>
            </w:r>
            <w:r w:rsidRPr="03FE0F01" w:rsidR="2CCFB7D7">
              <w:rPr>
                <w:rFonts w:ascii="Calibri" w:hAnsi="Calibri" w:eastAsia="Times New Roman" w:cs="Calibri"/>
                <w:color w:val="000000" w:themeColor="text1" w:themeTint="FF" w:themeShade="FF"/>
              </w:rPr>
              <w:t>de game een beter feel heeft</w:t>
            </w:r>
          </w:p>
        </w:tc>
      </w:tr>
      <w:tr w:rsidRPr="00900FD9" w:rsidR="0050608A" w:rsidTr="03FE0F01" w14:paraId="0227EF69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6E23C8E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6DDFFC6B" w14:textId="37E8787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D80A1EC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44E38A4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683CDE45" w14:textId="2597BEE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27E53473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</w:p>
        </w:tc>
      </w:tr>
      <w:tr w:rsidRPr="00900FD9" w:rsidR="0050608A" w:rsidTr="03FE0F01" w14:paraId="2BCED348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511849A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426E8E93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B3F24" w:rsidR="0050608A" w:rsidP="004E40D7" w:rsidRDefault="0050608A" w14:paraId="33972332" w14:textId="5FC1D5C8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Criteria 1</w:t>
            </w:r>
            <w:r w:rsidRPr="03FE0F01" w:rsidR="261702C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URP </w:t>
            </w:r>
            <w:r w:rsidRPr="03FE0F01" w:rsidR="261702CD">
              <w:rPr>
                <w:rFonts w:ascii="Calibri" w:hAnsi="Calibri" w:eastAsia="Times New Roman" w:cs="Calibri"/>
                <w:color w:val="000000" w:themeColor="text1" w:themeTint="FF" w:themeShade="FF"/>
              </w:rPr>
              <w:t>lighting</w:t>
            </w:r>
            <w:r w:rsidRPr="03FE0F01" w:rsidR="261702C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is gebruikt</w:t>
            </w:r>
          </w:p>
          <w:p w:rsidRPr="009B3F24" w:rsidR="0050608A" w:rsidP="004E40D7" w:rsidRDefault="0050608A" w14:paraId="7817B612" w14:textId="720DC756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A9A62DD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Criteria 2 </w:t>
            </w:r>
            <w:r w:rsidRPr="03FE0F01" w:rsidR="59608CA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Er zijn meerdere lichtbronnen: zoals de speler, omgeving en eventuele andere </w:t>
            </w:r>
            <w:r w:rsidRPr="03FE0F01" w:rsidR="59608CA0">
              <w:rPr>
                <w:rFonts w:ascii="Calibri" w:hAnsi="Calibri" w:eastAsia="Times New Roman" w:cs="Calibri"/>
                <w:color w:val="000000" w:themeColor="text1" w:themeTint="FF" w:themeShade="FF"/>
              </w:rPr>
              <w:t>sprites</w:t>
            </w:r>
          </w:p>
          <w:p w:rsidRPr="009B3F24" w:rsidR="0050608A" w:rsidP="004E40D7" w:rsidRDefault="0050608A" w14:paraId="72E125A8" w14:textId="63410B8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9608CA0">
              <w:rPr>
                <w:rFonts w:ascii="Calibri" w:hAnsi="Calibri" w:eastAsia="Times New Roman" w:cs="Calibri"/>
                <w:color w:val="000000" w:themeColor="text1" w:themeTint="FF" w:themeShade="FF"/>
              </w:rPr>
              <w:t>Criteria 3 Scrum master heeft het nagekeken en goedgekeurd</w:t>
            </w:r>
          </w:p>
        </w:tc>
      </w:tr>
    </w:tbl>
    <w:p w:rsidR="0050608A" w:rsidP="00513D7E" w:rsidRDefault="0050608A" w14:paraId="33290543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3FE0F01" w14:paraId="548591D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74A88C2C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01166DF9" w14:textId="07D13636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3E56AD0">
              <w:rPr>
                <w:rFonts w:ascii="Calibri" w:hAnsi="Calibri" w:eastAsia="Times New Roman" w:cs="Calibri"/>
                <w:color w:val="000000" w:themeColor="text1" w:themeTint="FF" w:themeShade="FF"/>
              </w:rPr>
              <w:t>Ruben Stender</w:t>
            </w:r>
          </w:p>
        </w:tc>
      </w:tr>
      <w:tr w:rsidRPr="00900FD9" w:rsidR="0050608A" w:rsidTr="03FE0F01" w14:paraId="05FA727A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338E1A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58350B2C" w14:textId="3DEFCF0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2FEE330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10 </w:t>
            </w:r>
            <w:r w:rsidRPr="03FE0F01" w:rsidR="2B5AF9BC">
              <w:rPr>
                <w:rFonts w:ascii="Calibri" w:hAnsi="Calibri" w:eastAsia="Times New Roman" w:cs="Calibri"/>
                <w:color w:val="000000" w:themeColor="text1" w:themeTint="FF" w:themeShade="FF"/>
              </w:rPr>
              <w:t>Passende Art</w:t>
            </w:r>
          </w:p>
        </w:tc>
      </w:tr>
      <w:tr w:rsidRPr="00900FD9" w:rsidR="0050608A" w:rsidTr="03FE0F01" w14:paraId="333D0323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74065D7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22E4B1F3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46AE2C42" w14:textId="3A19C513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Als</w:t>
            </w:r>
            <w:r w:rsidRPr="03FE0F01" w:rsidR="561A4EA6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gebruiker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wil ik</w:t>
            </w:r>
            <w:r w:rsidRPr="03FE0F01" w:rsidR="0DCB615F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dat de pixel art goed samen komt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zodat</w:t>
            </w:r>
          </w:p>
        </w:tc>
      </w:tr>
      <w:tr w:rsidRPr="00900FD9" w:rsidR="0050608A" w:rsidTr="03FE0F01" w14:paraId="4EAE0651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3A8B862D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15A75074" w14:textId="4B8F3640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C1F952">
              <w:rPr>
                <w:rFonts w:ascii="Calibri" w:hAnsi="Calibri" w:eastAsia="Times New Roman" w:cs="Calibri"/>
                <w:color w:val="000000" w:themeColor="text1" w:themeTint="FF" w:themeShade="FF"/>
              </w:rPr>
              <w:t>3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4EC63F6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267AC396" w14:textId="247D96F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49072AC1">
              <w:rPr>
                <w:rFonts w:ascii="Calibri" w:hAnsi="Calibri" w:eastAsia="Times New Roman" w:cs="Calibri"/>
                <w:color w:val="000000" w:themeColor="text1" w:themeTint="FF" w:themeShade="FF"/>
              </w:rPr>
              <w:t>20</w:t>
            </w:r>
          </w:p>
        </w:tc>
      </w:tr>
      <w:tr w:rsidRPr="00900FD9" w:rsidR="0050608A" w:rsidTr="03FE0F01" w14:paraId="641CFD9F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05352D7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7CD94670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50608A" w:rsidP="004E40D7" w:rsidRDefault="0050608A" w14:paraId="472914C0" w14:textId="089D3A31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Criteria 1</w:t>
            </w:r>
            <w:r w:rsidRPr="03FE0F01" w:rsidR="3D420AB8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 pixel art moet in dezelfde stijl zijn</w:t>
            </w:r>
          </w:p>
          <w:p w:rsidR="0050608A" w:rsidP="004E40D7" w:rsidRDefault="0050608A" w14:paraId="32B549CF" w14:textId="087DCD33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Criteria 2</w:t>
            </w:r>
            <w:r w:rsidRPr="03FE0F01" w:rsidR="110BCDA1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 pixel art moet het gevoel van de game correct doorgeven</w:t>
            </w:r>
          </w:p>
          <w:p w:rsidRPr="009B3F24" w:rsidR="0050608A" w:rsidP="004E40D7" w:rsidRDefault="0050608A" w14:paraId="1B28873F" w14:textId="6C797F23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Criteria 3</w:t>
            </w:r>
            <w:r w:rsidRPr="03FE0F01" w:rsidR="658572C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De pixel art moet een constante pixel ratio hebben</w:t>
            </w:r>
          </w:p>
        </w:tc>
      </w:tr>
    </w:tbl>
    <w:p w:rsidR="0050608A" w:rsidP="03FE0F01" w:rsidRDefault="0050608A" w14:paraId="5CCE6293" w14:textId="77777777" w14:noSpellErr="1">
      <w:pPr>
        <w:rPr>
          <w:rFonts w:cs="Calibri" w:cstheme="minorAscii"/>
          <w:i w:val="1"/>
          <w:iCs w:val="1"/>
        </w:rPr>
      </w:pPr>
    </w:p>
    <w:p w:rsidR="03FE0F01" w:rsidP="03FE0F01" w:rsidRDefault="03FE0F01" w14:paraId="2D2CE1BD" w14:textId="19A58349">
      <w:pPr>
        <w:rPr>
          <w:rFonts w:cs="Calibri" w:cstheme="minorAscii"/>
          <w:i w:val="1"/>
          <w:iCs w:val="1"/>
        </w:rPr>
      </w:pPr>
    </w:p>
    <w:p w:rsidR="03FE0F01" w:rsidP="03FE0F01" w:rsidRDefault="03FE0F01" w14:paraId="075EB943" w14:textId="32A2C0A7">
      <w:pPr>
        <w:rPr>
          <w:rFonts w:cs="Calibri" w:cstheme="minorAscii"/>
          <w:i w:val="1"/>
          <w:iCs w:val="1"/>
        </w:rPr>
      </w:pPr>
    </w:p>
    <w:p w:rsidR="03FE0F01" w:rsidP="03FE0F01" w:rsidRDefault="03FE0F01" w14:paraId="667A0EC2" w14:textId="18789735">
      <w:pPr>
        <w:rPr>
          <w:rFonts w:cs="Calibri" w:cstheme="minorAscii"/>
          <w:i w:val="1"/>
          <w:iCs w:val="1"/>
        </w:rPr>
      </w:pPr>
    </w:p>
    <w:p w:rsidR="03FE0F01" w:rsidP="03FE0F01" w:rsidRDefault="03FE0F01" w14:paraId="4E00B05D" w14:textId="7910B92A">
      <w:pPr>
        <w:rPr>
          <w:rFonts w:cs="Calibri" w:cstheme="minorAscii"/>
          <w:i w:val="1"/>
          <w:iCs w:val="1"/>
        </w:rPr>
      </w:pPr>
    </w:p>
    <w:p w:rsidR="03FE0F01" w:rsidP="03FE0F01" w:rsidRDefault="03FE0F01" w14:paraId="52FA9160" w14:textId="3A3ECABE">
      <w:pPr>
        <w:rPr>
          <w:rFonts w:cs="Calibri" w:cstheme="minorAscii"/>
          <w:i w:val="1"/>
          <w:iCs w:val="1"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3FE0F01" w14:paraId="1087552B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610C39B1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2D0E16A4" w14:textId="1C90F6C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52C43BFF">
              <w:rPr>
                <w:rFonts w:ascii="Calibri" w:hAnsi="Calibri" w:eastAsia="Times New Roman" w:cs="Calibri"/>
                <w:color w:val="000000" w:themeColor="text1" w:themeTint="FF" w:themeShade="FF"/>
              </w:rPr>
              <w:t>Daniël Freriksen</w:t>
            </w:r>
          </w:p>
        </w:tc>
      </w:tr>
      <w:tr w:rsidRPr="00900FD9" w:rsidR="0050608A" w:rsidTr="03FE0F01" w14:paraId="2E65E078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32DAFFF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169A095D" w14:textId="1029E719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2275923E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11. </w:t>
            </w:r>
            <w:r w:rsidRPr="03FE0F01" w:rsidR="3245CB39">
              <w:rPr>
                <w:rFonts w:ascii="Calibri" w:hAnsi="Calibri" w:eastAsia="Times New Roman" w:cs="Calibri"/>
                <w:color w:val="000000" w:themeColor="text1" w:themeTint="FF" w:themeShade="FF"/>
              </w:rPr>
              <w:t>Gameplay loop</w:t>
            </w:r>
          </w:p>
        </w:tc>
      </w:tr>
      <w:tr w:rsidRPr="00900FD9" w:rsidR="0050608A" w:rsidTr="03FE0F01" w14:paraId="4CB35BDA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561317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42826406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17D787D3" w14:textId="06094EBA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03FE0F01" w:rsidR="41AF8788">
              <w:rPr>
                <w:rFonts w:ascii="Calibri" w:hAnsi="Calibri" w:eastAsia="Times New Roman" w:cs="Calibri"/>
                <w:color w:val="000000" w:themeColor="text1" w:themeTint="FF" w:themeShade="FF"/>
              </w:rPr>
              <w:t>speler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wil ik </w:t>
            </w:r>
            <w:r w:rsidRPr="03FE0F01" w:rsidR="7D17575B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dat de gameplay loop hetzelfde eruitziet als een </w:t>
            </w:r>
            <w:r w:rsidRPr="03FE0F01" w:rsidR="7D17575B">
              <w:rPr>
                <w:rFonts w:ascii="Calibri" w:hAnsi="Calibri" w:eastAsia="Times New Roman" w:cs="Calibri"/>
                <w:color w:val="000000" w:themeColor="text1" w:themeTint="FF" w:themeShade="FF"/>
              </w:rPr>
              <w:t>roguelike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zodat </w:t>
            </w:r>
            <w:r w:rsidRPr="03FE0F01" w:rsidR="07EA1628">
              <w:rPr>
                <w:rFonts w:ascii="Calibri" w:hAnsi="Calibri" w:eastAsia="Times New Roman" w:cs="Calibri"/>
                <w:color w:val="000000" w:themeColor="text1" w:themeTint="FF" w:themeShade="FF"/>
              </w:rPr>
              <w:t>ik mezelf kan uitdagen met het spelen van dit spel</w:t>
            </w:r>
          </w:p>
        </w:tc>
      </w:tr>
      <w:tr w:rsidRPr="00900FD9" w:rsidR="0050608A" w:rsidTr="03FE0F01" w14:paraId="5E9E7405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1F4400C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0EDE16BA" w14:textId="727E6AAB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70CC5F6A">
              <w:rPr>
                <w:rFonts w:ascii="Calibri" w:hAnsi="Calibri" w:eastAsia="Times New Roman" w:cs="Calibri"/>
                <w:color w:val="000000" w:themeColor="text1" w:themeTint="FF" w:themeShade="FF"/>
              </w:rPr>
              <w:t>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791AA7E5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0EA80397" w14:textId="6EA6D68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03CCDB47">
              <w:rPr>
                <w:rFonts w:ascii="Calibri" w:hAnsi="Calibri" w:eastAsia="Times New Roman" w:cs="Calibri"/>
                <w:color w:val="000000" w:themeColor="text1" w:themeTint="FF" w:themeShade="FF"/>
              </w:rPr>
              <w:t>20</w:t>
            </w:r>
          </w:p>
        </w:tc>
      </w:tr>
      <w:tr w:rsidRPr="00900FD9" w:rsidR="0050608A" w:rsidTr="03FE0F01" w14:paraId="4AC78EEE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7FD5DE8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514968D4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50608A" w:rsidP="004E40D7" w:rsidRDefault="0050608A" w14:paraId="64C313DB" w14:textId="04E0450D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Criteria </w:t>
            </w:r>
            <w:r w:rsidRPr="03FE0F01" w:rsidR="7012BF1B">
              <w:rPr>
                <w:rFonts w:ascii="Calibri" w:hAnsi="Calibri" w:eastAsia="Times New Roman" w:cs="Calibri"/>
                <w:color w:val="000000" w:themeColor="text1" w:themeTint="FF" w:themeShade="FF"/>
              </w:rPr>
              <w:t>1 speler kan verschillende “runs” doen</w:t>
            </w:r>
          </w:p>
          <w:p w:rsidR="0050608A" w:rsidP="004E40D7" w:rsidRDefault="0050608A" w14:paraId="2ADD98C5" w14:textId="364168B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Criteria 2</w:t>
            </w:r>
            <w:r w:rsidRPr="03FE0F01" w:rsidR="5893853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na dat het speler dood is gegaan begint het spel opnieuw</w:t>
            </w:r>
          </w:p>
          <w:p w:rsidR="0050608A" w:rsidP="004E40D7" w:rsidRDefault="0050608A" w14:paraId="123A79BD" w14:textId="5347F619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Criteria 3</w:t>
            </w:r>
            <w:r w:rsidRPr="03FE0F01" w:rsidR="6412EEE0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3E8EEC62">
              <w:rPr>
                <w:rFonts w:ascii="Calibri" w:hAnsi="Calibri" w:eastAsia="Times New Roman" w:cs="Calibri"/>
                <w:color w:val="000000" w:themeColor="text1" w:themeTint="FF" w:themeShade="FF"/>
              </w:rPr>
              <w:t>Er kunnen kamers worden gecleared</w:t>
            </w:r>
          </w:p>
          <w:p w:rsidRPr="009B3F24" w:rsidR="0050608A" w:rsidP="004E40D7" w:rsidRDefault="0050608A" w14:paraId="685CF5AA" w14:textId="4842E5B8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3E8EEC62">
              <w:rPr>
                <w:rFonts w:ascii="Calibri" w:hAnsi="Calibri" w:eastAsia="Times New Roman" w:cs="Calibri"/>
                <w:color w:val="000000" w:themeColor="text1" w:themeTint="FF" w:themeShade="FF"/>
              </w:rPr>
              <w:t>Criteria 4 Er kunnen upgrades worden gedaan</w:t>
            </w:r>
          </w:p>
        </w:tc>
      </w:tr>
    </w:tbl>
    <w:p w:rsidR="0050608A" w:rsidP="00513D7E" w:rsidRDefault="0050608A" w14:paraId="17E2560F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3FE0F01" w14:paraId="2D383364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</w:tcPr>
          <w:p w:rsidR="0050608A" w:rsidP="004E40D7" w:rsidRDefault="0050608A" w14:paraId="174B0157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="0050608A" w:rsidP="004E40D7" w:rsidRDefault="0050608A" w14:paraId="337F143D" w14:textId="49D0141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16EA074E">
              <w:rPr>
                <w:rFonts w:ascii="Calibri" w:hAnsi="Calibri" w:eastAsia="Times New Roman" w:cs="Calibri"/>
                <w:color w:val="000000" w:themeColor="text1" w:themeTint="FF" w:themeShade="FF"/>
              </w:rPr>
              <w:t>Ruben Stender</w:t>
            </w:r>
          </w:p>
        </w:tc>
      </w:tr>
      <w:tr w:rsidRPr="00900FD9" w:rsidR="0050608A" w:rsidTr="03FE0F01" w14:paraId="0EB56E10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601844E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  <w:vAlign w:val="center"/>
          </w:tcPr>
          <w:p w:rsidRPr="00900FD9" w:rsidR="0050608A" w:rsidP="004E40D7" w:rsidRDefault="0050608A" w14:paraId="1E17B632" w14:textId="051816CE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3A5E9A3E">
              <w:rPr>
                <w:rFonts w:ascii="Calibri" w:hAnsi="Calibri" w:eastAsia="Times New Roman" w:cs="Calibri"/>
                <w:color w:val="000000" w:themeColor="text1" w:themeTint="FF" w:themeShade="FF"/>
              </w:rPr>
              <w:t>12. Menu</w:t>
            </w:r>
          </w:p>
        </w:tc>
      </w:tr>
      <w:tr w:rsidRPr="00900FD9" w:rsidR="0050608A" w:rsidTr="03FE0F01" w14:paraId="41041840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614C23B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3EFADF67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55231C20" w14:textId="2C0EABD8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Als </w:t>
            </w:r>
            <w:r w:rsidRPr="03FE0F01" w:rsidR="11A0F6EA">
              <w:rPr>
                <w:rFonts w:ascii="Calibri" w:hAnsi="Calibri" w:eastAsia="Times New Roman" w:cs="Calibri"/>
                <w:color w:val="000000" w:themeColor="text1" w:themeTint="FF" w:themeShade="FF"/>
              </w:rPr>
              <w:t>user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wil ik </w:t>
            </w:r>
            <w:r w:rsidRPr="03FE0F01" w:rsidR="3355100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dat er een in game menu is waar ik </w:t>
            </w:r>
            <w:r w:rsidRPr="03FE0F01" w:rsidR="33551009">
              <w:rPr>
                <w:rFonts w:ascii="Calibri" w:hAnsi="Calibri" w:eastAsia="Times New Roman" w:cs="Calibri"/>
                <w:color w:val="000000" w:themeColor="text1" w:themeTint="FF" w:themeShade="FF"/>
              </w:rPr>
              <w:t>settings</w:t>
            </w:r>
            <w:r w:rsidRPr="03FE0F01" w:rsidR="33551009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zoals muziek en geluid kan aan passen en dat ik terug kan gaan naar het menu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zodat </w:t>
            </w:r>
            <w:r w:rsidRPr="03FE0F01" w:rsidR="7081736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dit een </w:t>
            </w:r>
            <w:r w:rsidRPr="03FE0F01" w:rsidR="70817367">
              <w:rPr>
                <w:rFonts w:ascii="Calibri" w:hAnsi="Calibri" w:eastAsia="Times New Roman" w:cs="Calibri"/>
                <w:color w:val="000000" w:themeColor="text1" w:themeTint="FF" w:themeShade="FF"/>
              </w:rPr>
              <w:t>gebruikvriendelijke</w:t>
            </w:r>
            <w:r w:rsidRPr="03FE0F01" w:rsidR="70817367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ervaring voor mij maakt</w:t>
            </w:r>
          </w:p>
        </w:tc>
      </w:tr>
      <w:tr w:rsidRPr="00900FD9" w:rsidR="0050608A" w:rsidTr="03FE0F01" w14:paraId="0D91E0C6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39593BD9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2F59CD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233F90A4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Pr="00900FD9" w:rsidR="0050608A" w:rsidP="004E40D7" w:rsidRDefault="0050608A" w14:paraId="589CAC7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03FE0F01" w14:paraId="3F0AB8DD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tcMar/>
            <w:vAlign w:val="center"/>
            <w:hideMark/>
          </w:tcPr>
          <w:p w:rsidRPr="00900FD9" w:rsidR="0050608A" w:rsidP="004E40D7" w:rsidRDefault="0050608A" w14:paraId="3068C9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3FE0F01" w14:paraId="35A059E9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tcMar/>
            <w:vAlign w:val="center"/>
            <w:hideMark/>
          </w:tcPr>
          <w:p w:rsidR="0050608A" w:rsidP="004E40D7" w:rsidRDefault="0050608A" w14:paraId="1962DEAA" w14:textId="1FBD8E22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>Criteria</w:t>
            </w:r>
            <w:r w:rsidRPr="03FE0F01" w:rsidR="451D6EC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1</w:t>
            </w: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 </w:t>
            </w:r>
            <w:r w:rsidRPr="03FE0F01" w:rsidR="0DBE5D3A">
              <w:rPr>
                <w:rFonts w:ascii="Calibri" w:hAnsi="Calibri" w:eastAsia="Times New Roman" w:cs="Calibri"/>
                <w:color w:val="000000" w:themeColor="text1" w:themeTint="FF" w:themeShade="FF"/>
              </w:rPr>
              <w:t>er is een menu die open kan met "</w:t>
            </w:r>
            <w:r w:rsidRPr="03FE0F01" w:rsidR="0DBE5D3A">
              <w:rPr>
                <w:rFonts w:ascii="Calibri" w:hAnsi="Calibri" w:eastAsia="Times New Roman" w:cs="Calibri"/>
                <w:color w:val="000000" w:themeColor="text1" w:themeTint="FF" w:themeShade="FF"/>
              </w:rPr>
              <w:t>Esc</w:t>
            </w:r>
            <w:r w:rsidRPr="03FE0F01" w:rsidR="0DBE5D3A">
              <w:rPr>
                <w:rFonts w:ascii="Calibri" w:hAnsi="Calibri" w:eastAsia="Times New Roman" w:cs="Calibri"/>
                <w:color w:val="000000" w:themeColor="text1" w:themeTint="FF" w:themeShade="FF"/>
              </w:rPr>
              <w:t>"</w:t>
            </w:r>
          </w:p>
          <w:p w:rsidR="0050608A" w:rsidP="004E40D7" w:rsidRDefault="0050608A" w14:paraId="0104D436" w14:textId="6BE5AD7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Criteria </w:t>
            </w:r>
            <w:r w:rsidRPr="03FE0F01" w:rsidR="1FF93784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2 </w:t>
            </w:r>
            <w:r w:rsidRPr="03FE0F01" w:rsidR="5B168BC3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Er is een </w:t>
            </w:r>
            <w:r w:rsidRPr="03FE0F01" w:rsidR="5B168BC3">
              <w:rPr>
                <w:rFonts w:ascii="Calibri" w:hAnsi="Calibri" w:eastAsia="Times New Roman" w:cs="Calibri"/>
                <w:color w:val="000000" w:themeColor="text1" w:themeTint="FF" w:themeShade="FF"/>
              </w:rPr>
              <w:t>volume knop</w:t>
            </w:r>
          </w:p>
          <w:p w:rsidRPr="009B3F24" w:rsidR="0050608A" w:rsidP="004E40D7" w:rsidRDefault="0050608A" w14:paraId="11E91391" w14:textId="7BD40534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3FE0F01" w:rsidR="615C8DC5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Criteria </w:t>
            </w:r>
            <w:r w:rsidRPr="03FE0F01" w:rsidR="6A8E9E32">
              <w:rPr>
                <w:rFonts w:ascii="Calibri" w:hAnsi="Calibri" w:eastAsia="Times New Roman" w:cs="Calibri"/>
                <w:color w:val="000000" w:themeColor="text1" w:themeTint="FF" w:themeShade="FF"/>
              </w:rPr>
              <w:t xml:space="preserve">3 </w:t>
            </w:r>
            <w:r w:rsidRPr="03FE0F01" w:rsidR="730C39B4">
              <w:rPr>
                <w:rFonts w:ascii="Calibri" w:hAnsi="Calibri" w:eastAsia="Times New Roman" w:cs="Calibri"/>
                <w:color w:val="000000" w:themeColor="text1" w:themeTint="FF" w:themeShade="FF"/>
              </w:rPr>
              <w:t>Er is een muziek knop</w:t>
            </w:r>
          </w:p>
        </w:tc>
      </w:tr>
    </w:tbl>
    <w:p w:rsidR="0050608A" w:rsidP="00513D7E" w:rsidRDefault="0050608A" w14:paraId="35479C7C" w14:textId="77777777">
      <w:pPr>
        <w:rPr>
          <w:rFonts w:cstheme="minorHAnsi"/>
          <w:i/>
          <w:iCs/>
        </w:rPr>
      </w:pPr>
    </w:p>
    <w:tbl>
      <w:tblPr>
        <w:tblW w:w="9025" w:type="dxa"/>
        <w:tblLook w:val="04A0" w:firstRow="1" w:lastRow="0" w:firstColumn="1" w:lastColumn="0" w:noHBand="0" w:noVBand="1"/>
      </w:tblPr>
      <w:tblGrid>
        <w:gridCol w:w="1980"/>
        <w:gridCol w:w="2551"/>
        <w:gridCol w:w="1985"/>
        <w:gridCol w:w="2509"/>
      </w:tblGrid>
      <w:tr w:rsidRPr="00900FD9" w:rsidR="0050608A" w:rsidTr="004E40D7" w14:paraId="3C8FBE70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</w:tcPr>
          <w:p w:rsidR="0050608A" w:rsidP="004E40D7" w:rsidRDefault="0050608A" w14:paraId="3966D24E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Naam student: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="0050608A" w:rsidP="004E40D7" w:rsidRDefault="0050608A" w14:paraId="389EBB9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</w:p>
        </w:tc>
      </w:tr>
      <w:tr w:rsidRPr="00900FD9" w:rsidR="0050608A" w:rsidTr="004E40D7" w14:paraId="1769B169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7189B11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Nummer &amp; T</w:t>
            </w: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itel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  <w:tc>
          <w:tcPr>
            <w:tcW w:w="70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900FD9" w:rsidR="0050608A" w:rsidP="004E40D7" w:rsidRDefault="0050608A" w14:paraId="4A5AC5F9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…</w:t>
            </w:r>
          </w:p>
        </w:tc>
      </w:tr>
      <w:tr w:rsidRPr="00900FD9" w:rsidR="0050608A" w:rsidTr="004E40D7" w14:paraId="24851DFB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4CC7B55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lastRenderedPageBreak/>
              <w:t>Omschrijving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0C92BF0A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21DBE952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Als … wil ik … zodat …</w:t>
            </w:r>
          </w:p>
        </w:tc>
      </w:tr>
      <w:tr w:rsidRPr="00900FD9" w:rsidR="0050608A" w:rsidTr="004E40D7" w14:paraId="4628E3EC" w14:textId="77777777">
        <w:trPr>
          <w:trHeight w:val="567"/>
        </w:trPr>
        <w:tc>
          <w:tcPr>
            <w:tcW w:w="1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74B7AAB6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Business Value:</w:t>
            </w: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451CFE4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1-5</w:t>
            </w:r>
          </w:p>
        </w:tc>
        <w:tc>
          <w:tcPr>
            <w:tcW w:w="198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0453D4DF" w14:textId="77777777">
            <w:pPr>
              <w:spacing w:after="0" w:line="240" w:lineRule="auto"/>
              <w:rPr>
                <w:rFonts w:ascii="Calibri" w:hAnsi="Calibri" w:eastAsia="Times New Roman" w:cs="Calibri"/>
                <w:b/>
                <w:bCs/>
                <w:color w:val="000000"/>
              </w:rPr>
            </w:pPr>
            <w:r w:rsidRPr="00900FD9">
              <w:rPr>
                <w:rFonts w:ascii="Calibri" w:hAnsi="Calibri" w:eastAsia="Times New Roman" w:cs="Calibri"/>
                <w:b/>
                <w:bCs/>
                <w:color w:val="000000"/>
              </w:rPr>
              <w:t>Story Points:</w:t>
            </w:r>
          </w:p>
        </w:tc>
        <w:tc>
          <w:tcPr>
            <w:tcW w:w="25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900FD9" w:rsidR="0050608A" w:rsidP="004E40D7" w:rsidRDefault="0050608A" w14:paraId="1F1A11C8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0,0.5,1,2,3,5,8,13,20</w:t>
            </w:r>
          </w:p>
        </w:tc>
      </w:tr>
      <w:tr w:rsidRPr="00900FD9" w:rsidR="0050608A" w:rsidTr="004E40D7" w14:paraId="462EB2D3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 w:themeFill="background1" w:themeFillShade="BF"/>
            <w:noWrap/>
            <w:vAlign w:val="center"/>
            <w:hideMark/>
          </w:tcPr>
          <w:p w:rsidRPr="00900FD9" w:rsidR="0050608A" w:rsidP="004E40D7" w:rsidRDefault="0050608A" w14:paraId="29BCAC6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b/>
                <w:bCs/>
                <w:color w:val="000000"/>
              </w:rPr>
              <w:t>Acceptatiecriteria</w:t>
            </w:r>
            <w:r w:rsidRPr="00900FD9">
              <w:rPr>
                <w:rFonts w:ascii="Calibri" w:hAnsi="Calibri" w:eastAsia="Times New Roman" w:cs="Calibri"/>
                <w:color w:val="000000"/>
              </w:rPr>
              <w:t>:</w:t>
            </w:r>
          </w:p>
        </w:tc>
      </w:tr>
      <w:tr w:rsidRPr="00900FD9" w:rsidR="0050608A" w:rsidTr="004E40D7" w14:paraId="72227FDC" w14:textId="77777777">
        <w:trPr>
          <w:trHeight w:val="567"/>
        </w:trPr>
        <w:tc>
          <w:tcPr>
            <w:tcW w:w="902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="0050608A" w:rsidP="004E40D7" w:rsidRDefault="0050608A" w14:paraId="088F2677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1…</w:t>
            </w:r>
          </w:p>
          <w:p w:rsidR="0050608A" w:rsidP="004E40D7" w:rsidRDefault="0050608A" w14:paraId="76C36697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2…</w:t>
            </w:r>
          </w:p>
          <w:p w:rsidR="0050608A" w:rsidP="004E40D7" w:rsidRDefault="0050608A" w14:paraId="41439402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Criteria 3…</w:t>
            </w:r>
          </w:p>
          <w:p w:rsidRPr="009B3F24" w:rsidR="0050608A" w:rsidP="004E40D7" w:rsidRDefault="0050608A" w14:paraId="5891F2F5" w14:textId="77777777">
            <w:pPr>
              <w:pStyle w:val="Lijstalinea"/>
              <w:numPr>
                <w:ilvl w:val="0"/>
                <w:numId w:val="38"/>
              </w:numPr>
              <w:spacing w:before="240" w:line="240" w:lineRule="auto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Etc.</w:t>
            </w:r>
          </w:p>
        </w:tc>
      </w:tr>
    </w:tbl>
    <w:p w:rsidR="0050608A" w:rsidP="00513D7E" w:rsidRDefault="0050608A" w14:paraId="75257783" w14:textId="77777777">
      <w:pPr>
        <w:rPr>
          <w:rFonts w:cstheme="minorHAnsi"/>
          <w:i/>
          <w:iCs/>
        </w:rPr>
      </w:pPr>
    </w:p>
    <w:sectPr w:rsidR="0050608A" w:rsidSect="00452D3A">
      <w:footerReference w:type="default" r:id="rId13"/>
      <w:headerReference w:type="first" r:id="rId14"/>
      <w:footerReference w:type="first" r:id="rId15"/>
      <w:pgSz w:w="11906" w:h="16838" w:orient="portrait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B0FF1" w:rsidP="003D0CAD" w:rsidRDefault="001B0FF1" w14:paraId="77BB5D6C" w14:textId="77777777">
      <w:pPr>
        <w:spacing w:after="0" w:line="240" w:lineRule="auto"/>
      </w:pPr>
      <w:r>
        <w:separator/>
      </w:r>
    </w:p>
  </w:endnote>
  <w:endnote w:type="continuationSeparator" w:id="0">
    <w:p w:rsidR="001B0FF1" w:rsidP="003D0CAD" w:rsidRDefault="001B0FF1" w14:paraId="0259F3BB" w14:textId="77777777">
      <w:pPr>
        <w:spacing w:after="0" w:line="240" w:lineRule="auto"/>
      </w:pPr>
      <w:r>
        <w:continuationSeparator/>
      </w:r>
    </w:p>
  </w:endnote>
  <w:endnote w:type="continuationNotice" w:id="1">
    <w:p w:rsidR="001B0FF1" w:rsidRDefault="001B0FF1" w14:paraId="13CBDDA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96299A" w:rsidR="00DB0597" w:rsidP="0096299A" w:rsidRDefault="0096299A" w14:paraId="65E29D2B" w14:textId="0CC2D5AB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414546B" wp14:editId="0AF76E5B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 w:rsidR="00033C39">
      <w:rPr>
        <w:color w:val="000000"/>
        <w:sz w:val="16"/>
        <w:szCs w:val="16"/>
        <w:lang w:val="en-US"/>
      </w:rPr>
      <w:t>Sjabloon</w:t>
    </w:r>
    <w:proofErr w:type="spellEnd"/>
    <w:r w:rsidR="00033C39">
      <w:rPr>
        <w:color w:val="000000"/>
        <w:sz w:val="16"/>
        <w:szCs w:val="16"/>
        <w:lang w:val="en-US"/>
      </w:rPr>
      <w:t xml:space="preserve"> </w:t>
    </w:r>
    <w:r w:rsidR="00E92C66">
      <w:rPr>
        <w:color w:val="000000"/>
        <w:sz w:val="16"/>
        <w:szCs w:val="16"/>
        <w:lang w:val="en-US"/>
      </w:rPr>
      <w:t>2</w:t>
    </w:r>
    <w:r w:rsidR="00033C39">
      <w:rPr>
        <w:color w:val="000000"/>
        <w:sz w:val="16"/>
        <w:szCs w:val="16"/>
        <w:lang w:val="en-US"/>
      </w:rPr>
      <w:t xml:space="preserve"> - </w:t>
    </w:r>
    <w:r w:rsidRPr="00FC4DB6" w:rsidR="00FC4DB6">
      <w:rPr>
        <w:color w:val="000000"/>
        <w:sz w:val="16"/>
        <w:szCs w:val="16"/>
        <w:lang w:val="en-US"/>
      </w:rPr>
      <w:t>User stories</w:t>
    </w:r>
    <w:r w:rsidR="001A1656">
      <w:rPr>
        <w:color w:val="000000"/>
        <w:sz w:val="16"/>
        <w:szCs w:val="16"/>
        <w:lang w:val="en-US"/>
      </w:rPr>
      <w:t xml:space="preserve"> </w:t>
    </w:r>
    <w:r w:rsidR="006A67E8">
      <w:rPr>
        <w:color w:val="000000"/>
        <w:sz w:val="16"/>
        <w:szCs w:val="16"/>
        <w:lang w:val="en-US"/>
      </w:rPr>
      <w:t xml:space="preserve">- </w:t>
    </w:r>
    <w:r w:rsidR="001A1656">
      <w:rPr>
        <w:color w:val="000000"/>
        <w:sz w:val="16"/>
        <w:szCs w:val="16"/>
        <w:lang w:val="en-US"/>
      </w:rPr>
      <w:t>B1-K1-W1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 w:rsidR="00DE57E8">
      <w:rPr>
        <w:noProof/>
        <w:color w:val="000000"/>
        <w:sz w:val="16"/>
        <w:szCs w:val="16"/>
        <w:lang w:val="en-US"/>
      </w:rPr>
      <w:t>3</w:t>
    </w:r>
    <w:r>
      <w:rPr>
        <w:color w:val="000000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2E2DC4" w:rsidR="00374596" w:rsidP="002E2DC4" w:rsidRDefault="00374596" w14:paraId="40EC5D38" w14:textId="6A7AC633">
    <w:pPr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B0FF1" w:rsidP="003D0CAD" w:rsidRDefault="001B0FF1" w14:paraId="54E04710" w14:textId="77777777">
      <w:pPr>
        <w:spacing w:after="0" w:line="240" w:lineRule="auto"/>
      </w:pPr>
      <w:r>
        <w:separator/>
      </w:r>
    </w:p>
  </w:footnote>
  <w:footnote w:type="continuationSeparator" w:id="0">
    <w:p w:rsidR="001B0FF1" w:rsidP="003D0CAD" w:rsidRDefault="001B0FF1" w14:paraId="68694DD9" w14:textId="77777777">
      <w:pPr>
        <w:spacing w:after="0" w:line="240" w:lineRule="auto"/>
      </w:pPr>
      <w:r>
        <w:continuationSeparator/>
      </w:r>
    </w:p>
  </w:footnote>
  <w:footnote w:type="continuationNotice" w:id="1">
    <w:p w:rsidR="001B0FF1" w:rsidRDefault="001B0FF1" w14:paraId="680FAE9D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="004561C9" w:rsidP="004561C9" w:rsidRDefault="004561C9" w14:paraId="1B8CA21F" w14:textId="77777777">
    <w:pPr>
      <w:pStyle w:val="Koptekst"/>
      <w:jc w:val="center"/>
    </w:pPr>
    <w:r>
      <w:rPr>
        <w:noProof/>
      </w:rPr>
      <w:drawing>
        <wp:inline distT="0" distB="0" distL="0" distR="0" wp14:anchorId="5A796111" wp14:editId="7D8DB1FF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B1752" w:rsidRDefault="005B1752" w14:paraId="63C7BE73" w14:textId="7777777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5">
    <w:nsid w:val="16cfa5a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nsid w:val="577c1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2cf38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3a2545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78d754e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7d0cb7b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60f340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1a4c853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024007A"/>
    <w:multiLevelType w:val="hybridMultilevel"/>
    <w:tmpl w:val="F84075F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D6926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963017"/>
    <w:multiLevelType w:val="multilevel"/>
    <w:tmpl w:val="223A6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DD1AFF"/>
    <w:multiLevelType w:val="multilevel"/>
    <w:tmpl w:val="B7B64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4151E3"/>
    <w:multiLevelType w:val="hybridMultilevel"/>
    <w:tmpl w:val="64CC70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71761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3E0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1F6C2EA7"/>
    <w:multiLevelType w:val="multilevel"/>
    <w:tmpl w:val="E04EAB0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hint="default" w:ascii="Calibri" w:hAnsi="Calibri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1CA7F51"/>
    <w:multiLevelType w:val="hybridMultilevel"/>
    <w:tmpl w:val="46209F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0D1743"/>
    <w:multiLevelType w:val="multilevel"/>
    <w:tmpl w:val="24FEA9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B440C5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6" w15:restartNumberingAfterBreak="0">
    <w:nsid w:val="32385A5A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0967AF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AC60FC2"/>
    <w:multiLevelType w:val="hybridMultilevel"/>
    <w:tmpl w:val="E68667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54B0214"/>
    <w:multiLevelType w:val="multilevel"/>
    <w:tmpl w:val="D4C0754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A392327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ACB234D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4297952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DB35A52"/>
    <w:multiLevelType w:val="hybridMultilevel"/>
    <w:tmpl w:val="A8E61BC4"/>
    <w:lvl w:ilvl="0" w:tplc="1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486F26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B35E2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91A658C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D313243"/>
    <w:multiLevelType w:val="hybridMultilevel"/>
    <w:tmpl w:val="FFFFFFFF"/>
    <w:lvl w:ilvl="0" w:tplc="D5ACBE28">
      <w:start w:val="1"/>
      <w:numFmt w:val="decimal"/>
      <w:lvlText w:val="%1."/>
      <w:lvlJc w:val="left"/>
      <w:pPr>
        <w:ind w:left="360" w:hanging="360"/>
      </w:pPr>
    </w:lvl>
    <w:lvl w:ilvl="1" w:tplc="805A640A">
      <w:start w:val="1"/>
      <w:numFmt w:val="lowerLetter"/>
      <w:lvlText w:val="%2."/>
      <w:lvlJc w:val="left"/>
      <w:pPr>
        <w:ind w:left="1080" w:hanging="360"/>
      </w:pPr>
    </w:lvl>
    <w:lvl w:ilvl="2" w:tplc="678CD00C">
      <w:start w:val="1"/>
      <w:numFmt w:val="lowerRoman"/>
      <w:lvlText w:val="%3."/>
      <w:lvlJc w:val="right"/>
      <w:pPr>
        <w:ind w:left="1800" w:hanging="180"/>
      </w:pPr>
    </w:lvl>
    <w:lvl w:ilvl="3" w:tplc="DA84AF1A">
      <w:start w:val="1"/>
      <w:numFmt w:val="decimal"/>
      <w:lvlText w:val="%4."/>
      <w:lvlJc w:val="left"/>
      <w:pPr>
        <w:ind w:left="2520" w:hanging="360"/>
      </w:pPr>
    </w:lvl>
    <w:lvl w:ilvl="4" w:tplc="F3966E76">
      <w:start w:val="1"/>
      <w:numFmt w:val="lowerLetter"/>
      <w:lvlText w:val="%5."/>
      <w:lvlJc w:val="left"/>
      <w:pPr>
        <w:ind w:left="3240" w:hanging="360"/>
      </w:pPr>
    </w:lvl>
    <w:lvl w:ilvl="5" w:tplc="19BEDBB6">
      <w:start w:val="1"/>
      <w:numFmt w:val="lowerRoman"/>
      <w:lvlText w:val="%6."/>
      <w:lvlJc w:val="right"/>
      <w:pPr>
        <w:ind w:left="3960" w:hanging="180"/>
      </w:pPr>
    </w:lvl>
    <w:lvl w:ilvl="6" w:tplc="8E62EF56">
      <w:start w:val="1"/>
      <w:numFmt w:val="decimal"/>
      <w:lvlText w:val="%7."/>
      <w:lvlJc w:val="left"/>
      <w:pPr>
        <w:ind w:left="4680" w:hanging="360"/>
      </w:pPr>
    </w:lvl>
    <w:lvl w:ilvl="7" w:tplc="3B186E80">
      <w:start w:val="1"/>
      <w:numFmt w:val="lowerLetter"/>
      <w:lvlText w:val="%8."/>
      <w:lvlJc w:val="left"/>
      <w:pPr>
        <w:ind w:left="5400" w:hanging="360"/>
      </w:pPr>
    </w:lvl>
    <w:lvl w:ilvl="8" w:tplc="C2EC87C0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BC20FC"/>
    <w:multiLevelType w:val="hybridMultilevel"/>
    <w:tmpl w:val="C96E1428"/>
    <w:lvl w:ilvl="0" w:tplc="D6E8404A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E20186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FC11B7F"/>
    <w:multiLevelType w:val="hybridMultilevel"/>
    <w:tmpl w:val="21DA27D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33743B4"/>
    <w:multiLevelType w:val="hybridMultilevel"/>
    <w:tmpl w:val="E68667E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7DD2363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731799"/>
    <w:multiLevelType w:val="hybridMultilevel"/>
    <w:tmpl w:val="11C06BD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2477B9"/>
    <w:multiLevelType w:val="hybridMultilevel"/>
    <w:tmpl w:val="B044C4A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1" w16cid:durableId="1726444968">
    <w:abstractNumId w:val="9"/>
  </w:num>
  <w:num w:numId="2" w16cid:durableId="44762915">
    <w:abstractNumId w:val="11"/>
  </w:num>
  <w:num w:numId="3" w16cid:durableId="1069226769">
    <w:abstractNumId w:val="2"/>
  </w:num>
  <w:num w:numId="4" w16cid:durableId="1852446849">
    <w:abstractNumId w:val="19"/>
  </w:num>
  <w:num w:numId="5" w16cid:durableId="1374421500">
    <w:abstractNumId w:val="24"/>
  </w:num>
  <w:num w:numId="6" w16cid:durableId="267205637">
    <w:abstractNumId w:val="26"/>
  </w:num>
  <w:num w:numId="7" w16cid:durableId="2020111381">
    <w:abstractNumId w:val="4"/>
  </w:num>
  <w:num w:numId="8" w16cid:durableId="27266526">
    <w:abstractNumId w:val="15"/>
  </w:num>
  <w:num w:numId="9" w16cid:durableId="2095936602">
    <w:abstractNumId w:val="0"/>
  </w:num>
  <w:num w:numId="10" w16cid:durableId="774713555">
    <w:abstractNumId w:val="37"/>
  </w:num>
  <w:num w:numId="11" w16cid:durableId="13263071">
    <w:abstractNumId w:val="5"/>
  </w:num>
  <w:num w:numId="12" w16cid:durableId="1618753748">
    <w:abstractNumId w:val="3"/>
  </w:num>
  <w:num w:numId="13" w16cid:durableId="1003900387">
    <w:abstractNumId w:val="10"/>
  </w:num>
  <w:num w:numId="14" w16cid:durableId="1527333976">
    <w:abstractNumId w:val="20"/>
  </w:num>
  <w:num w:numId="15" w16cid:durableId="2085833125">
    <w:abstractNumId w:val="13"/>
  </w:num>
  <w:num w:numId="16" w16cid:durableId="2007517782">
    <w:abstractNumId w:val="6"/>
  </w:num>
  <w:num w:numId="17" w16cid:durableId="165559337">
    <w:abstractNumId w:val="18"/>
  </w:num>
  <w:num w:numId="18" w16cid:durableId="950356323">
    <w:abstractNumId w:val="12"/>
  </w:num>
  <w:num w:numId="19" w16cid:durableId="575240923">
    <w:abstractNumId w:val="33"/>
  </w:num>
  <w:num w:numId="20" w16cid:durableId="967008093">
    <w:abstractNumId w:val="21"/>
  </w:num>
  <w:num w:numId="21" w16cid:durableId="337737478">
    <w:abstractNumId w:val="23"/>
  </w:num>
  <w:num w:numId="22" w16cid:durableId="1441952610">
    <w:abstractNumId w:val="28"/>
  </w:num>
  <w:num w:numId="23" w16cid:durableId="132870284">
    <w:abstractNumId w:val="14"/>
  </w:num>
  <w:num w:numId="24" w16cid:durableId="2086609993">
    <w:abstractNumId w:val="29"/>
  </w:num>
  <w:num w:numId="25" w16cid:durableId="2087334323">
    <w:abstractNumId w:val="32"/>
  </w:num>
  <w:num w:numId="26" w16cid:durableId="2091460789">
    <w:abstractNumId w:val="30"/>
  </w:num>
  <w:num w:numId="27" w16cid:durableId="1079594051">
    <w:abstractNumId w:val="31"/>
  </w:num>
  <w:num w:numId="28" w16cid:durableId="74982123">
    <w:abstractNumId w:val="17"/>
  </w:num>
  <w:num w:numId="29" w16cid:durableId="1904219751">
    <w:abstractNumId w:val="22"/>
  </w:num>
  <w:num w:numId="30" w16cid:durableId="147941437">
    <w:abstractNumId w:val="34"/>
  </w:num>
  <w:num w:numId="31" w16cid:durableId="524682150">
    <w:abstractNumId w:val="1"/>
  </w:num>
  <w:num w:numId="32" w16cid:durableId="1766879936">
    <w:abstractNumId w:val="8"/>
  </w:num>
  <w:num w:numId="33" w16cid:durableId="1931308277">
    <w:abstractNumId w:val="16"/>
  </w:num>
  <w:num w:numId="34" w16cid:durableId="1232547484">
    <w:abstractNumId w:val="35"/>
  </w:num>
  <w:num w:numId="35" w16cid:durableId="1269585269">
    <w:abstractNumId w:val="27"/>
  </w:num>
  <w:num w:numId="36" w16cid:durableId="164127806">
    <w:abstractNumId w:val="36"/>
  </w:num>
  <w:num w:numId="37" w16cid:durableId="645009040">
    <w:abstractNumId w:val="7"/>
  </w:num>
  <w:num w:numId="38" w16cid:durableId="13800572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21B77"/>
    <w:rsid w:val="00033C39"/>
    <w:rsid w:val="00034944"/>
    <w:rsid w:val="00043BC9"/>
    <w:rsid w:val="00050FBF"/>
    <w:rsid w:val="0005424E"/>
    <w:rsid w:val="000600B6"/>
    <w:rsid w:val="00073CDB"/>
    <w:rsid w:val="000873D4"/>
    <w:rsid w:val="000929E7"/>
    <w:rsid w:val="00093634"/>
    <w:rsid w:val="000A5618"/>
    <w:rsid w:val="000A585D"/>
    <w:rsid w:val="000C55F8"/>
    <w:rsid w:val="000C69C2"/>
    <w:rsid w:val="000C7EFC"/>
    <w:rsid w:val="000D2F35"/>
    <w:rsid w:val="000D5D20"/>
    <w:rsid w:val="000E10E9"/>
    <w:rsid w:val="000F658A"/>
    <w:rsid w:val="001022A3"/>
    <w:rsid w:val="00107A43"/>
    <w:rsid w:val="00107E70"/>
    <w:rsid w:val="00111D73"/>
    <w:rsid w:val="001174F1"/>
    <w:rsid w:val="00117955"/>
    <w:rsid w:val="00120C14"/>
    <w:rsid w:val="00122461"/>
    <w:rsid w:val="00122EB2"/>
    <w:rsid w:val="0012501D"/>
    <w:rsid w:val="00130C55"/>
    <w:rsid w:val="001332A8"/>
    <w:rsid w:val="00135FF8"/>
    <w:rsid w:val="0014196B"/>
    <w:rsid w:val="001610CD"/>
    <w:rsid w:val="0016557F"/>
    <w:rsid w:val="001775D0"/>
    <w:rsid w:val="00181B31"/>
    <w:rsid w:val="001A1656"/>
    <w:rsid w:val="001A3607"/>
    <w:rsid w:val="001A78B1"/>
    <w:rsid w:val="001A7BB1"/>
    <w:rsid w:val="001B0FF1"/>
    <w:rsid w:val="001C2805"/>
    <w:rsid w:val="001C3DF8"/>
    <w:rsid w:val="001D2A36"/>
    <w:rsid w:val="001D491B"/>
    <w:rsid w:val="001D600A"/>
    <w:rsid w:val="001D7D6F"/>
    <w:rsid w:val="001E3797"/>
    <w:rsid w:val="001F250F"/>
    <w:rsid w:val="001F68CA"/>
    <w:rsid w:val="0020193A"/>
    <w:rsid w:val="00202E93"/>
    <w:rsid w:val="00205B5F"/>
    <w:rsid w:val="00206F58"/>
    <w:rsid w:val="00210334"/>
    <w:rsid w:val="00220E81"/>
    <w:rsid w:val="0022791D"/>
    <w:rsid w:val="00233247"/>
    <w:rsid w:val="00237389"/>
    <w:rsid w:val="00245B97"/>
    <w:rsid w:val="00267F80"/>
    <w:rsid w:val="00293ADD"/>
    <w:rsid w:val="002A4BDA"/>
    <w:rsid w:val="002A67E9"/>
    <w:rsid w:val="002B2648"/>
    <w:rsid w:val="002B3492"/>
    <w:rsid w:val="002B39C0"/>
    <w:rsid w:val="002B694E"/>
    <w:rsid w:val="002C2E9C"/>
    <w:rsid w:val="002C3660"/>
    <w:rsid w:val="002D3EF1"/>
    <w:rsid w:val="002D7BCB"/>
    <w:rsid w:val="002E2DC4"/>
    <w:rsid w:val="002E3BDF"/>
    <w:rsid w:val="002E70EC"/>
    <w:rsid w:val="002E7638"/>
    <w:rsid w:val="002E7B86"/>
    <w:rsid w:val="002F6D46"/>
    <w:rsid w:val="00312700"/>
    <w:rsid w:val="00312E61"/>
    <w:rsid w:val="00313CD8"/>
    <w:rsid w:val="003147C0"/>
    <w:rsid w:val="00314B88"/>
    <w:rsid w:val="003171C7"/>
    <w:rsid w:val="00355369"/>
    <w:rsid w:val="00356C62"/>
    <w:rsid w:val="0036076A"/>
    <w:rsid w:val="0036701B"/>
    <w:rsid w:val="003740EF"/>
    <w:rsid w:val="00374596"/>
    <w:rsid w:val="00380384"/>
    <w:rsid w:val="003836D4"/>
    <w:rsid w:val="003925FB"/>
    <w:rsid w:val="00393404"/>
    <w:rsid w:val="00395DC5"/>
    <w:rsid w:val="003A1469"/>
    <w:rsid w:val="003A5987"/>
    <w:rsid w:val="003B4E0F"/>
    <w:rsid w:val="003C2A7C"/>
    <w:rsid w:val="003D0CAD"/>
    <w:rsid w:val="003F6556"/>
    <w:rsid w:val="0040311D"/>
    <w:rsid w:val="004037F0"/>
    <w:rsid w:val="00406FE4"/>
    <w:rsid w:val="00407BFE"/>
    <w:rsid w:val="004125B2"/>
    <w:rsid w:val="00414EC0"/>
    <w:rsid w:val="0041798D"/>
    <w:rsid w:val="00421E65"/>
    <w:rsid w:val="004355A3"/>
    <w:rsid w:val="0043650A"/>
    <w:rsid w:val="00446B8F"/>
    <w:rsid w:val="00446C31"/>
    <w:rsid w:val="00451B16"/>
    <w:rsid w:val="00452D3A"/>
    <w:rsid w:val="004561C9"/>
    <w:rsid w:val="004616FC"/>
    <w:rsid w:val="00470088"/>
    <w:rsid w:val="00474923"/>
    <w:rsid w:val="00474A8B"/>
    <w:rsid w:val="0047734A"/>
    <w:rsid w:val="004807FD"/>
    <w:rsid w:val="00480F4B"/>
    <w:rsid w:val="00486F48"/>
    <w:rsid w:val="004A01F8"/>
    <w:rsid w:val="004A1743"/>
    <w:rsid w:val="004A1EE1"/>
    <w:rsid w:val="004A2C4F"/>
    <w:rsid w:val="004A4642"/>
    <w:rsid w:val="004A5D49"/>
    <w:rsid w:val="004C0D5E"/>
    <w:rsid w:val="004C4C26"/>
    <w:rsid w:val="004D284D"/>
    <w:rsid w:val="004F0118"/>
    <w:rsid w:val="004F06DF"/>
    <w:rsid w:val="0050608A"/>
    <w:rsid w:val="0050629A"/>
    <w:rsid w:val="00506EBD"/>
    <w:rsid w:val="00513D7E"/>
    <w:rsid w:val="00522BE2"/>
    <w:rsid w:val="00525462"/>
    <w:rsid w:val="00533078"/>
    <w:rsid w:val="00536C50"/>
    <w:rsid w:val="0054275A"/>
    <w:rsid w:val="00544956"/>
    <w:rsid w:val="0054587E"/>
    <w:rsid w:val="005527B8"/>
    <w:rsid w:val="00561A54"/>
    <w:rsid w:val="00563E06"/>
    <w:rsid w:val="00571876"/>
    <w:rsid w:val="00572C46"/>
    <w:rsid w:val="00575014"/>
    <w:rsid w:val="00576B4A"/>
    <w:rsid w:val="00584C04"/>
    <w:rsid w:val="00585B38"/>
    <w:rsid w:val="005870DC"/>
    <w:rsid w:val="005875CB"/>
    <w:rsid w:val="00594918"/>
    <w:rsid w:val="005A3C77"/>
    <w:rsid w:val="005A6468"/>
    <w:rsid w:val="005B1752"/>
    <w:rsid w:val="005B555C"/>
    <w:rsid w:val="005B60F7"/>
    <w:rsid w:val="005B6D5E"/>
    <w:rsid w:val="005C35E4"/>
    <w:rsid w:val="005F15B1"/>
    <w:rsid w:val="005F4E1D"/>
    <w:rsid w:val="00632661"/>
    <w:rsid w:val="00634104"/>
    <w:rsid w:val="00634455"/>
    <w:rsid w:val="00653482"/>
    <w:rsid w:val="00653982"/>
    <w:rsid w:val="00654147"/>
    <w:rsid w:val="006730CE"/>
    <w:rsid w:val="006879D4"/>
    <w:rsid w:val="006A2412"/>
    <w:rsid w:val="006A67E8"/>
    <w:rsid w:val="006B3037"/>
    <w:rsid w:val="006B490E"/>
    <w:rsid w:val="006C5B1D"/>
    <w:rsid w:val="006D14CF"/>
    <w:rsid w:val="006D5E53"/>
    <w:rsid w:val="006E39A4"/>
    <w:rsid w:val="006F256F"/>
    <w:rsid w:val="006F40A7"/>
    <w:rsid w:val="006F77D4"/>
    <w:rsid w:val="00700C17"/>
    <w:rsid w:val="00707A34"/>
    <w:rsid w:val="00710649"/>
    <w:rsid w:val="00712D82"/>
    <w:rsid w:val="0071414F"/>
    <w:rsid w:val="00716F2B"/>
    <w:rsid w:val="00721D39"/>
    <w:rsid w:val="007244B1"/>
    <w:rsid w:val="00732468"/>
    <w:rsid w:val="00736027"/>
    <w:rsid w:val="00736BE4"/>
    <w:rsid w:val="007413DF"/>
    <w:rsid w:val="00743F4F"/>
    <w:rsid w:val="007472FB"/>
    <w:rsid w:val="00751D8F"/>
    <w:rsid w:val="00756DEF"/>
    <w:rsid w:val="00760947"/>
    <w:rsid w:val="007634CD"/>
    <w:rsid w:val="00770C04"/>
    <w:rsid w:val="0077499C"/>
    <w:rsid w:val="00781F2B"/>
    <w:rsid w:val="00791D47"/>
    <w:rsid w:val="0079324C"/>
    <w:rsid w:val="00795CA9"/>
    <w:rsid w:val="007B27A8"/>
    <w:rsid w:val="007C1A2A"/>
    <w:rsid w:val="007D38AF"/>
    <w:rsid w:val="007D4C4F"/>
    <w:rsid w:val="007F125B"/>
    <w:rsid w:val="007F637F"/>
    <w:rsid w:val="00801918"/>
    <w:rsid w:val="00812317"/>
    <w:rsid w:val="0082547B"/>
    <w:rsid w:val="0083008E"/>
    <w:rsid w:val="00830783"/>
    <w:rsid w:val="0083162E"/>
    <w:rsid w:val="00840CEC"/>
    <w:rsid w:val="008418B8"/>
    <w:rsid w:val="008467F4"/>
    <w:rsid w:val="0085078C"/>
    <w:rsid w:val="00870C23"/>
    <w:rsid w:val="00873ADE"/>
    <w:rsid w:val="00885377"/>
    <w:rsid w:val="00890679"/>
    <w:rsid w:val="008970C5"/>
    <w:rsid w:val="008A2CB4"/>
    <w:rsid w:val="008A4FB1"/>
    <w:rsid w:val="008A7205"/>
    <w:rsid w:val="008B4830"/>
    <w:rsid w:val="008C4218"/>
    <w:rsid w:val="008F2263"/>
    <w:rsid w:val="008F37DD"/>
    <w:rsid w:val="008F5058"/>
    <w:rsid w:val="00900FD9"/>
    <w:rsid w:val="00906D58"/>
    <w:rsid w:val="00911BA2"/>
    <w:rsid w:val="00913AE5"/>
    <w:rsid w:val="00915656"/>
    <w:rsid w:val="009318DA"/>
    <w:rsid w:val="00943706"/>
    <w:rsid w:val="00952DC7"/>
    <w:rsid w:val="0096299A"/>
    <w:rsid w:val="00965490"/>
    <w:rsid w:val="00967FCB"/>
    <w:rsid w:val="0097379C"/>
    <w:rsid w:val="009813EA"/>
    <w:rsid w:val="009A69AE"/>
    <w:rsid w:val="009A70A7"/>
    <w:rsid w:val="009B325A"/>
    <w:rsid w:val="009B3F24"/>
    <w:rsid w:val="009B50A4"/>
    <w:rsid w:val="009D2DC1"/>
    <w:rsid w:val="009D5718"/>
    <w:rsid w:val="009D673B"/>
    <w:rsid w:val="009E1AA2"/>
    <w:rsid w:val="009F5F94"/>
    <w:rsid w:val="00A02997"/>
    <w:rsid w:val="00A058FB"/>
    <w:rsid w:val="00A07439"/>
    <w:rsid w:val="00A10532"/>
    <w:rsid w:val="00A109D0"/>
    <w:rsid w:val="00A10A13"/>
    <w:rsid w:val="00A17012"/>
    <w:rsid w:val="00A17C7C"/>
    <w:rsid w:val="00A32CE3"/>
    <w:rsid w:val="00A4185E"/>
    <w:rsid w:val="00A4237A"/>
    <w:rsid w:val="00A52B93"/>
    <w:rsid w:val="00A546DA"/>
    <w:rsid w:val="00A550E8"/>
    <w:rsid w:val="00A6070B"/>
    <w:rsid w:val="00A72605"/>
    <w:rsid w:val="00A8604B"/>
    <w:rsid w:val="00A92353"/>
    <w:rsid w:val="00A94FF1"/>
    <w:rsid w:val="00A9625F"/>
    <w:rsid w:val="00A96CB2"/>
    <w:rsid w:val="00AA28F3"/>
    <w:rsid w:val="00AB2271"/>
    <w:rsid w:val="00AB2553"/>
    <w:rsid w:val="00AB7972"/>
    <w:rsid w:val="00AD3050"/>
    <w:rsid w:val="00AD5925"/>
    <w:rsid w:val="00AE17AC"/>
    <w:rsid w:val="00AE3E7F"/>
    <w:rsid w:val="00B01E6D"/>
    <w:rsid w:val="00B037F2"/>
    <w:rsid w:val="00B142B7"/>
    <w:rsid w:val="00B2286A"/>
    <w:rsid w:val="00B24CA1"/>
    <w:rsid w:val="00B27873"/>
    <w:rsid w:val="00B278EE"/>
    <w:rsid w:val="00B31D44"/>
    <w:rsid w:val="00B44264"/>
    <w:rsid w:val="00B4432F"/>
    <w:rsid w:val="00B60DBC"/>
    <w:rsid w:val="00B617AC"/>
    <w:rsid w:val="00B74CC5"/>
    <w:rsid w:val="00B752A2"/>
    <w:rsid w:val="00B93282"/>
    <w:rsid w:val="00B99C95"/>
    <w:rsid w:val="00BA4A1D"/>
    <w:rsid w:val="00BA4A82"/>
    <w:rsid w:val="00BA5857"/>
    <w:rsid w:val="00BA73F3"/>
    <w:rsid w:val="00BB06E9"/>
    <w:rsid w:val="00BB234C"/>
    <w:rsid w:val="00BB4EBD"/>
    <w:rsid w:val="00BC184D"/>
    <w:rsid w:val="00BC46AD"/>
    <w:rsid w:val="00BF154C"/>
    <w:rsid w:val="00BF787B"/>
    <w:rsid w:val="00C0363F"/>
    <w:rsid w:val="00C0554F"/>
    <w:rsid w:val="00C1593F"/>
    <w:rsid w:val="00C369B8"/>
    <w:rsid w:val="00C40A97"/>
    <w:rsid w:val="00C42B65"/>
    <w:rsid w:val="00C443AF"/>
    <w:rsid w:val="00C44430"/>
    <w:rsid w:val="00C46709"/>
    <w:rsid w:val="00C51327"/>
    <w:rsid w:val="00C544C3"/>
    <w:rsid w:val="00C56500"/>
    <w:rsid w:val="00C643DA"/>
    <w:rsid w:val="00C7421A"/>
    <w:rsid w:val="00C76DC4"/>
    <w:rsid w:val="00C80699"/>
    <w:rsid w:val="00C921C6"/>
    <w:rsid w:val="00CA10FF"/>
    <w:rsid w:val="00CB3CA9"/>
    <w:rsid w:val="00CC12D5"/>
    <w:rsid w:val="00CC1F13"/>
    <w:rsid w:val="00CC56E7"/>
    <w:rsid w:val="00CD1C01"/>
    <w:rsid w:val="00CD2C8B"/>
    <w:rsid w:val="00CF29F8"/>
    <w:rsid w:val="00D00A17"/>
    <w:rsid w:val="00D04520"/>
    <w:rsid w:val="00D21F37"/>
    <w:rsid w:val="00D510D9"/>
    <w:rsid w:val="00D51F0A"/>
    <w:rsid w:val="00D54B2D"/>
    <w:rsid w:val="00D61890"/>
    <w:rsid w:val="00D63903"/>
    <w:rsid w:val="00D71958"/>
    <w:rsid w:val="00D723D6"/>
    <w:rsid w:val="00D73038"/>
    <w:rsid w:val="00D764DE"/>
    <w:rsid w:val="00D85834"/>
    <w:rsid w:val="00D94419"/>
    <w:rsid w:val="00D97A58"/>
    <w:rsid w:val="00DB0597"/>
    <w:rsid w:val="00DB49E0"/>
    <w:rsid w:val="00DC2D92"/>
    <w:rsid w:val="00DC5941"/>
    <w:rsid w:val="00DD449B"/>
    <w:rsid w:val="00DD638B"/>
    <w:rsid w:val="00DD7202"/>
    <w:rsid w:val="00DE474A"/>
    <w:rsid w:val="00DE48F0"/>
    <w:rsid w:val="00DE57E8"/>
    <w:rsid w:val="00DF6972"/>
    <w:rsid w:val="00E0033D"/>
    <w:rsid w:val="00E1287C"/>
    <w:rsid w:val="00E17F63"/>
    <w:rsid w:val="00E31225"/>
    <w:rsid w:val="00E33094"/>
    <w:rsid w:val="00E34D6B"/>
    <w:rsid w:val="00E449EF"/>
    <w:rsid w:val="00E527E0"/>
    <w:rsid w:val="00E5467D"/>
    <w:rsid w:val="00E630EF"/>
    <w:rsid w:val="00E6422C"/>
    <w:rsid w:val="00E83A06"/>
    <w:rsid w:val="00E86259"/>
    <w:rsid w:val="00E92C66"/>
    <w:rsid w:val="00E935C1"/>
    <w:rsid w:val="00EB1DAF"/>
    <w:rsid w:val="00EB2C22"/>
    <w:rsid w:val="00EB42F3"/>
    <w:rsid w:val="00EC044B"/>
    <w:rsid w:val="00ED62EB"/>
    <w:rsid w:val="00EF0320"/>
    <w:rsid w:val="00EF364E"/>
    <w:rsid w:val="00EF3DCD"/>
    <w:rsid w:val="00EF576A"/>
    <w:rsid w:val="00F13015"/>
    <w:rsid w:val="00F23C9B"/>
    <w:rsid w:val="00F25E62"/>
    <w:rsid w:val="00F32418"/>
    <w:rsid w:val="00F528B6"/>
    <w:rsid w:val="00F53BD3"/>
    <w:rsid w:val="00F56CE3"/>
    <w:rsid w:val="00F8293E"/>
    <w:rsid w:val="00F9249B"/>
    <w:rsid w:val="00F93F16"/>
    <w:rsid w:val="00F96D16"/>
    <w:rsid w:val="00FA3FB4"/>
    <w:rsid w:val="00FB2DAB"/>
    <w:rsid w:val="00FC4DB6"/>
    <w:rsid w:val="00FD1B00"/>
    <w:rsid w:val="00FD1F15"/>
    <w:rsid w:val="00FE1DC9"/>
    <w:rsid w:val="00FF166B"/>
    <w:rsid w:val="036F0B18"/>
    <w:rsid w:val="03CCDB47"/>
    <w:rsid w:val="03FE0F01"/>
    <w:rsid w:val="042FBEE3"/>
    <w:rsid w:val="049BB46A"/>
    <w:rsid w:val="04B28ABF"/>
    <w:rsid w:val="05637951"/>
    <w:rsid w:val="057A230D"/>
    <w:rsid w:val="065E1FDA"/>
    <w:rsid w:val="07E93C69"/>
    <w:rsid w:val="07EA1628"/>
    <w:rsid w:val="08933F94"/>
    <w:rsid w:val="08AF7A04"/>
    <w:rsid w:val="0A535279"/>
    <w:rsid w:val="0B25BB4B"/>
    <w:rsid w:val="0B8ED112"/>
    <w:rsid w:val="0BE8EFBA"/>
    <w:rsid w:val="0C90B7CF"/>
    <w:rsid w:val="0CC6A11C"/>
    <w:rsid w:val="0D18A3EF"/>
    <w:rsid w:val="0D2E7BAB"/>
    <w:rsid w:val="0D2EAED4"/>
    <w:rsid w:val="0D3A02DC"/>
    <w:rsid w:val="0D62D4DF"/>
    <w:rsid w:val="0D905DC5"/>
    <w:rsid w:val="0DBE5D3A"/>
    <w:rsid w:val="0DCB615F"/>
    <w:rsid w:val="0E05195E"/>
    <w:rsid w:val="0EC41591"/>
    <w:rsid w:val="0FAA909E"/>
    <w:rsid w:val="10E707E4"/>
    <w:rsid w:val="10F52CC4"/>
    <w:rsid w:val="110BCDA1"/>
    <w:rsid w:val="11337F6E"/>
    <w:rsid w:val="11A0F6EA"/>
    <w:rsid w:val="1227E150"/>
    <w:rsid w:val="123E68B9"/>
    <w:rsid w:val="13359C80"/>
    <w:rsid w:val="137AF33D"/>
    <w:rsid w:val="156EA564"/>
    <w:rsid w:val="15C45219"/>
    <w:rsid w:val="15EB953D"/>
    <w:rsid w:val="1617656D"/>
    <w:rsid w:val="1698799D"/>
    <w:rsid w:val="16EA074E"/>
    <w:rsid w:val="176AB776"/>
    <w:rsid w:val="186A3D3D"/>
    <w:rsid w:val="1BCA523C"/>
    <w:rsid w:val="1C1554A3"/>
    <w:rsid w:val="1C23232C"/>
    <w:rsid w:val="1DA93238"/>
    <w:rsid w:val="1E2578E8"/>
    <w:rsid w:val="1E2F6A28"/>
    <w:rsid w:val="1E3F1539"/>
    <w:rsid w:val="1E8AE401"/>
    <w:rsid w:val="1F808676"/>
    <w:rsid w:val="1FF93784"/>
    <w:rsid w:val="2091FBC4"/>
    <w:rsid w:val="219A4F6B"/>
    <w:rsid w:val="21DD60F3"/>
    <w:rsid w:val="224775C0"/>
    <w:rsid w:val="2275923E"/>
    <w:rsid w:val="238260A1"/>
    <w:rsid w:val="247BF2EE"/>
    <w:rsid w:val="25198424"/>
    <w:rsid w:val="261702CD"/>
    <w:rsid w:val="26E99D7D"/>
    <w:rsid w:val="27B6F36D"/>
    <w:rsid w:val="27E53473"/>
    <w:rsid w:val="27FDFC74"/>
    <w:rsid w:val="28ED2B45"/>
    <w:rsid w:val="28F30213"/>
    <w:rsid w:val="29338C8B"/>
    <w:rsid w:val="2AA127E5"/>
    <w:rsid w:val="2AC32C98"/>
    <w:rsid w:val="2B01F3F8"/>
    <w:rsid w:val="2B5292F9"/>
    <w:rsid w:val="2B5AF9BC"/>
    <w:rsid w:val="2BAB220F"/>
    <w:rsid w:val="2BD23D1C"/>
    <w:rsid w:val="2CCFB7D7"/>
    <w:rsid w:val="2D66FA93"/>
    <w:rsid w:val="2E0CFD4B"/>
    <w:rsid w:val="2EC120ED"/>
    <w:rsid w:val="2FEE3304"/>
    <w:rsid w:val="2FF6E408"/>
    <w:rsid w:val="305374AE"/>
    <w:rsid w:val="310BF2A6"/>
    <w:rsid w:val="31A5DB08"/>
    <w:rsid w:val="31F96DED"/>
    <w:rsid w:val="320AB663"/>
    <w:rsid w:val="3245CB39"/>
    <w:rsid w:val="324CB72E"/>
    <w:rsid w:val="331A15E3"/>
    <w:rsid w:val="3329DA27"/>
    <w:rsid w:val="333D2463"/>
    <w:rsid w:val="33551009"/>
    <w:rsid w:val="3359BA31"/>
    <w:rsid w:val="336BDEA0"/>
    <w:rsid w:val="3379AD1C"/>
    <w:rsid w:val="342D6CD5"/>
    <w:rsid w:val="346DB1B7"/>
    <w:rsid w:val="34B5748A"/>
    <w:rsid w:val="3519649D"/>
    <w:rsid w:val="3769D638"/>
    <w:rsid w:val="380C65D4"/>
    <w:rsid w:val="39C634DF"/>
    <w:rsid w:val="3A342F33"/>
    <w:rsid w:val="3A5E9A3E"/>
    <w:rsid w:val="3BF1089C"/>
    <w:rsid w:val="3C1B3382"/>
    <w:rsid w:val="3C47A412"/>
    <w:rsid w:val="3CC705CB"/>
    <w:rsid w:val="3CE4113A"/>
    <w:rsid w:val="3D22EC3E"/>
    <w:rsid w:val="3D420AB8"/>
    <w:rsid w:val="3E5ACCB8"/>
    <w:rsid w:val="3E8EEC62"/>
    <w:rsid w:val="3ED6B634"/>
    <w:rsid w:val="3EE1DBC0"/>
    <w:rsid w:val="40328CB4"/>
    <w:rsid w:val="403EA8F5"/>
    <w:rsid w:val="40B1209D"/>
    <w:rsid w:val="40B7DFC3"/>
    <w:rsid w:val="40C8C051"/>
    <w:rsid w:val="4172E5B6"/>
    <w:rsid w:val="41AF8788"/>
    <w:rsid w:val="425B8BBB"/>
    <w:rsid w:val="42777E8D"/>
    <w:rsid w:val="42958B87"/>
    <w:rsid w:val="429B6611"/>
    <w:rsid w:val="42E93406"/>
    <w:rsid w:val="431E027C"/>
    <w:rsid w:val="43CEAC7A"/>
    <w:rsid w:val="445CEAAD"/>
    <w:rsid w:val="451D6EC2"/>
    <w:rsid w:val="45990D21"/>
    <w:rsid w:val="466B4D55"/>
    <w:rsid w:val="476EFDBD"/>
    <w:rsid w:val="47B67D92"/>
    <w:rsid w:val="47EA8BE7"/>
    <w:rsid w:val="48831FC7"/>
    <w:rsid w:val="49072AC1"/>
    <w:rsid w:val="49105F71"/>
    <w:rsid w:val="4933DBD0"/>
    <w:rsid w:val="4A0138DE"/>
    <w:rsid w:val="4A31888C"/>
    <w:rsid w:val="4A4AFD62"/>
    <w:rsid w:val="4A6F2EDE"/>
    <w:rsid w:val="4ACF43DC"/>
    <w:rsid w:val="4AD00E67"/>
    <w:rsid w:val="4B371485"/>
    <w:rsid w:val="4B56AE59"/>
    <w:rsid w:val="4BE1856E"/>
    <w:rsid w:val="4BE3B189"/>
    <w:rsid w:val="4C00F7A7"/>
    <w:rsid w:val="4C38553D"/>
    <w:rsid w:val="4C5C4662"/>
    <w:rsid w:val="4CDC6B12"/>
    <w:rsid w:val="4D070C40"/>
    <w:rsid w:val="4D82CE1A"/>
    <w:rsid w:val="4D837935"/>
    <w:rsid w:val="4FC7120C"/>
    <w:rsid w:val="502DA57F"/>
    <w:rsid w:val="50620AD5"/>
    <w:rsid w:val="509EA93E"/>
    <w:rsid w:val="5103D97A"/>
    <w:rsid w:val="514E4945"/>
    <w:rsid w:val="51C83CD8"/>
    <w:rsid w:val="51CA4A63"/>
    <w:rsid w:val="51EC4A78"/>
    <w:rsid w:val="520DEE05"/>
    <w:rsid w:val="526F6488"/>
    <w:rsid w:val="5274D866"/>
    <w:rsid w:val="52C43BFF"/>
    <w:rsid w:val="5308AD77"/>
    <w:rsid w:val="53E4B7E9"/>
    <w:rsid w:val="54BF2A14"/>
    <w:rsid w:val="5573FC40"/>
    <w:rsid w:val="56039020"/>
    <w:rsid w:val="56150EAF"/>
    <w:rsid w:val="561A4EA6"/>
    <w:rsid w:val="56A06F5C"/>
    <w:rsid w:val="56CD0C4D"/>
    <w:rsid w:val="5790ED3F"/>
    <w:rsid w:val="5835094F"/>
    <w:rsid w:val="58938532"/>
    <w:rsid w:val="59608CA0"/>
    <w:rsid w:val="599BB3A3"/>
    <w:rsid w:val="59A6098A"/>
    <w:rsid w:val="5A05405C"/>
    <w:rsid w:val="5A5774BC"/>
    <w:rsid w:val="5A6350BD"/>
    <w:rsid w:val="5ABFA77B"/>
    <w:rsid w:val="5AECA31B"/>
    <w:rsid w:val="5B168BC3"/>
    <w:rsid w:val="5C42AC83"/>
    <w:rsid w:val="5D499566"/>
    <w:rsid w:val="5D80A1EC"/>
    <w:rsid w:val="5E4B5251"/>
    <w:rsid w:val="5EF3CBAB"/>
    <w:rsid w:val="5F244140"/>
    <w:rsid w:val="5FA8CF10"/>
    <w:rsid w:val="600B2EF0"/>
    <w:rsid w:val="615C8DC5"/>
    <w:rsid w:val="61B02E67"/>
    <w:rsid w:val="61C1F952"/>
    <w:rsid w:val="63E56AD0"/>
    <w:rsid w:val="6412EEE0"/>
    <w:rsid w:val="643A7B9F"/>
    <w:rsid w:val="64535F6A"/>
    <w:rsid w:val="647A2A70"/>
    <w:rsid w:val="658572C3"/>
    <w:rsid w:val="665180D5"/>
    <w:rsid w:val="6653B114"/>
    <w:rsid w:val="68318B09"/>
    <w:rsid w:val="684540B8"/>
    <w:rsid w:val="69233BFF"/>
    <w:rsid w:val="69738A3F"/>
    <w:rsid w:val="69952736"/>
    <w:rsid w:val="69B3DE12"/>
    <w:rsid w:val="69F21930"/>
    <w:rsid w:val="6A708469"/>
    <w:rsid w:val="6A8E9E32"/>
    <w:rsid w:val="6A9A62DD"/>
    <w:rsid w:val="6CDD4F07"/>
    <w:rsid w:val="6DFB7087"/>
    <w:rsid w:val="6F5086D5"/>
    <w:rsid w:val="6F9A68A8"/>
    <w:rsid w:val="7012BF1B"/>
    <w:rsid w:val="70817367"/>
    <w:rsid w:val="70CC5F6A"/>
    <w:rsid w:val="710A8F5F"/>
    <w:rsid w:val="730C39B4"/>
    <w:rsid w:val="7381E80C"/>
    <w:rsid w:val="77C277C8"/>
    <w:rsid w:val="7913A4A9"/>
    <w:rsid w:val="798C9D51"/>
    <w:rsid w:val="7A82DC2F"/>
    <w:rsid w:val="7A9D5EF8"/>
    <w:rsid w:val="7AB45047"/>
    <w:rsid w:val="7ABA58B9"/>
    <w:rsid w:val="7B8A9A95"/>
    <w:rsid w:val="7B8B26E6"/>
    <w:rsid w:val="7BC56C76"/>
    <w:rsid w:val="7C8F9FA1"/>
    <w:rsid w:val="7D17575B"/>
    <w:rsid w:val="7D4D069E"/>
    <w:rsid w:val="7DCAC6F9"/>
    <w:rsid w:val="7DEEDFD4"/>
    <w:rsid w:val="7F4B46ED"/>
    <w:rsid w:val="7FB9C389"/>
    <w:rsid w:val="7FF7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C5FA679E-2F4F-4A78-8676-BD6A8138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AE17AC"/>
    <w:pPr>
      <w:keepNext/>
      <w:keepLines/>
      <w:spacing w:before="240" w:after="120" w:line="276" w:lineRule="auto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10649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KoptekstChar" w:customStyle="1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styleId="Kop1Char" w:customStyle="1">
    <w:name w:val="Kop 1 Char"/>
    <w:basedOn w:val="Standaardalinea-lettertype"/>
    <w:link w:val="Kop1"/>
    <w:uiPriority w:val="9"/>
    <w:rsid w:val="00AE17AC"/>
    <w:rPr>
      <w:rFonts w:eastAsiaTheme="majorEastAsia" w:cstheme="majorBidi"/>
      <w:color w:val="000000" w:themeColor="text1"/>
      <w:sz w:val="48"/>
      <w:szCs w:val="32"/>
    </w:rPr>
  </w:style>
  <w:style w:type="character" w:styleId="Kop2Char" w:customStyle="1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styleId="Kop3Char" w:customStyle="1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styleId="Kop4Char" w:customStyle="1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character" w:styleId="TitelChar" w:customStyle="1">
    <w:name w:val="Titel Char"/>
    <w:basedOn w:val="Standaardalinea-lettertype"/>
    <w:link w:val="Titel"/>
    <w:uiPriority w:val="10"/>
    <w:rsid w:val="00DD7202"/>
    <w:rPr>
      <w:rFonts w:asciiTheme="majorHAnsi" w:hAnsiTheme="majorHAnsi" w:eastAsiaTheme="majorEastAsia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sid w:val="00DD7202"/>
    <w:rPr>
      <w:rFonts w:asciiTheme="majorHAnsi" w:hAnsiTheme="majorHAnsi" w:eastAsiaTheme="majorEastAsia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styleId="TekstopmerkingChar" w:customStyle="1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styleId="OnderwerpvanopmerkingChar" w:customStyle="1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styleId="lewnzc" w:customStyle="1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styleId="tlssbb" w:customStyle="1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  <w:style w:type="character" w:styleId="Kop6Char" w:customStyle="1">
    <w:name w:val="Kop 6 Char"/>
    <w:basedOn w:val="Standaardalinea-lettertype"/>
    <w:link w:val="Kop6"/>
    <w:uiPriority w:val="9"/>
    <w:semiHidden/>
    <w:rsid w:val="00710649"/>
    <w:rPr>
      <w:rFonts w:asciiTheme="majorHAnsi" w:hAnsiTheme="majorHAnsi" w:eastAsiaTheme="majorEastAsia" w:cstheme="majorBidi"/>
      <w:color w:val="1F4D78" w:themeColor="accent1" w:themeShade="7F"/>
    </w:rPr>
  </w:style>
  <w:style w:type="paragraph" w:styleId="Inhopg3">
    <w:name w:val="toc 3"/>
    <w:basedOn w:val="Standaard"/>
    <w:next w:val="Standaard"/>
    <w:autoRedefine/>
    <w:uiPriority w:val="39"/>
    <w:unhideWhenUsed/>
    <w:rsid w:val="00E86259"/>
    <w:pPr>
      <w:spacing w:after="100"/>
      <w:ind w:left="440"/>
    </w:pPr>
  </w:style>
  <w:style w:type="paragraph" w:styleId="Inhopg2">
    <w:name w:val="toc 2"/>
    <w:basedOn w:val="Standaard"/>
    <w:next w:val="Standaard"/>
    <w:autoRedefine/>
    <w:uiPriority w:val="39"/>
    <w:unhideWhenUsed/>
    <w:rsid w:val="00E8625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6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32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51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6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758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500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3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547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465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931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63469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7918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oter" Target="footer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microsoft.com/office/2007/relationships/hdphoto" Target="media/hdphoto1.wdp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numbering" Target="numbering.xml" Id="rId5" /><Relationship Type="http://schemas.openxmlformats.org/officeDocument/2006/relationships/footer" Target="footer2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eader" Target="header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A0A6556D891846A5E7990F567EB0C4" ma:contentTypeVersion="4" ma:contentTypeDescription="Een nieuw document maken." ma:contentTypeScope="" ma:versionID="63eac58bbca023c420c8f548669a5580">
  <xsd:schema xmlns:xsd="http://www.w3.org/2001/XMLSchema" xmlns:xs="http://www.w3.org/2001/XMLSchema" xmlns:p="http://schemas.microsoft.com/office/2006/metadata/properties" xmlns:ns2="15ab1fb3-573a-419f-a3fd-7ffafb39fdcf" targetNamespace="http://schemas.microsoft.com/office/2006/metadata/properties" ma:root="true" ma:fieldsID="b141c0b2baba5699d2ec8361ad04e0a0" ns2:_="">
    <xsd:import namespace="15ab1fb3-573a-419f-a3fd-7ffafb39fd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ab1fb3-573a-419f-a3fd-7ffafb39fd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16C6B-E06E-47CD-A094-BBBE44C5EA8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3A06013-F6EA-4616-BFF9-C2A47D8260F7}"/>
</file>

<file path=customXml/itemProps3.xml><?xml version="1.0" encoding="utf-8"?>
<ds:datastoreItem xmlns:ds="http://schemas.openxmlformats.org/officeDocument/2006/customXml" ds:itemID="{846B1C81-E993-40E7-BCC5-DA63F0CD945C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4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Stichting Praktijkleren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Merijn Halfers</dc:creator>
  <keywords/>
  <lastModifiedBy>Simon Boersma</lastModifiedBy>
  <revision>131</revision>
  <dcterms:created xsi:type="dcterms:W3CDTF">2024-02-09T11:45:00.0000000Z</dcterms:created>
  <dcterms:modified xsi:type="dcterms:W3CDTF">2024-12-11T09:05:00.5054957Z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0x010100F3A0A6556D891846A5E7990F567EB0C4</vt:lpwstr>
  </property>
  <property fmtid="{D5CDD505-2E9C-101B-9397-08002B2CF9AE}" pid="3" name="MediaServiceImageTags">
    <vt:lpwstr/>
  </property>
</Properties>
</file>