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BC2" w:rsidRDefault="000F0BC2" w:rsidP="000F0BC2">
      <w:pPr>
        <w:pStyle w:val="docdata"/>
        <w:shd w:val="clear" w:color="auto" w:fill="FFFFFF"/>
        <w:spacing w:before="0" w:beforeAutospacing="0" w:after="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Министерство науки и высшего образования Российской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Федерации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Кафедра «Вычислительная техника»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rPr>
          <w:rFonts w:ascii="Abyssinica SIL" w:hAnsi="Abyssinica SIL"/>
          <w:b/>
          <w:bCs/>
          <w:color w:val="000000"/>
          <w:sz w:val="28"/>
          <w:szCs w:val="28"/>
        </w:rPr>
        <w:t>Отчёт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rPr>
          <w:rFonts w:ascii="Abyssinica SIL" w:hAnsi="Abyssinica SIL"/>
          <w:color w:val="000000"/>
          <w:sz w:val="28"/>
          <w:szCs w:val="28"/>
        </w:rPr>
        <w:t xml:space="preserve">по лабораторной работе </w:t>
      </w:r>
      <w:r>
        <w:rPr>
          <w:rFonts w:ascii="Abyssinica SIL" w:hAnsi="Abyssinica SIL"/>
          <w:color w:val="1A1A1A"/>
          <w:sz w:val="28"/>
          <w:szCs w:val="28"/>
          <w:shd w:val="clear" w:color="auto" w:fill="FFFFFF"/>
        </w:rPr>
        <w:t>№</w:t>
      </w:r>
      <w:r>
        <w:rPr>
          <w:rFonts w:ascii="Abyssinica SIL" w:hAnsi="Abyssinica SIL"/>
          <w:color w:val="1A1A1A"/>
          <w:sz w:val="28"/>
          <w:szCs w:val="28"/>
        </w:rPr>
        <w:t>4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по курсу «Информационные технологии в профессиональной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деятельности»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rPr>
          <w:rFonts w:ascii="Abyssinica SIL" w:hAnsi="Abyssinica SIL"/>
          <w:color w:val="1A1A1A"/>
          <w:sz w:val="28"/>
          <w:szCs w:val="28"/>
        </w:rPr>
        <w:t>на тему «</w:t>
      </w:r>
      <w:r>
        <w:t>ВЫЧИСЛЕНИЯ И ГРАФИКИ В МАТКАДЕ</w:t>
      </w:r>
      <w:r>
        <w:rPr>
          <w:rFonts w:ascii="Abyssinica SIL" w:hAnsi="Abyssinica SIL"/>
          <w:color w:val="1A1A1A"/>
          <w:sz w:val="28"/>
          <w:szCs w:val="28"/>
        </w:rPr>
        <w:t>»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hd w:val="clear" w:color="auto" w:fill="FFFFFF"/>
        <w:spacing w:before="0" w:beforeAutospacing="0" w:after="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Выполнили: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Студенты группы 22ВВП1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proofErr w:type="spellStart"/>
      <w:r>
        <w:rPr>
          <w:rFonts w:ascii="Abyssinica SIL" w:hAnsi="Abyssinica SIL"/>
          <w:color w:val="000000"/>
          <w:sz w:val="28"/>
          <w:szCs w:val="28"/>
        </w:rPr>
        <w:t>Перфилов</w:t>
      </w:r>
      <w:proofErr w:type="spellEnd"/>
      <w:r>
        <w:rPr>
          <w:rFonts w:ascii="Abyssinica SIL" w:hAnsi="Abyssinica SIL"/>
          <w:color w:val="000000"/>
          <w:sz w:val="28"/>
          <w:szCs w:val="28"/>
        </w:rPr>
        <w:t xml:space="preserve"> А. В.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Попов Д. А.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proofErr w:type="spellStart"/>
      <w:r>
        <w:rPr>
          <w:rFonts w:ascii="Abyssinica SIL" w:hAnsi="Abyssinica SIL"/>
          <w:color w:val="000000"/>
          <w:sz w:val="28"/>
          <w:szCs w:val="28"/>
        </w:rPr>
        <w:t>Шатравин</w:t>
      </w:r>
      <w:proofErr w:type="spellEnd"/>
      <w:r>
        <w:rPr>
          <w:rFonts w:ascii="Abyssinica SIL" w:hAnsi="Abyssinica SIL"/>
          <w:color w:val="000000"/>
          <w:sz w:val="28"/>
          <w:szCs w:val="28"/>
        </w:rPr>
        <w:t xml:space="preserve"> Д. А.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Приняли: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К.т.н., доцент Юрова О. В.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rPr>
          <w:rFonts w:ascii="Abyssinica SIL" w:hAnsi="Abyssinica SIL"/>
          <w:color w:val="000000"/>
          <w:sz w:val="28"/>
          <w:szCs w:val="28"/>
        </w:rPr>
        <w:t>К.т.н., доцент Митрохина Н. Ю.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right"/>
      </w:pPr>
      <w:r>
        <w:t> </w:t>
      </w:r>
    </w:p>
    <w:p w:rsidR="000F0BC2" w:rsidRDefault="000F0BC2" w:rsidP="000F0BC2">
      <w:pPr>
        <w:pStyle w:val="a3"/>
        <w:spacing w:before="0" w:beforeAutospacing="0" w:after="200" w:afterAutospacing="0" w:line="17" w:lineRule="atLeast"/>
        <w:jc w:val="center"/>
      </w:pPr>
      <w:r>
        <w:rPr>
          <w:rFonts w:ascii="Abyssinica SIL" w:hAnsi="Abyssinica SIL"/>
          <w:color w:val="000000"/>
          <w:sz w:val="28"/>
          <w:szCs w:val="28"/>
        </w:rPr>
        <w:t>2023</w:t>
      </w:r>
    </w:p>
    <w:p w:rsidR="00F75951" w:rsidRDefault="00F75951"/>
    <w:p w:rsidR="000F0BC2" w:rsidRDefault="000F0BC2"/>
    <w:p w:rsidR="000F0BC2" w:rsidRDefault="000F0BC2"/>
    <w:p w:rsidR="000F0BC2" w:rsidRDefault="000F0BC2"/>
    <w:p w:rsidR="000F0BC2" w:rsidRDefault="000F0BC2">
      <w:pPr>
        <w:rPr>
          <w:sz w:val="28"/>
          <w:szCs w:val="28"/>
        </w:rPr>
      </w:pPr>
      <w:r w:rsidRPr="000F0BC2">
        <w:rPr>
          <w:b/>
          <w:sz w:val="28"/>
          <w:szCs w:val="28"/>
        </w:rPr>
        <w:lastRenderedPageBreak/>
        <w:t>Цель</w:t>
      </w:r>
      <w:r w:rsidRPr="000F0BC2">
        <w:rPr>
          <w:sz w:val="28"/>
          <w:szCs w:val="28"/>
        </w:rPr>
        <w:t xml:space="preserve">: Ознакомится со средой </w:t>
      </w:r>
      <w:proofErr w:type="spellStart"/>
      <w:r w:rsidRPr="000F0BC2">
        <w:rPr>
          <w:sz w:val="28"/>
          <w:szCs w:val="28"/>
        </w:rPr>
        <w:t>MathCad</w:t>
      </w:r>
      <w:proofErr w:type="spellEnd"/>
      <w:r w:rsidRPr="000F0BC2">
        <w:rPr>
          <w:sz w:val="28"/>
          <w:szCs w:val="28"/>
        </w:rPr>
        <w:t>. Ознакомится с вычислением функций и построением</w:t>
      </w:r>
      <w:r>
        <w:rPr>
          <w:sz w:val="28"/>
          <w:szCs w:val="28"/>
        </w:rPr>
        <w:t xml:space="preserve"> </w:t>
      </w:r>
      <w:r w:rsidRPr="000F0BC2">
        <w:rPr>
          <w:sz w:val="28"/>
          <w:szCs w:val="28"/>
        </w:rPr>
        <w:t>графиков в среде.</w:t>
      </w:r>
    </w:p>
    <w:p w:rsidR="000F0BC2" w:rsidRDefault="000F0BC2">
      <w:pPr>
        <w:rPr>
          <w:sz w:val="28"/>
          <w:szCs w:val="28"/>
        </w:rPr>
      </w:pP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t xml:space="preserve">1)Ознакомились с функционалом и опциями программы </w:t>
      </w: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t>2)Вычислили факториал числа 4 и логарифм числа 25</w:t>
      </w:r>
    </w:p>
    <w:p w:rsidR="000F0BC2" w:rsidRDefault="000F0BC2">
      <w:pPr>
        <w:rPr>
          <w:sz w:val="28"/>
          <w:szCs w:val="28"/>
        </w:rPr>
      </w:pPr>
      <w:r w:rsidRPr="000F0BC2">
        <w:rPr>
          <w:noProof/>
          <w:sz w:val="28"/>
          <w:szCs w:val="28"/>
          <w:lang w:eastAsia="ru-RU"/>
        </w:rPr>
        <w:drawing>
          <wp:inline distT="0" distB="0" distL="0" distR="0" wp14:anchorId="096C9F93" wp14:editId="592A9A5B">
            <wp:extent cx="1981477" cy="733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t>3)Вычислили функцию в диапазоне</w:t>
      </w:r>
    </w:p>
    <w:p w:rsidR="000F0BC2" w:rsidRDefault="000F0BC2">
      <w:pPr>
        <w:rPr>
          <w:sz w:val="28"/>
          <w:szCs w:val="28"/>
        </w:rPr>
      </w:pPr>
      <w:r w:rsidRPr="000F0BC2">
        <w:rPr>
          <w:noProof/>
          <w:sz w:val="28"/>
          <w:szCs w:val="28"/>
          <w:lang w:eastAsia="ru-RU"/>
        </w:rPr>
        <w:drawing>
          <wp:inline distT="0" distB="0" distL="0" distR="0" wp14:anchorId="05C656E8" wp14:editId="28D09390">
            <wp:extent cx="2514951" cy="18481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BC2">
        <w:rPr>
          <w:noProof/>
          <w:sz w:val="28"/>
          <w:szCs w:val="28"/>
          <w:lang w:eastAsia="ru-RU"/>
        </w:rPr>
        <w:drawing>
          <wp:inline distT="0" distB="0" distL="0" distR="0" wp14:anchorId="4A04FD64" wp14:editId="7E314FAB">
            <wp:extent cx="4010585" cy="351521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4) Вычислили решение функции в виде графика </w:t>
      </w:r>
    </w:p>
    <w:p w:rsidR="000F0BC2" w:rsidRDefault="000F0BC2">
      <w:pPr>
        <w:rPr>
          <w:sz w:val="28"/>
          <w:szCs w:val="28"/>
        </w:rPr>
      </w:pPr>
      <w:r w:rsidRPr="000F0BC2">
        <w:rPr>
          <w:noProof/>
          <w:sz w:val="28"/>
          <w:szCs w:val="28"/>
          <w:lang w:eastAsia="ru-RU"/>
        </w:rPr>
        <w:drawing>
          <wp:inline distT="0" distB="0" distL="0" distR="0" wp14:anchorId="5D9303E4" wp14:editId="7E2F6727">
            <wp:extent cx="5940425" cy="5911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 Построили график функции в соответствии с номером бригады</w:t>
      </w:r>
    </w:p>
    <w:p w:rsidR="000F0BC2" w:rsidRDefault="000F0BC2">
      <w:pPr>
        <w:rPr>
          <w:sz w:val="28"/>
          <w:szCs w:val="28"/>
        </w:rPr>
      </w:pPr>
      <w:r w:rsidRPr="000F0BC2">
        <w:rPr>
          <w:noProof/>
          <w:sz w:val="28"/>
          <w:szCs w:val="28"/>
          <w:lang w:eastAsia="ru-RU"/>
        </w:rPr>
        <w:drawing>
          <wp:inline distT="0" distB="0" distL="0" distR="0" wp14:anchorId="1C10337E" wp14:editId="568B9842">
            <wp:extent cx="5940425" cy="5411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C2" w:rsidRDefault="000F0BC2">
      <w:pPr>
        <w:rPr>
          <w:sz w:val="28"/>
          <w:szCs w:val="28"/>
        </w:rPr>
      </w:pPr>
      <w:r>
        <w:rPr>
          <w:sz w:val="28"/>
          <w:szCs w:val="28"/>
        </w:rPr>
        <w:t>6) Построили полярный график в соответствии с номером бригады</w:t>
      </w:r>
    </w:p>
    <w:p w:rsidR="00380791" w:rsidRDefault="0038079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34940" cy="2835593"/>
            <wp:effectExtent l="0" t="0" r="3810" b="3175"/>
            <wp:docPr id="13" name="Рисунок 13" descr="https://sun7-17.userapi.com/impg/kygzC7p9fOQNXsO8EYZ_k5Bi9tLSYz_vTi5lLw/z-JDca53-l8.jpg?size=1920x1040&amp;quality=96&amp;sign=92b23bd66ff7b7ea8e30dca0ecdb02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7-17.userapi.com/impg/kygzC7p9fOQNXsO8EYZ_k5Bi9tLSYz_vTi5lLw/z-JDca53-l8.jpg?size=1920x1040&amp;quality=96&amp;sign=92b23bd66ff7b7ea8e30dca0ecdb0210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67" cy="28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C2" w:rsidRPr="00380791" w:rsidRDefault="000F0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Построили трехмерный график </w:t>
      </w:r>
      <w:r w:rsidR="005C4114">
        <w:rPr>
          <w:sz w:val="28"/>
          <w:szCs w:val="28"/>
        </w:rPr>
        <w:t>в соответствии с номером бригады</w:t>
      </w:r>
    </w:p>
    <w:p w:rsidR="00540BAB" w:rsidRDefault="0038079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17730"/>
            <wp:effectExtent l="0" t="0" r="3175" b="1905"/>
            <wp:docPr id="12" name="Рисунок 12" descr="https://sun7-21.userapi.com/impg/-Fv6_3TWGesBWqbFHWxBN7q7wSmTx5skYD-cIg/DTeOol8p534.jpg?size=1920x1040&amp;quality=96&amp;sign=9f369515511145d9ea70dd4a8470c0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7-21.userapi.com/impg/-Fv6_3TWGesBWqbFHWxBN7q7wSmTx5skYD-cIg/DTeOol8p534.jpg?size=1920x1040&amp;quality=96&amp;sign=9f369515511145d9ea70dd4a8470c0b0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540BAB" w:rsidRDefault="00540BAB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1A346F" w:rsidRDefault="001A346F">
      <w:pPr>
        <w:rPr>
          <w:sz w:val="28"/>
          <w:szCs w:val="28"/>
        </w:rPr>
      </w:pPr>
    </w:p>
    <w:p w:rsidR="005C4114" w:rsidRDefault="005C41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8) Выполнили различные действия с матрицами по заданию</w:t>
      </w:r>
    </w:p>
    <w:p w:rsidR="005C4114" w:rsidRDefault="005C4114">
      <w:pPr>
        <w:rPr>
          <w:sz w:val="28"/>
          <w:szCs w:val="28"/>
        </w:rPr>
      </w:pPr>
      <w:r w:rsidRPr="005C4114">
        <w:rPr>
          <w:noProof/>
          <w:sz w:val="28"/>
          <w:szCs w:val="28"/>
          <w:lang w:eastAsia="ru-RU"/>
        </w:rPr>
        <w:drawing>
          <wp:inline distT="0" distB="0" distL="0" distR="0" wp14:anchorId="1736D40F" wp14:editId="1A8050F0">
            <wp:extent cx="5287113" cy="720190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14" w:rsidRDefault="005C4114">
      <w:pPr>
        <w:rPr>
          <w:sz w:val="28"/>
          <w:szCs w:val="28"/>
        </w:rPr>
      </w:pPr>
      <w:r w:rsidRPr="005C411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C30640A" wp14:editId="740F88E5">
            <wp:extent cx="5940425" cy="3980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14" w:rsidRDefault="005C4114">
      <w:pPr>
        <w:rPr>
          <w:sz w:val="28"/>
          <w:szCs w:val="28"/>
        </w:rPr>
      </w:pPr>
      <w:r w:rsidRPr="005C4114">
        <w:rPr>
          <w:noProof/>
          <w:sz w:val="28"/>
          <w:szCs w:val="28"/>
          <w:lang w:eastAsia="ru-RU"/>
        </w:rPr>
        <w:drawing>
          <wp:inline distT="0" distB="0" distL="0" distR="0" wp14:anchorId="5A0283B8" wp14:editId="15524601">
            <wp:extent cx="5940425" cy="44932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6F" w:rsidRDefault="001A346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1FA91" wp14:editId="7FE66AF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58" w:rsidRPr="003F18E2" w:rsidRDefault="00A33458">
      <w:pPr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A33458"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ходе выполнения работы номер 4 мы научились строить графики, матрицы и проводить вычисления</w:t>
      </w:r>
      <w:r w:rsidR="003F18E2">
        <w:rPr>
          <w:sz w:val="28"/>
          <w:szCs w:val="28"/>
          <w:lang w:val="en-US"/>
        </w:rPr>
        <w:t>kjsdfkjsdfn</w:t>
      </w:r>
      <w:bookmarkStart w:id="0" w:name="_GoBack"/>
      <w:bookmarkEnd w:id="0"/>
    </w:p>
    <w:sectPr w:rsidR="00A33458" w:rsidRPr="003F1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byssinica SI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E4F"/>
    <w:rsid w:val="000F0BC2"/>
    <w:rsid w:val="001A346F"/>
    <w:rsid w:val="00380791"/>
    <w:rsid w:val="003F18E2"/>
    <w:rsid w:val="00540BAB"/>
    <w:rsid w:val="005C4114"/>
    <w:rsid w:val="007B7E4F"/>
    <w:rsid w:val="0088746A"/>
    <w:rsid w:val="00A33458"/>
    <w:rsid w:val="00CE64A0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A28AF"/>
  <w15:chartTrackingRefBased/>
  <w15:docId w15:val="{30F3C467-DF0C-4BBA-B391-B7BCAD20E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5127,bqiaagaaeyqcaaagiaiaaan+ogaabyw6aaaaaaaaaaaaaaaaaaaaaaaaaaaaaaaaaaaaaaaaaaaaaaaaaaaaaaaaaaaaaaaaaaaaaaaaaaaaaaaaaaaaaaaaaaaaaaaaaaaaaaaaaaaaaaaaaaaaaaaaaaaaaaaaaaaaaaaaaaaaaaaaaaaaaaaaaaaaaaaaaaaaaaaaaaaaaaaaaaaaaaaaaaaaaaaaaaaaaaa"/>
    <w:basedOn w:val="a"/>
    <w:rsid w:val="000F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0F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</dc:creator>
  <cp:keywords/>
  <dc:description/>
  <cp:lastModifiedBy>chif</cp:lastModifiedBy>
  <cp:revision>6</cp:revision>
  <dcterms:created xsi:type="dcterms:W3CDTF">2023-03-29T09:43:00Z</dcterms:created>
  <dcterms:modified xsi:type="dcterms:W3CDTF">2023-04-12T09:47:00Z</dcterms:modified>
</cp:coreProperties>
</file>