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22C10" w14:textId="77777777" w:rsidR="0001463C" w:rsidRDefault="00000000">
      <w:pPr>
        <w:bidi/>
        <w:spacing w:after="120"/>
        <w:jc w:val="right"/>
      </w:pPr>
      <w:r>
        <w:rPr>
          <w:rFonts w:ascii="Arial" w:hAnsi="Arial" w:cs="Arial"/>
          <w:b/>
          <w:bCs/>
          <w:color w:val="0B2433"/>
          <w:sz w:val="44"/>
          <w:szCs w:val="44"/>
          <w:rtl/>
        </w:rPr>
        <w:t>دليل استخدام لوحة التحكُّم</w:t>
      </w:r>
    </w:p>
    <w:p w14:paraId="51A1464A" w14:textId="77777777" w:rsidR="0001463C" w:rsidRDefault="00000000">
      <w:pPr>
        <w:bidi/>
        <w:spacing w:before="80" w:after="200"/>
        <w:jc w:val="right"/>
      </w:pPr>
      <w:r>
        <w:rPr>
          <w:rFonts w:ascii="Arial" w:hAnsi="Arial" w:cs="Arial"/>
          <w:color w:val="414A52"/>
          <w:sz w:val="26"/>
          <w:szCs w:val="26"/>
          <w:rtl/>
        </w:rPr>
        <w:t>دليل بسيط لكتابة ونشر المقالات على الموقع.</w:t>
      </w:r>
    </w:p>
    <w:p w14:paraId="331274FA" w14:textId="77777777" w:rsidR="0001463C" w:rsidRDefault="00000000">
      <w:pPr>
        <w:bidi/>
        <w:spacing w:before="240" w:after="100"/>
        <w:jc w:val="right"/>
      </w:pPr>
      <w:r>
        <w:rPr>
          <w:rFonts w:ascii="Arial" w:hAnsi="Arial" w:cs="Arial"/>
          <w:b/>
          <w:bCs/>
          <w:color w:val="17475F"/>
          <w:sz w:val="32"/>
          <w:szCs w:val="32"/>
          <w:rtl/>
        </w:rPr>
        <w:t>١) الدخول</w:t>
      </w:r>
    </w:p>
    <w:p w14:paraId="661E6A78" w14:textId="77777777" w:rsidR="0001463C" w:rsidRDefault="00000000">
      <w:pPr>
        <w:bidi/>
        <w:spacing w:before="30" w:after="30"/>
        <w:ind w:left="360" w:hanging="220"/>
        <w:jc w:val="right"/>
      </w:pPr>
      <w:r>
        <w:rPr>
          <w:rFonts w:ascii="Arial" w:hAnsi="Arial" w:cs="Arial"/>
          <w:rtl/>
        </w:rPr>
        <w:t xml:space="preserve">• افتح المتصفح (الأفضل </w:t>
      </w:r>
      <w:proofErr w:type="spellStart"/>
      <w:r>
        <w:rPr>
          <w:rFonts w:ascii="Arial" w:hAnsi="Arial" w:cs="Arial"/>
          <w:rtl/>
        </w:rPr>
        <w:t>Chrome</w:t>
      </w:r>
      <w:proofErr w:type="spellEnd"/>
      <w:r>
        <w:rPr>
          <w:rFonts w:ascii="Arial" w:hAnsi="Arial" w:cs="Arial"/>
          <w:rtl/>
        </w:rPr>
        <w:t xml:space="preserve"> أو </w:t>
      </w:r>
      <w:proofErr w:type="spellStart"/>
      <w:r>
        <w:rPr>
          <w:rFonts w:ascii="Arial" w:hAnsi="Arial" w:cs="Arial"/>
          <w:rtl/>
        </w:rPr>
        <w:t>Edge</w:t>
      </w:r>
      <w:proofErr w:type="spellEnd"/>
      <w:r>
        <w:rPr>
          <w:rFonts w:ascii="Arial" w:hAnsi="Arial" w:cs="Arial"/>
          <w:rtl/>
        </w:rPr>
        <w:t>) وروح على عنوان الموقع وضيف في آخره ‎/</w:t>
      </w:r>
      <w:proofErr w:type="spellStart"/>
      <w:r>
        <w:rPr>
          <w:rFonts w:ascii="Arial" w:hAnsi="Arial" w:cs="Arial"/>
          <w:rtl/>
        </w:rPr>
        <w:t>admin</w:t>
      </w:r>
      <w:proofErr w:type="spellEnd"/>
    </w:p>
    <w:p w14:paraId="37E75AA8" w14:textId="77777777" w:rsidR="0001463C" w:rsidRDefault="00000000">
      <w:pPr>
        <w:bidi/>
        <w:spacing w:before="30" w:after="30"/>
        <w:ind w:left="360" w:hanging="220"/>
        <w:jc w:val="right"/>
        <w:rPr>
          <w:rFonts w:ascii="Arial" w:hAnsi="Arial" w:cs="Arial"/>
        </w:rPr>
      </w:pPr>
      <w:r>
        <w:rPr>
          <w:rFonts w:ascii="Arial" w:hAnsi="Arial" w:cs="Arial"/>
          <w:rtl/>
        </w:rPr>
        <w:t>• اضغط زر «</w:t>
      </w:r>
      <w:proofErr w:type="spellStart"/>
      <w:r>
        <w:rPr>
          <w:rFonts w:ascii="Arial" w:hAnsi="Arial" w:cs="Arial"/>
          <w:rtl/>
        </w:rPr>
        <w:t>Sign</w:t>
      </w:r>
      <w:proofErr w:type="spellEnd"/>
      <w:r>
        <w:rPr>
          <w:rFonts w:ascii="Arial" w:hAnsi="Arial" w:cs="Arial"/>
          <w:rtl/>
        </w:rPr>
        <w:t xml:space="preserve"> </w:t>
      </w:r>
      <w:proofErr w:type="spellStart"/>
      <w:r>
        <w:rPr>
          <w:rFonts w:ascii="Arial" w:hAnsi="Arial" w:cs="Arial"/>
          <w:rtl/>
        </w:rPr>
        <w:t>In</w:t>
      </w:r>
      <w:proofErr w:type="spellEnd"/>
      <w:r>
        <w:rPr>
          <w:rFonts w:ascii="Arial" w:hAnsi="Arial" w:cs="Arial"/>
          <w:rtl/>
        </w:rPr>
        <w:t xml:space="preserve"> </w:t>
      </w:r>
      <w:proofErr w:type="spellStart"/>
      <w:r>
        <w:rPr>
          <w:rFonts w:ascii="Arial" w:hAnsi="Arial" w:cs="Arial"/>
          <w:rtl/>
        </w:rPr>
        <w:t>Using</w:t>
      </w:r>
      <w:proofErr w:type="spellEnd"/>
      <w:r>
        <w:rPr>
          <w:rFonts w:ascii="Arial" w:hAnsi="Arial" w:cs="Arial"/>
          <w:rtl/>
        </w:rPr>
        <w:t xml:space="preserve"> </w:t>
      </w:r>
      <w:proofErr w:type="spellStart"/>
      <w:r>
        <w:rPr>
          <w:rFonts w:ascii="Arial" w:hAnsi="Arial" w:cs="Arial"/>
          <w:rtl/>
        </w:rPr>
        <w:t>Access</w:t>
      </w:r>
      <w:proofErr w:type="spellEnd"/>
      <w:r>
        <w:rPr>
          <w:rFonts w:ascii="Arial" w:hAnsi="Arial" w:cs="Arial"/>
          <w:rtl/>
        </w:rPr>
        <w:t xml:space="preserve"> </w:t>
      </w:r>
      <w:proofErr w:type="spellStart"/>
      <w:r>
        <w:rPr>
          <w:rFonts w:ascii="Arial" w:hAnsi="Arial" w:cs="Arial"/>
          <w:rtl/>
        </w:rPr>
        <w:t>Token</w:t>
      </w:r>
      <w:proofErr w:type="spellEnd"/>
      <w:r>
        <w:rPr>
          <w:rFonts w:ascii="Arial" w:hAnsi="Arial" w:cs="Arial"/>
          <w:rtl/>
        </w:rPr>
        <w:t>».</w:t>
      </w:r>
    </w:p>
    <w:p w14:paraId="07752DA5" w14:textId="7D2368D1" w:rsidR="00DF2295" w:rsidRPr="00DF2295" w:rsidRDefault="00DF2295" w:rsidP="00DF2295">
      <w:pPr>
        <w:bidi/>
        <w:spacing w:before="30" w:after="30"/>
        <w:ind w:left="360" w:hanging="220"/>
        <w:jc w:val="right"/>
      </w:pPr>
      <w:r w:rsidRPr="00DF2295">
        <w:t>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</w:t>
      </w:r>
    </w:p>
    <w:p w14:paraId="418DA96F" w14:textId="77777777" w:rsidR="0001463C" w:rsidRPr="00DF2295" w:rsidRDefault="00000000">
      <w:pPr>
        <w:bidi/>
        <w:spacing w:before="30" w:after="30"/>
        <w:ind w:left="360" w:hanging="220"/>
        <w:jc w:val="right"/>
      </w:pPr>
      <w:r>
        <w:rPr>
          <w:rFonts w:ascii="Arial" w:hAnsi="Arial" w:cs="Arial"/>
          <w:rtl/>
        </w:rPr>
        <w:t>• الصق «كود الدخول» اللي اتعطى لك، واضغط تأكيد.</w:t>
      </w:r>
    </w:p>
    <w:p w14:paraId="72A9EF52" w14:textId="77777777" w:rsidR="0001463C" w:rsidRPr="00DF2295" w:rsidRDefault="00000000">
      <w:pPr>
        <w:bidi/>
        <w:spacing w:before="80" w:after="80"/>
        <w:jc w:val="right"/>
        <w:rPr>
          <w:lang w:val="en-GB"/>
        </w:rPr>
      </w:pPr>
      <w:r>
        <w:rPr>
          <w:rFonts w:ascii="Arial" w:hAnsi="Arial" w:cs="Arial"/>
          <w:color w:val="A9802F"/>
          <w:sz w:val="22"/>
          <w:szCs w:val="22"/>
          <w:rtl/>
        </w:rPr>
        <w:t xml:space="preserve">الكود </w:t>
      </w:r>
      <w:proofErr w:type="spellStart"/>
      <w:r>
        <w:rPr>
          <w:rFonts w:ascii="Arial" w:hAnsi="Arial" w:cs="Arial"/>
          <w:color w:val="A9802F"/>
          <w:sz w:val="22"/>
          <w:szCs w:val="22"/>
          <w:rtl/>
        </w:rPr>
        <w:t>بيتحفظ</w:t>
      </w:r>
      <w:proofErr w:type="spellEnd"/>
      <w:r>
        <w:rPr>
          <w:rFonts w:ascii="Arial" w:hAnsi="Arial" w:cs="Arial"/>
          <w:color w:val="A9802F"/>
          <w:sz w:val="22"/>
          <w:szCs w:val="22"/>
          <w:rtl/>
        </w:rPr>
        <w:t xml:space="preserve"> في المتصفح؛ لو دخلت من جهاز </w:t>
      </w:r>
      <w:proofErr w:type="spellStart"/>
      <w:r>
        <w:rPr>
          <w:rFonts w:ascii="Arial" w:hAnsi="Arial" w:cs="Arial"/>
          <w:color w:val="A9802F"/>
          <w:sz w:val="22"/>
          <w:szCs w:val="22"/>
          <w:rtl/>
        </w:rPr>
        <w:t>تاني</w:t>
      </w:r>
      <w:proofErr w:type="spellEnd"/>
      <w:r>
        <w:rPr>
          <w:rFonts w:ascii="Arial" w:hAnsi="Arial" w:cs="Arial"/>
          <w:color w:val="A9802F"/>
          <w:sz w:val="22"/>
          <w:szCs w:val="22"/>
          <w:rtl/>
        </w:rPr>
        <w:t xml:space="preserve"> </w:t>
      </w:r>
      <w:proofErr w:type="spellStart"/>
      <w:r>
        <w:rPr>
          <w:rFonts w:ascii="Arial" w:hAnsi="Arial" w:cs="Arial"/>
          <w:color w:val="A9802F"/>
          <w:sz w:val="22"/>
          <w:szCs w:val="22"/>
          <w:rtl/>
        </w:rPr>
        <w:t>هتسجّل</w:t>
      </w:r>
      <w:proofErr w:type="spellEnd"/>
      <w:r>
        <w:rPr>
          <w:rFonts w:ascii="Arial" w:hAnsi="Arial" w:cs="Arial"/>
          <w:color w:val="A9802F"/>
          <w:sz w:val="22"/>
          <w:szCs w:val="22"/>
          <w:rtl/>
        </w:rPr>
        <w:t xml:space="preserve"> دخول </w:t>
      </w:r>
      <w:proofErr w:type="spellStart"/>
      <w:r>
        <w:rPr>
          <w:rFonts w:ascii="Arial" w:hAnsi="Arial" w:cs="Arial"/>
          <w:color w:val="A9802F"/>
          <w:sz w:val="22"/>
          <w:szCs w:val="22"/>
          <w:rtl/>
        </w:rPr>
        <w:t>تاني</w:t>
      </w:r>
      <w:proofErr w:type="spellEnd"/>
      <w:r>
        <w:rPr>
          <w:rFonts w:ascii="Arial" w:hAnsi="Arial" w:cs="Arial"/>
          <w:color w:val="A9802F"/>
          <w:sz w:val="22"/>
          <w:szCs w:val="22"/>
          <w:rtl/>
        </w:rPr>
        <w:t>.</w:t>
      </w:r>
    </w:p>
    <w:p w14:paraId="7C4F217C" w14:textId="77777777" w:rsidR="0001463C" w:rsidRPr="00DF2295" w:rsidRDefault="00000000">
      <w:pPr>
        <w:bidi/>
        <w:spacing w:before="240" w:after="100"/>
        <w:jc w:val="right"/>
        <w:rPr>
          <w:lang w:val="en-GB"/>
        </w:rPr>
      </w:pPr>
      <w:r>
        <w:rPr>
          <w:rFonts w:ascii="Arial" w:hAnsi="Arial" w:cs="Arial"/>
          <w:b/>
          <w:bCs/>
          <w:color w:val="17475F"/>
          <w:sz w:val="32"/>
          <w:szCs w:val="32"/>
          <w:rtl/>
        </w:rPr>
        <w:t>٢) شكل اللوحة</w:t>
      </w:r>
    </w:p>
    <w:p w14:paraId="02C48644" w14:textId="77777777" w:rsidR="0001463C" w:rsidRPr="00DF2295" w:rsidRDefault="00000000">
      <w:pPr>
        <w:bidi/>
        <w:spacing w:before="80" w:after="80"/>
        <w:jc w:val="right"/>
        <w:rPr>
          <w:lang w:val="en-GB"/>
        </w:rPr>
      </w:pPr>
      <w:r>
        <w:rPr>
          <w:rFonts w:ascii="Arial" w:hAnsi="Arial" w:cs="Arial"/>
          <w:rtl/>
        </w:rPr>
        <w:t xml:space="preserve">على الجنب فيه قائمة؛ اختار «المقالات · </w:t>
      </w:r>
      <w:proofErr w:type="spellStart"/>
      <w:r>
        <w:rPr>
          <w:rFonts w:ascii="Arial" w:hAnsi="Arial" w:cs="Arial"/>
          <w:rtl/>
        </w:rPr>
        <w:t>Articoli</w:t>
      </w:r>
      <w:proofErr w:type="spellEnd"/>
      <w:r>
        <w:rPr>
          <w:rFonts w:ascii="Arial" w:hAnsi="Arial" w:cs="Arial"/>
          <w:rtl/>
        </w:rPr>
        <w:t xml:space="preserve">» </w:t>
      </w:r>
      <w:proofErr w:type="spellStart"/>
      <w:r>
        <w:rPr>
          <w:rFonts w:ascii="Arial" w:hAnsi="Arial" w:cs="Arial"/>
          <w:rtl/>
        </w:rPr>
        <w:t>وهتلاقي</w:t>
      </w:r>
      <w:proofErr w:type="spellEnd"/>
      <w:r>
        <w:rPr>
          <w:rFonts w:ascii="Arial" w:hAnsi="Arial" w:cs="Arial"/>
          <w:rtl/>
        </w:rPr>
        <w:t xml:space="preserve"> كل المقالات.</w:t>
      </w:r>
    </w:p>
    <w:p w14:paraId="485F87B0" w14:textId="77777777" w:rsidR="0001463C" w:rsidRPr="00DF2295" w:rsidRDefault="00000000">
      <w:pPr>
        <w:bidi/>
        <w:spacing w:before="240" w:after="100"/>
        <w:jc w:val="right"/>
        <w:rPr>
          <w:lang w:val="en-GB"/>
        </w:rPr>
      </w:pPr>
      <w:r>
        <w:rPr>
          <w:rFonts w:ascii="Arial" w:hAnsi="Arial" w:cs="Arial"/>
          <w:b/>
          <w:bCs/>
          <w:color w:val="17475F"/>
          <w:sz w:val="32"/>
          <w:szCs w:val="32"/>
          <w:rtl/>
        </w:rPr>
        <w:t>٣) كتابة مقال جديد</w:t>
      </w:r>
    </w:p>
    <w:p w14:paraId="13E5527E" w14:textId="77777777" w:rsidR="0001463C" w:rsidRPr="00DF2295" w:rsidRDefault="00000000">
      <w:pPr>
        <w:bidi/>
        <w:spacing w:before="30" w:after="30"/>
        <w:ind w:left="360" w:hanging="220"/>
        <w:jc w:val="right"/>
        <w:rPr>
          <w:lang w:val="en-GB"/>
        </w:rPr>
      </w:pPr>
      <w:r>
        <w:rPr>
          <w:rFonts w:ascii="Arial" w:hAnsi="Arial" w:cs="Arial"/>
          <w:rtl/>
        </w:rPr>
        <w:t>• من «المقالات» اضغط «</w:t>
      </w:r>
      <w:proofErr w:type="spellStart"/>
      <w:r>
        <w:rPr>
          <w:rFonts w:ascii="Arial" w:hAnsi="Arial" w:cs="Arial"/>
          <w:rtl/>
        </w:rPr>
        <w:t>New</w:t>
      </w:r>
      <w:proofErr w:type="spellEnd"/>
      <w:r>
        <w:rPr>
          <w:rFonts w:ascii="Arial" w:hAnsi="Arial" w:cs="Arial"/>
          <w:rtl/>
        </w:rPr>
        <w:t>».</w:t>
      </w:r>
    </w:p>
    <w:p w14:paraId="5F9A774D" w14:textId="77777777" w:rsidR="0001463C" w:rsidRPr="00DF2295" w:rsidRDefault="00000000">
      <w:pPr>
        <w:bidi/>
        <w:spacing w:before="30" w:after="30"/>
        <w:ind w:left="360" w:hanging="220"/>
        <w:jc w:val="right"/>
        <w:rPr>
          <w:lang w:val="en-GB"/>
        </w:rPr>
      </w:pPr>
      <w:r>
        <w:rPr>
          <w:rFonts w:ascii="Arial" w:hAnsi="Arial" w:cs="Arial"/>
          <w:rtl/>
        </w:rPr>
        <w:t xml:space="preserve">• فوق فيه تبويبين للّغة: </w:t>
      </w:r>
      <w:proofErr w:type="spellStart"/>
      <w:r>
        <w:rPr>
          <w:rFonts w:ascii="Arial" w:hAnsi="Arial" w:cs="Arial"/>
          <w:rtl/>
        </w:rPr>
        <w:t>Italiano</w:t>
      </w:r>
      <w:proofErr w:type="spellEnd"/>
      <w:r>
        <w:rPr>
          <w:rFonts w:ascii="Arial" w:hAnsi="Arial" w:cs="Arial"/>
          <w:rtl/>
        </w:rPr>
        <w:t xml:space="preserve"> </w:t>
      </w:r>
      <w:proofErr w:type="gramStart"/>
      <w:r>
        <w:rPr>
          <w:rFonts w:ascii="Arial" w:hAnsi="Arial" w:cs="Arial"/>
          <w:rtl/>
        </w:rPr>
        <w:t xml:space="preserve">و </w:t>
      </w:r>
      <w:proofErr w:type="spellStart"/>
      <w:r>
        <w:rPr>
          <w:rFonts w:ascii="Arial" w:hAnsi="Arial" w:cs="Arial"/>
          <w:rtl/>
        </w:rPr>
        <w:t>English</w:t>
      </w:r>
      <w:proofErr w:type="spellEnd"/>
      <w:proofErr w:type="gramEnd"/>
      <w:r>
        <w:rPr>
          <w:rFonts w:ascii="Arial" w:hAnsi="Arial" w:cs="Arial"/>
          <w:rtl/>
        </w:rPr>
        <w:t xml:space="preserve"> — اكتب المحتوى في اللغتين.</w:t>
      </w:r>
    </w:p>
    <w:p w14:paraId="43DFA269" w14:textId="77777777" w:rsidR="0001463C" w:rsidRPr="00DF2295" w:rsidRDefault="00000000">
      <w:pPr>
        <w:bidi/>
        <w:spacing w:before="30" w:after="30"/>
        <w:ind w:left="360" w:hanging="220"/>
        <w:jc w:val="right"/>
        <w:rPr>
          <w:lang w:val="en-GB"/>
        </w:rPr>
      </w:pPr>
      <w:r>
        <w:rPr>
          <w:rFonts w:ascii="Arial" w:hAnsi="Arial" w:cs="Arial"/>
          <w:rtl/>
        </w:rPr>
        <w:t>• املأ الحقول (الأسماء ظاهرة بالعربي والإيطالي): العنوان، المقتطف، المحتوى، التاريخ، صورة الغلاف، المعرض، مسودة.</w:t>
      </w:r>
    </w:p>
    <w:p w14:paraId="75665D06" w14:textId="77777777" w:rsidR="0001463C" w:rsidRPr="00DF2295" w:rsidRDefault="00000000">
      <w:pPr>
        <w:bidi/>
        <w:spacing w:before="240" w:after="100"/>
        <w:jc w:val="right"/>
        <w:rPr>
          <w:lang w:val="en-GB"/>
        </w:rPr>
      </w:pPr>
      <w:r>
        <w:rPr>
          <w:rFonts w:ascii="Arial" w:hAnsi="Arial" w:cs="Arial"/>
          <w:b/>
          <w:bCs/>
          <w:color w:val="17475F"/>
          <w:sz w:val="32"/>
          <w:szCs w:val="32"/>
          <w:rtl/>
        </w:rPr>
        <w:t>٤) الصور</w:t>
      </w:r>
    </w:p>
    <w:p w14:paraId="730BA8EF" w14:textId="77777777" w:rsidR="0001463C" w:rsidRPr="00DF2295" w:rsidRDefault="00000000">
      <w:pPr>
        <w:bidi/>
        <w:spacing w:before="80" w:after="80"/>
        <w:jc w:val="right"/>
        <w:rPr>
          <w:lang w:val="en-GB"/>
        </w:rPr>
      </w:pPr>
      <w:r>
        <w:rPr>
          <w:rFonts w:ascii="Arial" w:hAnsi="Arial" w:cs="Arial"/>
          <w:rtl/>
        </w:rPr>
        <w:t>في حقل «صورة الغلاف» أو «المعرض» اضغط لرفع صورة من جهازك. يُفضّل صور مش كبيرة عشان الموقع يفضل سريع.</w:t>
      </w:r>
    </w:p>
    <w:p w14:paraId="215CDF79" w14:textId="77777777" w:rsidR="0001463C" w:rsidRPr="00DF2295" w:rsidRDefault="00000000">
      <w:pPr>
        <w:bidi/>
        <w:spacing w:before="240" w:after="100"/>
        <w:jc w:val="right"/>
        <w:rPr>
          <w:lang w:val="en-GB"/>
        </w:rPr>
      </w:pPr>
      <w:r>
        <w:rPr>
          <w:rFonts w:ascii="Arial" w:hAnsi="Arial" w:cs="Arial"/>
          <w:b/>
          <w:bCs/>
          <w:color w:val="17475F"/>
          <w:sz w:val="32"/>
          <w:szCs w:val="32"/>
          <w:rtl/>
        </w:rPr>
        <w:t>٥) الحفظ والنشر</w:t>
      </w:r>
    </w:p>
    <w:p w14:paraId="02F5E82C" w14:textId="77777777" w:rsidR="0001463C" w:rsidRPr="00DF2295" w:rsidRDefault="00000000">
      <w:pPr>
        <w:bidi/>
        <w:spacing w:before="30" w:after="30"/>
        <w:ind w:left="360" w:hanging="220"/>
        <w:jc w:val="right"/>
        <w:rPr>
          <w:lang w:val="en-GB"/>
        </w:rPr>
      </w:pPr>
      <w:r>
        <w:rPr>
          <w:rFonts w:ascii="Arial" w:hAnsi="Arial" w:cs="Arial"/>
          <w:rtl/>
        </w:rPr>
        <w:t xml:space="preserve">• وانت </w:t>
      </w:r>
      <w:proofErr w:type="spellStart"/>
      <w:r>
        <w:rPr>
          <w:rFonts w:ascii="Arial" w:hAnsi="Arial" w:cs="Arial"/>
          <w:rtl/>
        </w:rPr>
        <w:t>بتشتغل</w:t>
      </w:r>
      <w:proofErr w:type="spellEnd"/>
      <w:r>
        <w:rPr>
          <w:rFonts w:ascii="Arial" w:hAnsi="Arial" w:cs="Arial"/>
          <w:rtl/>
        </w:rPr>
        <w:t xml:space="preserve"> اضغط «</w:t>
      </w:r>
      <w:proofErr w:type="spellStart"/>
      <w:r>
        <w:rPr>
          <w:rFonts w:ascii="Arial" w:hAnsi="Arial" w:cs="Arial"/>
          <w:rtl/>
        </w:rPr>
        <w:t>Save</w:t>
      </w:r>
      <w:proofErr w:type="spellEnd"/>
      <w:r>
        <w:rPr>
          <w:rFonts w:ascii="Arial" w:hAnsi="Arial" w:cs="Arial"/>
          <w:rtl/>
        </w:rPr>
        <w:t xml:space="preserve">» من وقت </w:t>
      </w:r>
      <w:proofErr w:type="spellStart"/>
      <w:r>
        <w:rPr>
          <w:rFonts w:ascii="Arial" w:hAnsi="Arial" w:cs="Arial"/>
          <w:rtl/>
        </w:rPr>
        <w:t>للتاني</w:t>
      </w:r>
      <w:proofErr w:type="spellEnd"/>
      <w:r>
        <w:rPr>
          <w:rFonts w:ascii="Arial" w:hAnsi="Arial" w:cs="Arial"/>
          <w:rtl/>
        </w:rPr>
        <w:t xml:space="preserve"> عشان </w:t>
      </w:r>
      <w:proofErr w:type="spellStart"/>
      <w:r>
        <w:rPr>
          <w:rFonts w:ascii="Arial" w:hAnsi="Arial" w:cs="Arial"/>
          <w:rtl/>
        </w:rPr>
        <w:t>متخسرش</w:t>
      </w:r>
      <w:proofErr w:type="spellEnd"/>
      <w:r>
        <w:rPr>
          <w:rFonts w:ascii="Arial" w:hAnsi="Arial" w:cs="Arial"/>
          <w:rtl/>
        </w:rPr>
        <w:t xml:space="preserve"> الشغل.</w:t>
      </w:r>
    </w:p>
    <w:p w14:paraId="2ED890D7" w14:textId="77777777" w:rsidR="0001463C" w:rsidRPr="00DF2295" w:rsidRDefault="00000000">
      <w:pPr>
        <w:bidi/>
        <w:spacing w:before="30" w:after="30"/>
        <w:ind w:left="360" w:hanging="220"/>
        <w:jc w:val="right"/>
        <w:rPr>
          <w:lang w:val="en-GB"/>
        </w:rPr>
      </w:pPr>
      <w:r>
        <w:rPr>
          <w:rFonts w:ascii="Arial" w:hAnsi="Arial" w:cs="Arial"/>
          <w:rtl/>
        </w:rPr>
        <w:t xml:space="preserve">• «مسودة · </w:t>
      </w:r>
      <w:proofErr w:type="spellStart"/>
      <w:r>
        <w:rPr>
          <w:rFonts w:ascii="Arial" w:hAnsi="Arial" w:cs="Arial"/>
          <w:rtl/>
        </w:rPr>
        <w:t>Bozza</w:t>
      </w:r>
      <w:proofErr w:type="spellEnd"/>
      <w:r>
        <w:rPr>
          <w:rFonts w:ascii="Arial" w:hAnsi="Arial" w:cs="Arial"/>
          <w:rtl/>
        </w:rPr>
        <w:t>» مفعّلة = المقال لسه مش ظاهر على الموقع.</w:t>
      </w:r>
    </w:p>
    <w:p w14:paraId="45394C11" w14:textId="77777777" w:rsidR="0001463C" w:rsidRPr="00DF2295" w:rsidRDefault="00000000">
      <w:pPr>
        <w:bidi/>
        <w:spacing w:before="30" w:after="30"/>
        <w:ind w:left="360" w:hanging="220"/>
        <w:jc w:val="right"/>
        <w:rPr>
          <w:lang w:val="en-GB"/>
        </w:rPr>
      </w:pPr>
      <w:r>
        <w:rPr>
          <w:rFonts w:ascii="Arial" w:hAnsi="Arial" w:cs="Arial"/>
          <w:rtl/>
        </w:rPr>
        <w:t>• عشان تنشر: شيل علامة «مسودة» وبعدين اضغط «</w:t>
      </w:r>
      <w:proofErr w:type="spellStart"/>
      <w:r>
        <w:rPr>
          <w:rFonts w:ascii="Arial" w:hAnsi="Arial" w:cs="Arial"/>
          <w:rtl/>
        </w:rPr>
        <w:t>Publish</w:t>
      </w:r>
      <w:proofErr w:type="spellEnd"/>
      <w:r>
        <w:rPr>
          <w:rFonts w:ascii="Arial" w:hAnsi="Arial" w:cs="Arial"/>
          <w:rtl/>
        </w:rPr>
        <w:t>».</w:t>
      </w:r>
    </w:p>
    <w:p w14:paraId="42280F5A" w14:textId="77777777" w:rsidR="0001463C" w:rsidRPr="00DF2295" w:rsidRDefault="00000000">
      <w:pPr>
        <w:bidi/>
        <w:spacing w:before="30" w:after="30"/>
        <w:ind w:left="360" w:hanging="220"/>
        <w:jc w:val="right"/>
        <w:rPr>
          <w:lang w:val="en-GB"/>
        </w:rPr>
      </w:pPr>
      <w:r>
        <w:rPr>
          <w:rFonts w:ascii="Arial" w:hAnsi="Arial" w:cs="Arial"/>
          <w:rtl/>
        </w:rPr>
        <w:t xml:space="preserve">• المقال </w:t>
      </w:r>
      <w:proofErr w:type="spellStart"/>
      <w:r>
        <w:rPr>
          <w:rFonts w:ascii="Arial" w:hAnsi="Arial" w:cs="Arial"/>
          <w:rtl/>
        </w:rPr>
        <w:t>بيظهر</w:t>
      </w:r>
      <w:proofErr w:type="spellEnd"/>
      <w:r>
        <w:rPr>
          <w:rFonts w:ascii="Arial" w:hAnsi="Arial" w:cs="Arial"/>
          <w:rtl/>
        </w:rPr>
        <w:t xml:space="preserve"> على الموقع خلال دقيقة أو </w:t>
      </w:r>
      <w:proofErr w:type="spellStart"/>
      <w:r>
        <w:rPr>
          <w:rFonts w:ascii="Arial" w:hAnsi="Arial" w:cs="Arial"/>
          <w:rtl/>
        </w:rPr>
        <w:t>اتنين</w:t>
      </w:r>
      <w:proofErr w:type="spellEnd"/>
      <w:r>
        <w:rPr>
          <w:rFonts w:ascii="Arial" w:hAnsi="Arial" w:cs="Arial"/>
          <w:rtl/>
        </w:rPr>
        <w:t>.</w:t>
      </w:r>
    </w:p>
    <w:p w14:paraId="15E1CE1C" w14:textId="77777777" w:rsidR="0001463C" w:rsidRPr="00DF2295" w:rsidRDefault="00000000">
      <w:pPr>
        <w:bidi/>
        <w:spacing w:before="240" w:after="100"/>
        <w:jc w:val="right"/>
        <w:rPr>
          <w:lang w:val="en-GB"/>
        </w:rPr>
      </w:pPr>
      <w:r>
        <w:rPr>
          <w:rFonts w:ascii="Arial" w:hAnsi="Arial" w:cs="Arial"/>
          <w:b/>
          <w:bCs/>
          <w:color w:val="17475F"/>
          <w:sz w:val="32"/>
          <w:szCs w:val="32"/>
          <w:rtl/>
        </w:rPr>
        <w:t>٦) تعديل أو حذف مقال</w:t>
      </w:r>
    </w:p>
    <w:p w14:paraId="12ACB68E" w14:textId="77777777" w:rsidR="0001463C" w:rsidRPr="00DF2295" w:rsidRDefault="00000000">
      <w:pPr>
        <w:bidi/>
        <w:spacing w:before="80" w:after="80"/>
        <w:jc w:val="right"/>
        <w:rPr>
          <w:lang w:val="en-GB"/>
        </w:rPr>
      </w:pPr>
      <w:r>
        <w:rPr>
          <w:rFonts w:ascii="Arial" w:hAnsi="Arial" w:cs="Arial"/>
          <w:rtl/>
        </w:rPr>
        <w:t>افتح «المقالات»، اختار المقال، عدّل، واضغط «</w:t>
      </w:r>
      <w:proofErr w:type="spellStart"/>
      <w:r>
        <w:rPr>
          <w:rFonts w:ascii="Arial" w:hAnsi="Arial" w:cs="Arial"/>
          <w:rtl/>
        </w:rPr>
        <w:t>Publish</w:t>
      </w:r>
      <w:proofErr w:type="spellEnd"/>
      <w:r>
        <w:rPr>
          <w:rFonts w:ascii="Arial" w:hAnsi="Arial" w:cs="Arial"/>
          <w:rtl/>
        </w:rPr>
        <w:t>». للحذف فيه زر «</w:t>
      </w:r>
      <w:proofErr w:type="spellStart"/>
      <w:r>
        <w:rPr>
          <w:rFonts w:ascii="Arial" w:hAnsi="Arial" w:cs="Arial"/>
          <w:rtl/>
        </w:rPr>
        <w:t>Delete</w:t>
      </w:r>
      <w:proofErr w:type="spellEnd"/>
      <w:r>
        <w:rPr>
          <w:rFonts w:ascii="Arial" w:hAnsi="Arial" w:cs="Arial"/>
          <w:rtl/>
        </w:rPr>
        <w:t xml:space="preserve"> </w:t>
      </w:r>
      <w:proofErr w:type="spellStart"/>
      <w:r>
        <w:rPr>
          <w:rFonts w:ascii="Arial" w:hAnsi="Arial" w:cs="Arial"/>
          <w:rtl/>
        </w:rPr>
        <w:t>entry</w:t>
      </w:r>
      <w:proofErr w:type="spellEnd"/>
      <w:r>
        <w:rPr>
          <w:rFonts w:ascii="Arial" w:hAnsi="Arial" w:cs="Arial"/>
          <w:rtl/>
        </w:rPr>
        <w:t>».</w:t>
      </w:r>
    </w:p>
    <w:p w14:paraId="06E429C6" w14:textId="77777777" w:rsidR="0001463C" w:rsidRPr="00DF2295" w:rsidRDefault="00000000">
      <w:pPr>
        <w:bidi/>
        <w:spacing w:before="240" w:after="100"/>
        <w:jc w:val="right"/>
        <w:rPr>
          <w:lang w:val="en-GB"/>
        </w:rPr>
      </w:pPr>
      <w:r>
        <w:rPr>
          <w:rFonts w:ascii="Arial" w:hAnsi="Arial" w:cs="Arial"/>
          <w:b/>
          <w:bCs/>
          <w:color w:val="17475F"/>
          <w:sz w:val="32"/>
          <w:szCs w:val="32"/>
          <w:rtl/>
        </w:rPr>
        <w:t>٧) اللغتان</w:t>
      </w:r>
    </w:p>
    <w:p w14:paraId="7A234FA4" w14:textId="77777777" w:rsidR="0001463C" w:rsidRPr="00DF2295" w:rsidRDefault="00000000">
      <w:pPr>
        <w:bidi/>
        <w:spacing w:before="80" w:after="80"/>
        <w:jc w:val="right"/>
        <w:rPr>
          <w:lang w:val="en-GB"/>
        </w:rPr>
      </w:pPr>
      <w:r>
        <w:rPr>
          <w:rFonts w:ascii="Arial" w:hAnsi="Arial" w:cs="Arial"/>
          <w:rtl/>
        </w:rPr>
        <w:t xml:space="preserve">المقال </w:t>
      </w:r>
      <w:proofErr w:type="spellStart"/>
      <w:r>
        <w:rPr>
          <w:rFonts w:ascii="Arial" w:hAnsi="Arial" w:cs="Arial"/>
          <w:rtl/>
        </w:rPr>
        <w:t>بيتكتب</w:t>
      </w:r>
      <w:proofErr w:type="spellEnd"/>
      <w:r>
        <w:rPr>
          <w:rFonts w:ascii="Arial" w:hAnsi="Arial" w:cs="Arial"/>
          <w:rtl/>
        </w:rPr>
        <w:t xml:space="preserve"> بالإيطالي والإنجليزي من نفس الشاشة عبر </w:t>
      </w:r>
      <w:proofErr w:type="spellStart"/>
      <w:r>
        <w:rPr>
          <w:rFonts w:ascii="Arial" w:hAnsi="Arial" w:cs="Arial"/>
          <w:rtl/>
        </w:rPr>
        <w:t>تبويبات</w:t>
      </w:r>
      <w:proofErr w:type="spellEnd"/>
      <w:r>
        <w:rPr>
          <w:rFonts w:ascii="Arial" w:hAnsi="Arial" w:cs="Arial"/>
          <w:rtl/>
        </w:rPr>
        <w:t xml:space="preserve"> اللغة فوق. لو كتبته بلغة واحدة بس، </w:t>
      </w:r>
      <w:proofErr w:type="spellStart"/>
      <w:r>
        <w:rPr>
          <w:rFonts w:ascii="Arial" w:hAnsi="Arial" w:cs="Arial"/>
          <w:rtl/>
        </w:rPr>
        <w:t>هيظهر</w:t>
      </w:r>
      <w:proofErr w:type="spellEnd"/>
      <w:r>
        <w:rPr>
          <w:rFonts w:ascii="Arial" w:hAnsi="Arial" w:cs="Arial"/>
          <w:rtl/>
        </w:rPr>
        <w:t xml:space="preserve"> باللغة دي بس.</w:t>
      </w:r>
    </w:p>
    <w:p w14:paraId="37B3480E" w14:textId="77777777" w:rsidR="0001463C" w:rsidRPr="00DF2295" w:rsidRDefault="00000000">
      <w:pPr>
        <w:bidi/>
        <w:spacing w:before="240" w:after="100"/>
        <w:jc w:val="right"/>
        <w:rPr>
          <w:lang w:val="en-GB"/>
        </w:rPr>
      </w:pPr>
      <w:r>
        <w:rPr>
          <w:rFonts w:ascii="Arial" w:hAnsi="Arial" w:cs="Arial"/>
          <w:b/>
          <w:bCs/>
          <w:color w:val="17475F"/>
          <w:sz w:val="32"/>
          <w:szCs w:val="32"/>
          <w:rtl/>
        </w:rPr>
        <w:t>٨) مشاكل شائعة</w:t>
      </w:r>
    </w:p>
    <w:p w14:paraId="73E01620" w14:textId="77777777" w:rsidR="0001463C" w:rsidRPr="00DF2295" w:rsidRDefault="00000000">
      <w:pPr>
        <w:bidi/>
        <w:spacing w:before="30" w:after="30"/>
        <w:ind w:left="360" w:hanging="220"/>
        <w:jc w:val="right"/>
        <w:rPr>
          <w:lang w:val="en-GB"/>
        </w:rPr>
      </w:pPr>
      <w:r>
        <w:rPr>
          <w:rFonts w:ascii="Arial" w:hAnsi="Arial" w:cs="Arial"/>
          <w:rtl/>
        </w:rPr>
        <w:t xml:space="preserve">• اللوحة مش بتفتح ← استخدم </w:t>
      </w:r>
      <w:proofErr w:type="spellStart"/>
      <w:r>
        <w:rPr>
          <w:rFonts w:ascii="Arial" w:hAnsi="Arial" w:cs="Arial"/>
          <w:rtl/>
        </w:rPr>
        <w:t>Chrome</w:t>
      </w:r>
      <w:proofErr w:type="spellEnd"/>
      <w:r>
        <w:rPr>
          <w:rFonts w:ascii="Arial" w:hAnsi="Arial" w:cs="Arial"/>
          <w:rtl/>
        </w:rPr>
        <w:t xml:space="preserve"> أو </w:t>
      </w:r>
      <w:proofErr w:type="spellStart"/>
      <w:r>
        <w:rPr>
          <w:rFonts w:ascii="Arial" w:hAnsi="Arial" w:cs="Arial"/>
          <w:rtl/>
        </w:rPr>
        <w:t>Edge</w:t>
      </w:r>
      <w:proofErr w:type="spellEnd"/>
      <w:r>
        <w:rPr>
          <w:rFonts w:ascii="Arial" w:hAnsi="Arial" w:cs="Arial"/>
          <w:rtl/>
        </w:rPr>
        <w:t>.</w:t>
      </w:r>
    </w:p>
    <w:p w14:paraId="76BDD00B" w14:textId="77777777" w:rsidR="0001463C" w:rsidRPr="00DF2295" w:rsidRDefault="00000000">
      <w:pPr>
        <w:bidi/>
        <w:spacing w:before="30" w:after="30"/>
        <w:ind w:left="360" w:hanging="220"/>
        <w:jc w:val="right"/>
        <w:rPr>
          <w:lang w:val="en-GB"/>
        </w:rPr>
      </w:pPr>
      <w:r>
        <w:rPr>
          <w:rFonts w:ascii="Arial" w:hAnsi="Arial" w:cs="Arial"/>
          <w:rtl/>
        </w:rPr>
        <w:t>• مش راضي يدخل ← الكود ممكن يكون انتهى؛ اطلب كود جديد.</w:t>
      </w:r>
    </w:p>
    <w:p w14:paraId="6AE330F3" w14:textId="77777777" w:rsidR="0001463C" w:rsidRPr="00DF2295" w:rsidRDefault="00000000">
      <w:pPr>
        <w:bidi/>
        <w:spacing w:before="30" w:after="30"/>
        <w:ind w:left="360" w:hanging="220"/>
        <w:jc w:val="right"/>
        <w:rPr>
          <w:lang w:val="en-GB"/>
        </w:rPr>
      </w:pPr>
      <w:r>
        <w:rPr>
          <w:rFonts w:ascii="Arial" w:hAnsi="Arial" w:cs="Arial"/>
          <w:rtl/>
        </w:rPr>
        <w:t xml:space="preserve">• نشرت والمقال مش ظاهر ← </w:t>
      </w:r>
      <w:proofErr w:type="spellStart"/>
      <w:r>
        <w:rPr>
          <w:rFonts w:ascii="Arial" w:hAnsi="Arial" w:cs="Arial"/>
          <w:rtl/>
        </w:rPr>
        <w:t>استنى</w:t>
      </w:r>
      <w:proofErr w:type="spellEnd"/>
      <w:r>
        <w:rPr>
          <w:rFonts w:ascii="Arial" w:hAnsi="Arial" w:cs="Arial"/>
          <w:rtl/>
        </w:rPr>
        <w:t xml:space="preserve"> دقيقة–</w:t>
      </w:r>
      <w:proofErr w:type="spellStart"/>
      <w:r>
        <w:rPr>
          <w:rFonts w:ascii="Arial" w:hAnsi="Arial" w:cs="Arial"/>
          <w:rtl/>
        </w:rPr>
        <w:t>اتنين</w:t>
      </w:r>
      <w:proofErr w:type="spellEnd"/>
      <w:r>
        <w:rPr>
          <w:rFonts w:ascii="Arial" w:hAnsi="Arial" w:cs="Arial"/>
          <w:rtl/>
        </w:rPr>
        <w:t xml:space="preserve"> وتأكد إن «مسودة» مش مفعّلة.</w:t>
      </w:r>
    </w:p>
    <w:p w14:paraId="28D9DD54" w14:textId="77777777" w:rsidR="0001463C" w:rsidRPr="00DF2295" w:rsidRDefault="00000000">
      <w:pPr>
        <w:bidi/>
        <w:spacing w:before="240" w:after="100"/>
        <w:jc w:val="right"/>
        <w:rPr>
          <w:lang w:val="en-GB"/>
        </w:rPr>
      </w:pPr>
      <w:r>
        <w:rPr>
          <w:rFonts w:ascii="Arial" w:hAnsi="Arial" w:cs="Arial"/>
          <w:b/>
          <w:bCs/>
          <w:color w:val="17475F"/>
          <w:sz w:val="32"/>
          <w:szCs w:val="32"/>
          <w:rtl/>
        </w:rPr>
        <w:lastRenderedPageBreak/>
        <w:t>٩) الخروج</w:t>
      </w:r>
    </w:p>
    <w:p w14:paraId="490CAD84" w14:textId="77777777" w:rsidR="0001463C" w:rsidRPr="00DF2295" w:rsidRDefault="00000000">
      <w:pPr>
        <w:bidi/>
        <w:spacing w:before="80" w:after="80"/>
        <w:jc w:val="right"/>
        <w:rPr>
          <w:lang w:val="en-GB"/>
        </w:rPr>
      </w:pPr>
      <w:r>
        <w:rPr>
          <w:rFonts w:ascii="Arial" w:hAnsi="Arial" w:cs="Arial"/>
          <w:rtl/>
        </w:rPr>
        <w:t>من القائمة فيه «</w:t>
      </w:r>
      <w:proofErr w:type="spellStart"/>
      <w:r>
        <w:rPr>
          <w:rFonts w:ascii="Arial" w:hAnsi="Arial" w:cs="Arial"/>
          <w:rtl/>
        </w:rPr>
        <w:t>Sign</w:t>
      </w:r>
      <w:proofErr w:type="spellEnd"/>
      <w:r>
        <w:rPr>
          <w:rFonts w:ascii="Arial" w:hAnsi="Arial" w:cs="Arial"/>
          <w:rtl/>
        </w:rPr>
        <w:t xml:space="preserve"> </w:t>
      </w:r>
      <w:proofErr w:type="spellStart"/>
      <w:r>
        <w:rPr>
          <w:rFonts w:ascii="Arial" w:hAnsi="Arial" w:cs="Arial"/>
          <w:rtl/>
        </w:rPr>
        <w:t>Out</w:t>
      </w:r>
      <w:proofErr w:type="spellEnd"/>
      <w:r>
        <w:rPr>
          <w:rFonts w:ascii="Arial" w:hAnsi="Arial" w:cs="Arial"/>
          <w:rtl/>
        </w:rPr>
        <w:t xml:space="preserve">» للخروج — مهم لو على جهاز مش </w:t>
      </w:r>
      <w:proofErr w:type="spellStart"/>
      <w:r>
        <w:rPr>
          <w:rFonts w:ascii="Arial" w:hAnsi="Arial" w:cs="Arial"/>
          <w:rtl/>
        </w:rPr>
        <w:t>بتاعك</w:t>
      </w:r>
      <w:proofErr w:type="spellEnd"/>
      <w:r>
        <w:rPr>
          <w:rFonts w:ascii="Arial" w:hAnsi="Arial" w:cs="Arial"/>
          <w:rtl/>
        </w:rPr>
        <w:t>.</w:t>
      </w:r>
    </w:p>
    <w:p w14:paraId="06697E2B" w14:textId="77777777" w:rsidR="0001463C" w:rsidRPr="00DF2295" w:rsidRDefault="00000000">
      <w:pPr>
        <w:rPr>
          <w:lang w:val="en-GB"/>
        </w:rPr>
      </w:pPr>
      <w:r w:rsidRPr="00DF2295">
        <w:rPr>
          <w:lang w:val="en-GB"/>
        </w:rPr>
        <w:br w:type="page"/>
      </w:r>
    </w:p>
    <w:p w14:paraId="1819E99A" w14:textId="77777777" w:rsidR="0001463C" w:rsidRDefault="00000000">
      <w:pPr>
        <w:spacing w:after="120"/>
      </w:pPr>
      <w:r>
        <w:rPr>
          <w:rFonts w:ascii="Arial" w:hAnsi="Arial" w:cs="Arial"/>
          <w:b/>
          <w:bCs/>
          <w:color w:val="0B2433"/>
          <w:sz w:val="44"/>
          <w:szCs w:val="44"/>
        </w:rPr>
        <w:lastRenderedPageBreak/>
        <w:t>Guida all'uso del pannello</w:t>
      </w:r>
    </w:p>
    <w:p w14:paraId="35237257" w14:textId="77777777" w:rsidR="0001463C" w:rsidRDefault="00000000">
      <w:pPr>
        <w:spacing w:before="80" w:after="200"/>
      </w:pPr>
      <w:r>
        <w:rPr>
          <w:rFonts w:ascii="Arial" w:hAnsi="Arial" w:cs="Arial"/>
          <w:color w:val="414A52"/>
          <w:sz w:val="26"/>
          <w:szCs w:val="26"/>
        </w:rPr>
        <w:t>Guida semplice per scrivere e pubblicare gli articoli del sito.</w:t>
      </w:r>
    </w:p>
    <w:p w14:paraId="2BE652B1" w14:textId="77777777" w:rsidR="0001463C" w:rsidRDefault="00000000">
      <w:pPr>
        <w:spacing w:before="240" w:after="100"/>
      </w:pPr>
      <w:r>
        <w:rPr>
          <w:rFonts w:ascii="Arial" w:hAnsi="Arial" w:cs="Arial"/>
          <w:b/>
          <w:bCs/>
          <w:color w:val="17475F"/>
          <w:sz w:val="32"/>
          <w:szCs w:val="32"/>
        </w:rPr>
        <w:t>1) Accesso</w:t>
      </w:r>
    </w:p>
    <w:p w14:paraId="3DFF1709" w14:textId="77777777" w:rsidR="0001463C" w:rsidRDefault="00000000">
      <w:pPr>
        <w:spacing w:before="30" w:after="30"/>
        <w:ind w:left="360" w:hanging="220"/>
      </w:pPr>
      <w:r>
        <w:rPr>
          <w:rFonts w:ascii="Arial" w:hAnsi="Arial" w:cs="Arial"/>
        </w:rPr>
        <w:t>• Apri il browser (meglio Chrome o Edge) e vai all'indirizzo del sito aggiungendo /admin alla fine.</w:t>
      </w:r>
    </w:p>
    <w:p w14:paraId="7E2379B9" w14:textId="77777777" w:rsidR="0001463C" w:rsidRDefault="00000000">
      <w:pPr>
        <w:spacing w:before="30" w:after="30"/>
        <w:ind w:left="360" w:hanging="220"/>
        <w:rPr>
          <w:rFonts w:ascii="Arial" w:hAnsi="Arial" w:cs="Arial"/>
        </w:rPr>
      </w:pPr>
      <w:r>
        <w:rPr>
          <w:rFonts w:ascii="Arial" w:hAnsi="Arial" w:cs="Arial"/>
        </w:rPr>
        <w:t>• Premi il pulsante «</w:t>
      </w:r>
      <w:proofErr w:type="spellStart"/>
      <w:r>
        <w:rPr>
          <w:rFonts w:ascii="Arial" w:hAnsi="Arial" w:cs="Arial"/>
        </w:rPr>
        <w:t>Sign</w:t>
      </w:r>
      <w:proofErr w:type="spellEnd"/>
      <w:r>
        <w:rPr>
          <w:rFonts w:ascii="Arial" w:hAnsi="Arial" w:cs="Arial"/>
        </w:rPr>
        <w:t xml:space="preserve"> In Using Access Token».</w:t>
      </w:r>
    </w:p>
    <w:p w14:paraId="08EF6C8E" w14:textId="06210255" w:rsidR="00DF2295" w:rsidRDefault="00DF2295">
      <w:pPr>
        <w:spacing w:before="30" w:after="30"/>
        <w:ind w:left="360" w:hanging="220"/>
      </w:pPr>
      <w:r w:rsidRPr="00DF2295">
        <w:t>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</w:t>
      </w:r>
    </w:p>
    <w:p w14:paraId="3201BD06" w14:textId="77777777" w:rsidR="0001463C" w:rsidRDefault="00000000">
      <w:pPr>
        <w:spacing w:before="30" w:after="30"/>
        <w:ind w:left="360" w:hanging="220"/>
      </w:pPr>
      <w:r>
        <w:rPr>
          <w:rFonts w:ascii="Arial" w:hAnsi="Arial" w:cs="Arial"/>
        </w:rPr>
        <w:t>• Incolla il «codice di accesso» che ti è stato fornito e conferma.</w:t>
      </w:r>
    </w:p>
    <w:p w14:paraId="07BD4A9A" w14:textId="77777777" w:rsidR="0001463C" w:rsidRDefault="00000000">
      <w:pPr>
        <w:spacing w:before="80" w:after="80"/>
      </w:pPr>
      <w:r>
        <w:rPr>
          <w:rFonts w:ascii="Arial" w:hAnsi="Arial" w:cs="Arial"/>
          <w:color w:val="A9802F"/>
          <w:sz w:val="22"/>
          <w:szCs w:val="22"/>
        </w:rPr>
        <w:t>Il codice resta salvato nel browser; su un altro dispositivo va inserito di nuovo.</w:t>
      </w:r>
    </w:p>
    <w:p w14:paraId="03E3AB00" w14:textId="77777777" w:rsidR="0001463C" w:rsidRDefault="00000000">
      <w:pPr>
        <w:spacing w:before="240" w:after="100"/>
      </w:pPr>
      <w:r>
        <w:rPr>
          <w:rFonts w:ascii="Arial" w:hAnsi="Arial" w:cs="Arial"/>
          <w:b/>
          <w:bCs/>
          <w:color w:val="17475F"/>
          <w:sz w:val="32"/>
          <w:szCs w:val="32"/>
        </w:rPr>
        <w:t>2) La schermata principale</w:t>
      </w:r>
    </w:p>
    <w:p w14:paraId="5023C331" w14:textId="77777777" w:rsidR="0001463C" w:rsidRDefault="00000000">
      <w:pPr>
        <w:spacing w:before="80" w:after="80"/>
      </w:pPr>
      <w:r>
        <w:rPr>
          <w:rFonts w:ascii="Arial" w:hAnsi="Arial" w:cs="Arial"/>
        </w:rPr>
        <w:t>Di lato c'è un menu; scegli «Articoli» e vedrai tutti gli articoli.</w:t>
      </w:r>
    </w:p>
    <w:p w14:paraId="0703FE61" w14:textId="77777777" w:rsidR="0001463C" w:rsidRDefault="00000000">
      <w:pPr>
        <w:spacing w:before="240" w:after="100"/>
      </w:pPr>
      <w:r>
        <w:rPr>
          <w:rFonts w:ascii="Arial" w:hAnsi="Arial" w:cs="Arial"/>
          <w:b/>
          <w:bCs/>
          <w:color w:val="17475F"/>
          <w:sz w:val="32"/>
          <w:szCs w:val="32"/>
        </w:rPr>
        <w:t>3) Creare un nuovo articolo</w:t>
      </w:r>
    </w:p>
    <w:p w14:paraId="3F427EF8" w14:textId="77777777" w:rsidR="0001463C" w:rsidRDefault="00000000">
      <w:pPr>
        <w:spacing w:before="30" w:after="30"/>
        <w:ind w:left="360" w:hanging="220"/>
      </w:pPr>
      <w:r>
        <w:rPr>
          <w:rFonts w:ascii="Arial" w:hAnsi="Arial" w:cs="Arial"/>
        </w:rPr>
        <w:t>• Da «Articoli» premi «New».</w:t>
      </w:r>
    </w:p>
    <w:p w14:paraId="750DBE9E" w14:textId="77777777" w:rsidR="0001463C" w:rsidRDefault="00000000">
      <w:pPr>
        <w:spacing w:before="30" w:after="30"/>
        <w:ind w:left="360" w:hanging="220"/>
      </w:pPr>
      <w:r>
        <w:rPr>
          <w:rFonts w:ascii="Arial" w:hAnsi="Arial" w:cs="Arial"/>
        </w:rPr>
        <w:t xml:space="preserve">• In alto ci sono due schede lingua: Italiano </w:t>
      </w:r>
      <w:proofErr w:type="gramStart"/>
      <w:r>
        <w:rPr>
          <w:rFonts w:ascii="Arial" w:hAnsi="Arial" w:cs="Arial"/>
        </w:rPr>
        <w:t>e</w:t>
      </w:r>
      <w:proofErr w:type="gramEnd"/>
      <w:r>
        <w:rPr>
          <w:rFonts w:ascii="Arial" w:hAnsi="Arial" w:cs="Arial"/>
        </w:rPr>
        <w:t xml:space="preserve"> English — scrivi il contenuto in entrambe.</w:t>
      </w:r>
    </w:p>
    <w:p w14:paraId="2B569B07" w14:textId="77777777" w:rsidR="0001463C" w:rsidRDefault="00000000">
      <w:pPr>
        <w:spacing w:before="30" w:after="30"/>
        <w:ind w:left="360" w:hanging="220"/>
      </w:pPr>
      <w:r>
        <w:rPr>
          <w:rFonts w:ascii="Arial" w:hAnsi="Arial" w:cs="Arial"/>
        </w:rPr>
        <w:t>• Compila i campi (con nome in arabo e italiano): Titolo, Estratto, Contenuto, Data, Copertina, Galleria, Bozza.</w:t>
      </w:r>
    </w:p>
    <w:p w14:paraId="3486171D" w14:textId="77777777" w:rsidR="0001463C" w:rsidRDefault="00000000">
      <w:pPr>
        <w:spacing w:before="240" w:after="100"/>
      </w:pPr>
      <w:r>
        <w:rPr>
          <w:rFonts w:ascii="Arial" w:hAnsi="Arial" w:cs="Arial"/>
          <w:b/>
          <w:bCs/>
          <w:color w:val="17475F"/>
          <w:sz w:val="32"/>
          <w:szCs w:val="32"/>
        </w:rPr>
        <w:t>4) Le immagini</w:t>
      </w:r>
    </w:p>
    <w:p w14:paraId="17317686" w14:textId="77777777" w:rsidR="0001463C" w:rsidRDefault="00000000">
      <w:pPr>
        <w:spacing w:before="80" w:after="80"/>
      </w:pPr>
      <w:r>
        <w:rPr>
          <w:rFonts w:ascii="Arial" w:hAnsi="Arial" w:cs="Arial"/>
        </w:rPr>
        <w:t>Nel campo «Copertina» o «Galleria» clicca per caricare un'immagine dal tuo dispositivo. Meglio immagini non troppo pesanti, così il sito resta veloce.</w:t>
      </w:r>
    </w:p>
    <w:p w14:paraId="5F9CB4FD" w14:textId="77777777" w:rsidR="0001463C" w:rsidRDefault="00000000">
      <w:pPr>
        <w:spacing w:before="240" w:after="100"/>
      </w:pPr>
      <w:r>
        <w:rPr>
          <w:rFonts w:ascii="Arial" w:hAnsi="Arial" w:cs="Arial"/>
          <w:b/>
          <w:bCs/>
          <w:color w:val="17475F"/>
          <w:sz w:val="32"/>
          <w:szCs w:val="32"/>
        </w:rPr>
        <w:t>5) Salvare e pubblicare</w:t>
      </w:r>
    </w:p>
    <w:p w14:paraId="19D84499" w14:textId="77777777" w:rsidR="0001463C" w:rsidRDefault="00000000">
      <w:pPr>
        <w:spacing w:before="30" w:after="30"/>
        <w:ind w:left="360" w:hanging="220"/>
      </w:pPr>
      <w:r>
        <w:rPr>
          <w:rFonts w:ascii="Arial" w:hAnsi="Arial" w:cs="Arial"/>
        </w:rPr>
        <w:t>• Mentre lavori premi «Save» ogni tanto per non perdere il lavoro.</w:t>
      </w:r>
    </w:p>
    <w:p w14:paraId="18CC70A2" w14:textId="77777777" w:rsidR="0001463C" w:rsidRDefault="00000000">
      <w:pPr>
        <w:spacing w:before="30" w:after="30"/>
        <w:ind w:left="360" w:hanging="220"/>
      </w:pPr>
      <w:r>
        <w:rPr>
          <w:rFonts w:ascii="Arial" w:hAnsi="Arial" w:cs="Arial"/>
        </w:rPr>
        <w:t>• «Bozza» attiva = l'articolo non è ancora visibile sul sito.</w:t>
      </w:r>
    </w:p>
    <w:p w14:paraId="7609C287" w14:textId="77777777" w:rsidR="0001463C" w:rsidRDefault="00000000">
      <w:pPr>
        <w:spacing w:before="30" w:after="30"/>
        <w:ind w:left="360" w:hanging="220"/>
      </w:pPr>
      <w:r>
        <w:rPr>
          <w:rFonts w:ascii="Arial" w:hAnsi="Arial" w:cs="Arial"/>
        </w:rPr>
        <w:t>• Per pubblicare: togli la spunta «Bozza» e premi «</w:t>
      </w:r>
      <w:proofErr w:type="spellStart"/>
      <w:r>
        <w:rPr>
          <w:rFonts w:ascii="Arial" w:hAnsi="Arial" w:cs="Arial"/>
        </w:rPr>
        <w:t>Publish</w:t>
      </w:r>
      <w:proofErr w:type="spellEnd"/>
      <w:r>
        <w:rPr>
          <w:rFonts w:ascii="Arial" w:hAnsi="Arial" w:cs="Arial"/>
        </w:rPr>
        <w:t>».</w:t>
      </w:r>
    </w:p>
    <w:p w14:paraId="6F78A06A" w14:textId="77777777" w:rsidR="0001463C" w:rsidRDefault="00000000">
      <w:pPr>
        <w:spacing w:before="30" w:after="30"/>
        <w:ind w:left="360" w:hanging="220"/>
      </w:pPr>
      <w:r>
        <w:rPr>
          <w:rFonts w:ascii="Arial" w:hAnsi="Arial" w:cs="Arial"/>
        </w:rPr>
        <w:t>• L'articolo compare sul sito entro un minuto o due.</w:t>
      </w:r>
    </w:p>
    <w:p w14:paraId="01AEE797" w14:textId="77777777" w:rsidR="0001463C" w:rsidRDefault="00000000">
      <w:pPr>
        <w:spacing w:before="240" w:after="100"/>
      </w:pPr>
      <w:r>
        <w:rPr>
          <w:rFonts w:ascii="Arial" w:hAnsi="Arial" w:cs="Arial"/>
          <w:b/>
          <w:bCs/>
          <w:color w:val="17475F"/>
          <w:sz w:val="32"/>
          <w:szCs w:val="32"/>
        </w:rPr>
        <w:t>6) Modificare o eliminare</w:t>
      </w:r>
    </w:p>
    <w:p w14:paraId="2DF740AE" w14:textId="77777777" w:rsidR="0001463C" w:rsidRDefault="00000000">
      <w:pPr>
        <w:spacing w:before="80" w:after="80"/>
      </w:pPr>
      <w:r>
        <w:rPr>
          <w:rFonts w:ascii="Arial" w:hAnsi="Arial" w:cs="Arial"/>
        </w:rPr>
        <w:t>Apri «Articoli», scegli l'articolo, modifica e premi «</w:t>
      </w:r>
      <w:proofErr w:type="spellStart"/>
      <w:r>
        <w:rPr>
          <w:rFonts w:ascii="Arial" w:hAnsi="Arial" w:cs="Arial"/>
        </w:rPr>
        <w:t>Publish</w:t>
      </w:r>
      <w:proofErr w:type="spellEnd"/>
      <w:r>
        <w:rPr>
          <w:rFonts w:ascii="Arial" w:hAnsi="Arial" w:cs="Arial"/>
        </w:rPr>
        <w:t>». Per eliminare c'è il pulsante «Delete entry».</w:t>
      </w:r>
    </w:p>
    <w:p w14:paraId="01792F3B" w14:textId="77777777" w:rsidR="0001463C" w:rsidRDefault="00000000">
      <w:pPr>
        <w:spacing w:before="240" w:after="100"/>
      </w:pPr>
      <w:r>
        <w:rPr>
          <w:rFonts w:ascii="Arial" w:hAnsi="Arial" w:cs="Arial"/>
          <w:b/>
          <w:bCs/>
          <w:color w:val="17475F"/>
          <w:sz w:val="32"/>
          <w:szCs w:val="32"/>
        </w:rPr>
        <w:t>7) Le due lingue</w:t>
      </w:r>
    </w:p>
    <w:p w14:paraId="211590A6" w14:textId="77777777" w:rsidR="0001463C" w:rsidRDefault="00000000">
      <w:pPr>
        <w:spacing w:before="80" w:after="80"/>
      </w:pPr>
      <w:r>
        <w:rPr>
          <w:rFonts w:ascii="Arial" w:hAnsi="Arial" w:cs="Arial"/>
        </w:rPr>
        <w:t>L'articolo si scrive in italiano e inglese dalla stessa schermata, con le schede lingua in alto. Se lo scrivi in una sola lingua, apparirà solo in quella.</w:t>
      </w:r>
    </w:p>
    <w:p w14:paraId="535AFC35" w14:textId="77777777" w:rsidR="0001463C" w:rsidRDefault="00000000">
      <w:pPr>
        <w:spacing w:before="240" w:after="100"/>
      </w:pPr>
      <w:r>
        <w:rPr>
          <w:rFonts w:ascii="Arial" w:hAnsi="Arial" w:cs="Arial"/>
          <w:b/>
          <w:bCs/>
          <w:color w:val="17475F"/>
          <w:sz w:val="32"/>
          <w:szCs w:val="32"/>
        </w:rPr>
        <w:t>8) Problemi comuni</w:t>
      </w:r>
    </w:p>
    <w:p w14:paraId="648A62AB" w14:textId="77777777" w:rsidR="0001463C" w:rsidRDefault="00000000">
      <w:pPr>
        <w:spacing w:before="30" w:after="30"/>
        <w:ind w:left="360" w:hanging="220"/>
      </w:pPr>
      <w:r>
        <w:rPr>
          <w:rFonts w:ascii="Arial" w:hAnsi="Arial" w:cs="Arial"/>
        </w:rPr>
        <w:lastRenderedPageBreak/>
        <w:t>• Il pannello non si apre → usa Chrome o Edge.</w:t>
      </w:r>
    </w:p>
    <w:p w14:paraId="2BF82173" w14:textId="77777777" w:rsidR="0001463C" w:rsidRDefault="00000000">
      <w:pPr>
        <w:spacing w:before="30" w:after="30"/>
        <w:ind w:left="360" w:hanging="220"/>
      </w:pPr>
      <w:r>
        <w:rPr>
          <w:rFonts w:ascii="Arial" w:hAnsi="Arial" w:cs="Arial"/>
        </w:rPr>
        <w:t>• Non riesci ad accedere → il codice potrebbe essere scaduto; chiedine uno nuovo.</w:t>
      </w:r>
    </w:p>
    <w:p w14:paraId="6927FEC2" w14:textId="77777777" w:rsidR="0001463C" w:rsidRDefault="00000000">
      <w:pPr>
        <w:spacing w:before="30" w:after="30"/>
        <w:ind w:left="360" w:hanging="220"/>
      </w:pPr>
      <w:r>
        <w:rPr>
          <w:rFonts w:ascii="Arial" w:hAnsi="Arial" w:cs="Arial"/>
        </w:rPr>
        <w:t>• Hai pubblicato ma non si vede → aspetta un minuto o due e controlla che «Bozza» non sia attiva.</w:t>
      </w:r>
    </w:p>
    <w:p w14:paraId="3E654B58" w14:textId="77777777" w:rsidR="0001463C" w:rsidRDefault="00000000">
      <w:pPr>
        <w:spacing w:before="240" w:after="100"/>
      </w:pPr>
      <w:r>
        <w:rPr>
          <w:rFonts w:ascii="Arial" w:hAnsi="Arial" w:cs="Arial"/>
          <w:b/>
          <w:bCs/>
          <w:color w:val="17475F"/>
          <w:sz w:val="32"/>
          <w:szCs w:val="32"/>
        </w:rPr>
        <w:t>9) Uscire</w:t>
      </w:r>
    </w:p>
    <w:p w14:paraId="4F0833E7" w14:textId="77777777" w:rsidR="0001463C" w:rsidRDefault="00000000">
      <w:pPr>
        <w:spacing w:before="80" w:after="80"/>
      </w:pPr>
      <w:r>
        <w:rPr>
          <w:rFonts w:ascii="Arial" w:hAnsi="Arial" w:cs="Arial"/>
        </w:rPr>
        <w:t>Dal menu c'è «</w:t>
      </w:r>
      <w:proofErr w:type="spellStart"/>
      <w:r>
        <w:rPr>
          <w:rFonts w:ascii="Arial" w:hAnsi="Arial" w:cs="Arial"/>
        </w:rPr>
        <w:t>Sign</w:t>
      </w:r>
      <w:proofErr w:type="spellEnd"/>
      <w:r>
        <w:rPr>
          <w:rFonts w:ascii="Arial" w:hAnsi="Arial" w:cs="Arial"/>
        </w:rPr>
        <w:t xml:space="preserve"> Out» per uscire — importante se non è il tuo dispositivo.</w:t>
      </w:r>
    </w:p>
    <w:sectPr w:rsidR="0001463C">
      <w:pgSz w:w="11906" w:h="16838"/>
      <w:pgMar w:top="1134" w:right="1134" w:bottom="1134" w:left="1134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463C"/>
    <w:rsid w:val="0001463C"/>
    <w:rsid w:val="00A75D8F"/>
    <w:rsid w:val="00DF2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7850BF"/>
  <w15:docId w15:val="{6B21B487-5EDE-A14B-8684-2892E069B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Marco Carrara</cp:lastModifiedBy>
  <cp:revision>2</cp:revision>
  <dcterms:created xsi:type="dcterms:W3CDTF">2026-06-01T21:00:00Z</dcterms:created>
  <dcterms:modified xsi:type="dcterms:W3CDTF">2026-06-01T21:02:00Z</dcterms:modified>
</cp:coreProperties>
</file>