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7EF21" w14:textId="77777777" w:rsidR="009B66AB" w:rsidRDefault="009B66AB" w:rsidP="009B66AB">
      <w:pPr>
        <w:pStyle w:val="Titolo1"/>
        <w:ind w:left="142"/>
        <w:jc w:val="center"/>
        <w:rPr>
          <w:rFonts w:ascii="Garamond" w:hAnsi="Garamond"/>
          <w:b/>
          <w:bCs/>
          <w:color w:val="auto"/>
          <w:sz w:val="48"/>
          <w:szCs w:val="48"/>
        </w:rPr>
      </w:pPr>
      <w:r w:rsidRPr="000501A0">
        <w:rPr>
          <w:rFonts w:ascii="Garamond" w:hAnsi="Garamond"/>
          <w:b/>
          <w:bCs/>
          <w:color w:val="auto"/>
          <w:sz w:val="48"/>
          <w:szCs w:val="48"/>
        </w:rPr>
        <w:t>Diagramma di sequenza</w:t>
      </w:r>
    </w:p>
    <w:p w14:paraId="0F0D9F35" w14:textId="77777777" w:rsidR="009B66AB" w:rsidRDefault="009B66AB" w:rsidP="009B66AB"/>
    <w:p w14:paraId="18A15C0B" w14:textId="77777777" w:rsidR="009B66AB" w:rsidRDefault="009B66AB" w:rsidP="009B66AB"/>
    <w:p w14:paraId="0154D6C9" w14:textId="004581D3" w:rsidR="009B66AB" w:rsidRDefault="009B66AB" w:rsidP="009B66AB">
      <w:pPr>
        <w:pStyle w:val="Titolo1"/>
        <w:jc w:val="center"/>
        <w:rPr>
          <w:rFonts w:ascii="Garamond" w:hAnsi="Garamond"/>
          <w:b/>
          <w:bCs/>
          <w:color w:val="auto"/>
          <w:sz w:val="36"/>
          <w:szCs w:val="36"/>
        </w:rPr>
      </w:pPr>
      <w:r w:rsidRPr="00142D06">
        <w:rPr>
          <w:rFonts w:ascii="Garamond" w:hAnsi="Garamond"/>
          <w:b/>
          <w:bCs/>
          <w:color w:val="auto"/>
          <w:sz w:val="36"/>
          <w:szCs w:val="36"/>
        </w:rPr>
        <w:t>Diagramma di sequenza: Utente</w:t>
      </w:r>
    </w:p>
    <w:p w14:paraId="2EC086C2" w14:textId="77777777" w:rsidR="009B66AB" w:rsidRDefault="009B66AB" w:rsidP="009B66AB"/>
    <w:p w14:paraId="2AFE7AA0" w14:textId="77777777" w:rsidR="009B66AB" w:rsidRDefault="009B66AB" w:rsidP="009B66AB">
      <w:pPr>
        <w:rPr>
          <w:rFonts w:ascii="Garamond" w:hAnsi="Garamond"/>
          <w:b/>
          <w:bCs/>
          <w:sz w:val="28"/>
          <w:szCs w:val="28"/>
        </w:rPr>
      </w:pPr>
      <w:r>
        <w:rPr>
          <w:rFonts w:ascii="Garamond" w:hAnsi="Garamond"/>
          <w:sz w:val="28"/>
          <w:szCs w:val="28"/>
        </w:rPr>
        <w:t xml:space="preserve">I seguenti diagrammi di sequenza sono associati al </w:t>
      </w:r>
      <w:hyperlink w:anchor="_7.2._Casi_d’uso:" w:history="1">
        <w:r w:rsidRPr="00142D06">
          <w:rPr>
            <w:rStyle w:val="Collegamentoipertestuale"/>
            <w:rFonts w:ascii="Garamond" w:hAnsi="Garamond"/>
            <w:b/>
            <w:bCs/>
            <w:sz w:val="28"/>
            <w:szCs w:val="28"/>
          </w:rPr>
          <w:t>7.2. Cas</w:t>
        </w:r>
        <w:r>
          <w:rPr>
            <w:rStyle w:val="Collegamentoipertestuale"/>
            <w:rFonts w:ascii="Garamond" w:hAnsi="Garamond"/>
            <w:b/>
            <w:bCs/>
            <w:sz w:val="28"/>
            <w:szCs w:val="28"/>
          </w:rPr>
          <w:t>i</w:t>
        </w:r>
        <w:r w:rsidRPr="00142D06">
          <w:rPr>
            <w:rStyle w:val="Collegamentoipertestuale"/>
            <w:rFonts w:ascii="Garamond" w:hAnsi="Garamond"/>
            <w:b/>
            <w:bCs/>
            <w:sz w:val="28"/>
            <w:szCs w:val="28"/>
          </w:rPr>
          <w:t xml:space="preserve"> d’uso: Gestione Utente</w:t>
        </w:r>
      </w:hyperlink>
    </w:p>
    <w:p w14:paraId="7FB3094D" w14:textId="77777777" w:rsidR="009B66AB" w:rsidRPr="00142D06" w:rsidRDefault="009B66AB" w:rsidP="009B66AB">
      <w:pPr>
        <w:rPr>
          <w:rFonts w:ascii="Garamond" w:hAnsi="Garamond"/>
          <w:sz w:val="28"/>
          <w:szCs w:val="28"/>
        </w:rPr>
      </w:pPr>
    </w:p>
    <w:p w14:paraId="1278C7DF" w14:textId="77777777" w:rsidR="009B66AB" w:rsidRPr="00142D06" w:rsidRDefault="009B66AB" w:rsidP="009B66AB">
      <w:pPr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>Accedi come un Paziente</w:t>
      </w:r>
    </w:p>
    <w:p w14:paraId="3E987FAB" w14:textId="77777777" w:rsidR="009B66AB" w:rsidRDefault="009B66AB" w:rsidP="009B66AB">
      <w:pPr>
        <w:ind w:left="-1134"/>
        <w:jc w:val="center"/>
      </w:pPr>
      <w:r>
        <w:rPr>
          <w:noProof/>
        </w:rPr>
        <w:drawing>
          <wp:inline distT="0" distB="0" distL="0" distR="0" wp14:anchorId="17D45E42" wp14:editId="4930C133">
            <wp:extent cx="7351181" cy="4274820"/>
            <wp:effectExtent l="0" t="0" r="254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1510" cy="428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68BCC" w14:textId="77777777" w:rsidR="009B66AB" w:rsidRDefault="009B66AB" w:rsidP="009B66AB">
      <w:pPr>
        <w:ind w:left="-1134"/>
        <w:jc w:val="center"/>
      </w:pPr>
    </w:p>
    <w:p w14:paraId="280E18A8" w14:textId="77777777" w:rsidR="009B66AB" w:rsidRDefault="009B66AB" w:rsidP="009B66AB">
      <w:pPr>
        <w:ind w:left="-1134"/>
        <w:jc w:val="center"/>
      </w:pPr>
    </w:p>
    <w:p w14:paraId="3FD4AF23" w14:textId="77777777" w:rsidR="009B66AB" w:rsidRDefault="009B66AB" w:rsidP="009B66AB">
      <w:pPr>
        <w:ind w:left="-1134"/>
        <w:jc w:val="center"/>
      </w:pPr>
    </w:p>
    <w:p w14:paraId="5D4F9DD7" w14:textId="77777777" w:rsidR="009B66AB" w:rsidRDefault="009B66AB" w:rsidP="009B66AB">
      <w:pPr>
        <w:ind w:left="-1134"/>
        <w:jc w:val="center"/>
      </w:pPr>
    </w:p>
    <w:p w14:paraId="52672FEC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  <w:r w:rsidRPr="00142D06">
        <w:rPr>
          <w:rFonts w:ascii="Garamond" w:hAnsi="Garamond"/>
          <w:sz w:val="32"/>
          <w:szCs w:val="32"/>
        </w:rPr>
        <w:lastRenderedPageBreak/>
        <w:t>Accedi come un Personale medico</w:t>
      </w:r>
    </w:p>
    <w:p w14:paraId="5BA66360" w14:textId="77777777" w:rsidR="009B66AB" w:rsidRDefault="009B66AB" w:rsidP="009B66AB">
      <w:pPr>
        <w:ind w:left="-567"/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noProof/>
          <w:sz w:val="32"/>
          <w:szCs w:val="32"/>
        </w:rPr>
        <w:drawing>
          <wp:inline distT="0" distB="0" distL="0" distR="0" wp14:anchorId="6E709658" wp14:editId="70449F7C">
            <wp:extent cx="6644640" cy="3339401"/>
            <wp:effectExtent l="0" t="0" r="381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2068" cy="3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F3045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282B8B1A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>Esci dall’applicazione</w:t>
      </w:r>
    </w:p>
    <w:p w14:paraId="29843B97" w14:textId="77777777" w:rsidR="009B66AB" w:rsidRDefault="009B66AB" w:rsidP="009B66AB">
      <w:pPr>
        <w:ind w:left="-426"/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noProof/>
          <w:sz w:val="32"/>
          <w:szCs w:val="32"/>
        </w:rPr>
        <w:drawing>
          <wp:inline distT="0" distB="0" distL="0" distR="0" wp14:anchorId="13A73915" wp14:editId="114596CD">
            <wp:extent cx="6408420" cy="3705379"/>
            <wp:effectExtent l="0" t="0" r="0" b="952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877" cy="37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ECCD9" w14:textId="77777777" w:rsidR="009B66AB" w:rsidRDefault="009B66AB" w:rsidP="009B66AB">
      <w:pPr>
        <w:ind w:left="-426"/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lastRenderedPageBreak/>
        <w:t>Compendio 1: Scelta del file di lettura dei Pazienti</w:t>
      </w:r>
    </w:p>
    <w:p w14:paraId="74357520" w14:textId="77777777" w:rsidR="009B66AB" w:rsidRDefault="009B66AB" w:rsidP="009B66AB">
      <w:pPr>
        <w:tabs>
          <w:tab w:val="left" w:pos="-284"/>
        </w:tabs>
        <w:ind w:left="-284"/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noProof/>
          <w:sz w:val="32"/>
          <w:szCs w:val="32"/>
        </w:rPr>
        <w:drawing>
          <wp:inline distT="0" distB="0" distL="0" distR="0" wp14:anchorId="35B6E47B" wp14:editId="44680A64">
            <wp:extent cx="6266329" cy="7101840"/>
            <wp:effectExtent l="0" t="0" r="1270" b="381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894" cy="710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B33BA" w14:textId="77777777" w:rsidR="009B66AB" w:rsidRDefault="009B66AB" w:rsidP="009B66AB">
      <w:pPr>
        <w:tabs>
          <w:tab w:val="left" w:pos="-284"/>
        </w:tabs>
        <w:ind w:left="-284"/>
        <w:jc w:val="center"/>
        <w:rPr>
          <w:rFonts w:ascii="Garamond" w:hAnsi="Garamond"/>
          <w:sz w:val="32"/>
          <w:szCs w:val="32"/>
        </w:rPr>
      </w:pPr>
    </w:p>
    <w:p w14:paraId="115C3E04" w14:textId="77777777" w:rsidR="009B66AB" w:rsidRDefault="009B66AB" w:rsidP="009B66AB">
      <w:pPr>
        <w:tabs>
          <w:tab w:val="left" w:pos="-284"/>
        </w:tabs>
        <w:ind w:left="-284"/>
        <w:jc w:val="center"/>
        <w:rPr>
          <w:rFonts w:ascii="Garamond" w:hAnsi="Garamond"/>
          <w:sz w:val="32"/>
          <w:szCs w:val="32"/>
        </w:rPr>
      </w:pPr>
    </w:p>
    <w:p w14:paraId="1AC3D1F5" w14:textId="77777777" w:rsidR="009B66AB" w:rsidRDefault="009B66AB" w:rsidP="009B66AB">
      <w:pPr>
        <w:tabs>
          <w:tab w:val="left" w:pos="-284"/>
        </w:tabs>
        <w:ind w:left="-284"/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lastRenderedPageBreak/>
        <w:t>Compendio 2: Scelta del file di lettura del Personale medico</w:t>
      </w:r>
    </w:p>
    <w:p w14:paraId="655A67D0" w14:textId="77777777" w:rsidR="009B66AB" w:rsidRDefault="009B66AB" w:rsidP="009B66AB">
      <w:pPr>
        <w:tabs>
          <w:tab w:val="left" w:pos="-851"/>
        </w:tabs>
        <w:ind w:left="-851"/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noProof/>
          <w:sz w:val="32"/>
          <w:szCs w:val="32"/>
        </w:rPr>
        <w:drawing>
          <wp:inline distT="0" distB="0" distL="0" distR="0" wp14:anchorId="666371A5" wp14:editId="100BC68C">
            <wp:extent cx="7020177" cy="5920740"/>
            <wp:effectExtent l="0" t="0" r="9525" b="381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297" cy="5928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D7F29" w14:textId="77777777" w:rsidR="009B66AB" w:rsidRDefault="009B66AB" w:rsidP="009B66AB">
      <w:pPr>
        <w:tabs>
          <w:tab w:val="left" w:pos="-851"/>
        </w:tabs>
        <w:ind w:left="-851"/>
        <w:jc w:val="center"/>
        <w:rPr>
          <w:rFonts w:ascii="Garamond" w:hAnsi="Garamond"/>
          <w:sz w:val="32"/>
          <w:szCs w:val="32"/>
        </w:rPr>
      </w:pPr>
    </w:p>
    <w:p w14:paraId="3014379D" w14:textId="77777777" w:rsidR="009B66AB" w:rsidRDefault="009B66AB" w:rsidP="009B66AB">
      <w:pPr>
        <w:tabs>
          <w:tab w:val="left" w:pos="-851"/>
        </w:tabs>
        <w:ind w:left="-851"/>
        <w:jc w:val="center"/>
        <w:rPr>
          <w:rFonts w:ascii="Garamond" w:hAnsi="Garamond"/>
          <w:sz w:val="32"/>
          <w:szCs w:val="32"/>
        </w:rPr>
      </w:pPr>
    </w:p>
    <w:p w14:paraId="12A65535" w14:textId="77777777" w:rsidR="009B66AB" w:rsidRDefault="009B66AB" w:rsidP="009B66AB">
      <w:pPr>
        <w:tabs>
          <w:tab w:val="left" w:pos="-851"/>
        </w:tabs>
        <w:ind w:left="-851"/>
        <w:jc w:val="center"/>
        <w:rPr>
          <w:rFonts w:ascii="Garamond" w:hAnsi="Garamond"/>
          <w:sz w:val="32"/>
          <w:szCs w:val="32"/>
        </w:rPr>
      </w:pPr>
    </w:p>
    <w:p w14:paraId="121F9D8F" w14:textId="77777777" w:rsidR="009B66AB" w:rsidRDefault="009B66AB" w:rsidP="009B66AB">
      <w:pPr>
        <w:tabs>
          <w:tab w:val="left" w:pos="-851"/>
        </w:tabs>
        <w:ind w:left="-851"/>
        <w:jc w:val="center"/>
        <w:rPr>
          <w:rFonts w:ascii="Garamond" w:hAnsi="Garamond"/>
          <w:sz w:val="32"/>
          <w:szCs w:val="32"/>
        </w:rPr>
      </w:pPr>
    </w:p>
    <w:p w14:paraId="61EC3F7A" w14:textId="77777777" w:rsidR="009B66AB" w:rsidRDefault="009B66AB" w:rsidP="009B66AB">
      <w:pPr>
        <w:tabs>
          <w:tab w:val="left" w:pos="-851"/>
        </w:tabs>
        <w:ind w:left="-851"/>
        <w:jc w:val="center"/>
        <w:rPr>
          <w:rFonts w:ascii="Garamond" w:hAnsi="Garamond"/>
          <w:sz w:val="32"/>
          <w:szCs w:val="32"/>
        </w:rPr>
      </w:pPr>
    </w:p>
    <w:p w14:paraId="3F4C24EE" w14:textId="55CD55E6" w:rsidR="009B66AB" w:rsidRDefault="009B66AB" w:rsidP="009B66AB">
      <w:pPr>
        <w:pStyle w:val="Titolo1"/>
        <w:jc w:val="center"/>
        <w:rPr>
          <w:rFonts w:ascii="Garamond" w:hAnsi="Garamond"/>
          <w:b/>
          <w:bCs/>
          <w:color w:val="auto"/>
          <w:sz w:val="36"/>
          <w:szCs w:val="36"/>
        </w:rPr>
      </w:pPr>
      <w:r w:rsidRPr="00706E02">
        <w:rPr>
          <w:rFonts w:ascii="Garamond" w:hAnsi="Garamond"/>
          <w:b/>
          <w:bCs/>
          <w:color w:val="auto"/>
          <w:sz w:val="36"/>
          <w:szCs w:val="36"/>
        </w:rPr>
        <w:lastRenderedPageBreak/>
        <w:t>Diagramma di sequenza: Paziente</w:t>
      </w:r>
    </w:p>
    <w:p w14:paraId="673190BB" w14:textId="77777777" w:rsidR="009B66AB" w:rsidRPr="00706E02" w:rsidRDefault="009B66AB" w:rsidP="009B66AB"/>
    <w:p w14:paraId="738A40B4" w14:textId="77777777" w:rsidR="009B66AB" w:rsidRDefault="009B66AB" w:rsidP="009B66AB">
      <w:pPr>
        <w:rPr>
          <w:rFonts w:ascii="Garamond" w:hAnsi="Garamond"/>
          <w:b/>
          <w:bCs/>
          <w:sz w:val="28"/>
          <w:szCs w:val="28"/>
        </w:rPr>
      </w:pPr>
      <w:r>
        <w:rPr>
          <w:rFonts w:ascii="Garamond" w:hAnsi="Garamond"/>
          <w:sz w:val="28"/>
          <w:szCs w:val="28"/>
        </w:rPr>
        <w:t xml:space="preserve">I seguenti diagrammi di sequenza sono associati al </w:t>
      </w:r>
      <w:hyperlink w:anchor="_7.3._Casi_d’uso:" w:history="1">
        <w:r w:rsidRPr="00706E02">
          <w:rPr>
            <w:rStyle w:val="Collegamentoipertestuale"/>
            <w:rFonts w:ascii="Garamond" w:hAnsi="Garamond"/>
            <w:b/>
            <w:bCs/>
            <w:sz w:val="28"/>
            <w:szCs w:val="28"/>
          </w:rPr>
          <w:t>7.3. Casi d’uso: Gestione Pazienti.</w:t>
        </w:r>
      </w:hyperlink>
    </w:p>
    <w:p w14:paraId="19E13360" w14:textId="77777777" w:rsidR="009B66AB" w:rsidRDefault="009B66AB" w:rsidP="009B66AB">
      <w:pPr>
        <w:rPr>
          <w:rFonts w:ascii="Garamond" w:hAnsi="Garamond"/>
          <w:b/>
          <w:bCs/>
          <w:sz w:val="28"/>
          <w:szCs w:val="28"/>
        </w:rPr>
      </w:pPr>
    </w:p>
    <w:p w14:paraId="6F7CB89F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>Esegui login Paziente</w:t>
      </w:r>
    </w:p>
    <w:p w14:paraId="1EC3A84B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noProof/>
          <w:sz w:val="32"/>
          <w:szCs w:val="32"/>
        </w:rPr>
        <w:drawing>
          <wp:inline distT="0" distB="0" distL="0" distR="0" wp14:anchorId="2ECCA926" wp14:editId="7C81EACC">
            <wp:extent cx="5570220" cy="3189058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434" cy="3204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C1AE3" w14:textId="77777777" w:rsidR="009B66AB" w:rsidRDefault="009B66AB" w:rsidP="009B66AB">
      <w:pPr>
        <w:rPr>
          <w:rFonts w:ascii="Garamond" w:hAnsi="Garamond"/>
          <w:sz w:val="32"/>
          <w:szCs w:val="32"/>
        </w:rPr>
      </w:pPr>
    </w:p>
    <w:p w14:paraId="784067E7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>Esci dall’interfaccia Paziente</w:t>
      </w:r>
    </w:p>
    <w:p w14:paraId="59DF0945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noProof/>
          <w:sz w:val="32"/>
          <w:szCs w:val="32"/>
        </w:rPr>
        <w:drawing>
          <wp:inline distT="0" distB="0" distL="0" distR="0" wp14:anchorId="1F1985B4" wp14:editId="312B0BF4">
            <wp:extent cx="4846320" cy="2388944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884" cy="2407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37BC0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lastRenderedPageBreak/>
        <w:t>Registrati</w:t>
      </w:r>
    </w:p>
    <w:p w14:paraId="555F4CDD" w14:textId="77777777" w:rsidR="009B66AB" w:rsidRDefault="009B66AB" w:rsidP="009B66AB">
      <w:pPr>
        <w:ind w:left="-567"/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noProof/>
          <w:sz w:val="32"/>
          <w:szCs w:val="32"/>
        </w:rPr>
        <w:drawing>
          <wp:inline distT="0" distB="0" distL="0" distR="0" wp14:anchorId="5B766701" wp14:editId="685A899F">
            <wp:extent cx="6678202" cy="6096000"/>
            <wp:effectExtent l="0" t="0" r="889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966" cy="6096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4AB80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</w:p>
    <w:p w14:paraId="680438F2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</w:p>
    <w:p w14:paraId="050987E4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</w:p>
    <w:p w14:paraId="59AEDF7D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</w:p>
    <w:p w14:paraId="24C097F4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</w:p>
    <w:p w14:paraId="0B922171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lastRenderedPageBreak/>
        <w:t>Esci dalla registrazione</w:t>
      </w:r>
    </w:p>
    <w:p w14:paraId="0019AF91" w14:textId="77777777" w:rsidR="009B66AB" w:rsidRDefault="009B66AB" w:rsidP="009B66AB">
      <w:pPr>
        <w:ind w:left="-709"/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noProof/>
          <w:sz w:val="32"/>
          <w:szCs w:val="32"/>
        </w:rPr>
        <w:drawing>
          <wp:inline distT="0" distB="0" distL="0" distR="0" wp14:anchorId="745E870E" wp14:editId="69700C4F">
            <wp:extent cx="6807468" cy="3154680"/>
            <wp:effectExtent l="0" t="0" r="0" b="762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1115" cy="315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0F409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</w:p>
    <w:p w14:paraId="2C4EFD7A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>Torna alla schermata Utente</w:t>
      </w:r>
    </w:p>
    <w:p w14:paraId="6D5EEA57" w14:textId="77777777" w:rsidR="009B66AB" w:rsidRDefault="009B66AB" w:rsidP="009B66AB">
      <w:pPr>
        <w:ind w:left="-709"/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noProof/>
          <w:sz w:val="32"/>
          <w:szCs w:val="32"/>
        </w:rPr>
        <w:drawing>
          <wp:inline distT="0" distB="0" distL="0" distR="0" wp14:anchorId="0A952604" wp14:editId="16E02FD6">
            <wp:extent cx="6808124" cy="288036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582" cy="28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0EE35" w14:textId="77777777" w:rsidR="009B66AB" w:rsidRDefault="009B66AB" w:rsidP="009B66AB">
      <w:pPr>
        <w:ind w:left="-709"/>
        <w:jc w:val="center"/>
        <w:rPr>
          <w:rFonts w:ascii="Garamond" w:hAnsi="Garamond"/>
          <w:sz w:val="32"/>
          <w:szCs w:val="32"/>
        </w:rPr>
      </w:pPr>
    </w:p>
    <w:p w14:paraId="54CF68F4" w14:textId="77777777" w:rsidR="009B66AB" w:rsidRDefault="009B66AB" w:rsidP="009B66AB">
      <w:pPr>
        <w:ind w:left="-709"/>
        <w:jc w:val="center"/>
        <w:rPr>
          <w:rFonts w:ascii="Garamond" w:hAnsi="Garamond"/>
          <w:sz w:val="32"/>
          <w:szCs w:val="32"/>
        </w:rPr>
      </w:pPr>
    </w:p>
    <w:p w14:paraId="33FA42AA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lastRenderedPageBreak/>
        <w:t>Compendio 3: Menu a tendina Paziente</w:t>
      </w:r>
    </w:p>
    <w:p w14:paraId="22DC4E6C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noProof/>
          <w:sz w:val="32"/>
          <w:szCs w:val="32"/>
        </w:rPr>
        <w:drawing>
          <wp:inline distT="0" distB="0" distL="0" distR="0" wp14:anchorId="3197EA0D" wp14:editId="2BFACF3D">
            <wp:extent cx="3735014" cy="7833360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813" cy="78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956D4" w14:textId="77777777" w:rsidR="009B66AB" w:rsidRDefault="009B66AB" w:rsidP="009B66AB">
      <w:pPr>
        <w:rPr>
          <w:rFonts w:ascii="Garamond" w:hAnsi="Garamond"/>
          <w:b/>
          <w:bCs/>
          <w:sz w:val="28"/>
          <w:szCs w:val="28"/>
        </w:rPr>
      </w:pPr>
      <w:r>
        <w:rPr>
          <w:rFonts w:ascii="Garamond" w:hAnsi="Garamond"/>
          <w:sz w:val="28"/>
          <w:szCs w:val="28"/>
        </w:rPr>
        <w:lastRenderedPageBreak/>
        <w:t xml:space="preserve">I seguenti diagrammi di sequenza sono associati al </w:t>
      </w:r>
      <w:hyperlink w:anchor="_7.5._Casi_d’uso:" w:history="1">
        <w:r w:rsidRPr="00706E02">
          <w:rPr>
            <w:rStyle w:val="Collegamentoipertestuale"/>
            <w:rFonts w:ascii="Garamond" w:hAnsi="Garamond"/>
            <w:b/>
            <w:bCs/>
            <w:sz w:val="28"/>
            <w:szCs w:val="28"/>
          </w:rPr>
          <w:t>7.</w:t>
        </w:r>
        <w:r>
          <w:rPr>
            <w:rStyle w:val="Collegamentoipertestuale"/>
            <w:rFonts w:ascii="Garamond" w:hAnsi="Garamond"/>
            <w:b/>
            <w:bCs/>
            <w:sz w:val="28"/>
            <w:szCs w:val="28"/>
          </w:rPr>
          <w:t>5</w:t>
        </w:r>
        <w:r w:rsidRPr="00706E02">
          <w:rPr>
            <w:rStyle w:val="Collegamentoipertestuale"/>
            <w:rFonts w:ascii="Garamond" w:hAnsi="Garamond"/>
            <w:b/>
            <w:bCs/>
            <w:sz w:val="28"/>
            <w:szCs w:val="28"/>
          </w:rPr>
          <w:t>. Casi d’uso: Gestione</w:t>
        </w:r>
        <w:r>
          <w:rPr>
            <w:rStyle w:val="Collegamentoipertestuale"/>
            <w:rFonts w:ascii="Garamond" w:hAnsi="Garamond"/>
            <w:b/>
            <w:bCs/>
            <w:sz w:val="28"/>
            <w:szCs w:val="28"/>
          </w:rPr>
          <w:t xml:space="preserve"> attività</w:t>
        </w:r>
        <w:r w:rsidRPr="00706E02">
          <w:rPr>
            <w:rStyle w:val="Collegamentoipertestuale"/>
            <w:rFonts w:ascii="Garamond" w:hAnsi="Garamond"/>
            <w:b/>
            <w:bCs/>
            <w:sz w:val="28"/>
            <w:szCs w:val="28"/>
          </w:rPr>
          <w:t xml:space="preserve"> Pazienti.</w:t>
        </w:r>
      </w:hyperlink>
    </w:p>
    <w:p w14:paraId="7944FBCC" w14:textId="77777777" w:rsidR="009B66AB" w:rsidRDefault="009B66AB" w:rsidP="009B66AB">
      <w:pPr>
        <w:rPr>
          <w:rFonts w:ascii="Garamond" w:hAnsi="Garamond"/>
          <w:b/>
          <w:bCs/>
          <w:sz w:val="28"/>
          <w:szCs w:val="28"/>
        </w:rPr>
      </w:pPr>
    </w:p>
    <w:p w14:paraId="667CB9D1" w14:textId="77777777" w:rsidR="009B66AB" w:rsidRPr="0063464E" w:rsidRDefault="009B66AB" w:rsidP="009B66AB">
      <w:pPr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>Visualizza informazioni personali Paziente</w:t>
      </w:r>
    </w:p>
    <w:p w14:paraId="59F178BE" w14:textId="77777777" w:rsidR="009B66AB" w:rsidRDefault="009B66AB" w:rsidP="009B66AB">
      <w:pPr>
        <w:ind w:left="-851"/>
        <w:jc w:val="center"/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w:drawing>
          <wp:inline distT="0" distB="0" distL="0" distR="0" wp14:anchorId="4FED1AD2" wp14:editId="562AC4F4">
            <wp:extent cx="7020090" cy="4671060"/>
            <wp:effectExtent l="0" t="0" r="9525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5533" cy="4674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1E77E" w14:textId="77777777" w:rsidR="009B66AB" w:rsidRDefault="009B66AB" w:rsidP="009B66AB">
      <w:pPr>
        <w:ind w:left="-851"/>
        <w:jc w:val="center"/>
        <w:rPr>
          <w:rFonts w:ascii="Garamond" w:hAnsi="Garamond"/>
          <w:sz w:val="28"/>
          <w:szCs w:val="28"/>
        </w:rPr>
      </w:pPr>
    </w:p>
    <w:p w14:paraId="070A97C8" w14:textId="77777777" w:rsidR="009B66AB" w:rsidRDefault="009B66AB" w:rsidP="009B66AB">
      <w:pPr>
        <w:ind w:left="-851"/>
        <w:jc w:val="center"/>
        <w:rPr>
          <w:rFonts w:ascii="Garamond" w:hAnsi="Garamond"/>
          <w:sz w:val="28"/>
          <w:szCs w:val="28"/>
        </w:rPr>
      </w:pPr>
    </w:p>
    <w:p w14:paraId="3C6D8050" w14:textId="77777777" w:rsidR="009B66AB" w:rsidRDefault="009B66AB" w:rsidP="009B66AB">
      <w:pPr>
        <w:ind w:left="-851"/>
        <w:jc w:val="center"/>
        <w:rPr>
          <w:rFonts w:ascii="Garamond" w:hAnsi="Garamond"/>
          <w:sz w:val="28"/>
          <w:szCs w:val="28"/>
        </w:rPr>
      </w:pPr>
    </w:p>
    <w:p w14:paraId="4FE060CB" w14:textId="77777777" w:rsidR="009B66AB" w:rsidRDefault="009B66AB" w:rsidP="009B66AB">
      <w:pPr>
        <w:ind w:left="-851"/>
        <w:jc w:val="center"/>
        <w:rPr>
          <w:rFonts w:ascii="Garamond" w:hAnsi="Garamond"/>
          <w:sz w:val="28"/>
          <w:szCs w:val="28"/>
        </w:rPr>
      </w:pPr>
    </w:p>
    <w:p w14:paraId="6DEE1C84" w14:textId="77777777" w:rsidR="009B66AB" w:rsidRDefault="009B66AB" w:rsidP="009B66AB">
      <w:pPr>
        <w:ind w:left="-851"/>
        <w:jc w:val="center"/>
        <w:rPr>
          <w:rFonts w:ascii="Garamond" w:hAnsi="Garamond"/>
          <w:sz w:val="28"/>
          <w:szCs w:val="28"/>
        </w:rPr>
      </w:pPr>
    </w:p>
    <w:p w14:paraId="62C8ECD0" w14:textId="77777777" w:rsidR="009B66AB" w:rsidRDefault="009B66AB" w:rsidP="009B66AB">
      <w:pPr>
        <w:ind w:left="-851"/>
        <w:jc w:val="center"/>
        <w:rPr>
          <w:rFonts w:ascii="Garamond" w:hAnsi="Garamond"/>
          <w:sz w:val="28"/>
          <w:szCs w:val="28"/>
        </w:rPr>
      </w:pPr>
    </w:p>
    <w:p w14:paraId="5131C0F4" w14:textId="77777777" w:rsidR="009B66AB" w:rsidRDefault="009B66AB" w:rsidP="009B66AB">
      <w:pPr>
        <w:ind w:left="-851"/>
        <w:jc w:val="center"/>
        <w:rPr>
          <w:rFonts w:ascii="Garamond" w:hAnsi="Garamond"/>
          <w:sz w:val="28"/>
          <w:szCs w:val="28"/>
        </w:rPr>
      </w:pPr>
    </w:p>
    <w:p w14:paraId="7CC41EDD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  <w:r w:rsidRPr="0063464E">
        <w:rPr>
          <w:rFonts w:ascii="Garamond" w:hAnsi="Garamond"/>
          <w:sz w:val="32"/>
          <w:szCs w:val="32"/>
        </w:rPr>
        <w:lastRenderedPageBreak/>
        <w:t>Modifica</w:t>
      </w:r>
      <w:r>
        <w:rPr>
          <w:rFonts w:ascii="Garamond" w:hAnsi="Garamond"/>
          <w:sz w:val="32"/>
          <w:szCs w:val="32"/>
        </w:rPr>
        <w:t xml:space="preserve"> password Paziente</w:t>
      </w:r>
    </w:p>
    <w:p w14:paraId="0AE0F668" w14:textId="77777777" w:rsidR="009B66AB" w:rsidRDefault="009B66AB" w:rsidP="009B66AB">
      <w:pPr>
        <w:ind w:left="-993"/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noProof/>
          <w:sz w:val="32"/>
          <w:szCs w:val="32"/>
        </w:rPr>
        <w:drawing>
          <wp:inline distT="0" distB="0" distL="0" distR="0" wp14:anchorId="41D2963D" wp14:editId="46DA7495">
            <wp:extent cx="7246939" cy="5974080"/>
            <wp:effectExtent l="0" t="0" r="0" b="762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0701" cy="5977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99978" w14:textId="77777777" w:rsidR="009B66AB" w:rsidRDefault="009B66AB" w:rsidP="009B66AB">
      <w:pPr>
        <w:ind w:left="-993"/>
        <w:jc w:val="center"/>
        <w:rPr>
          <w:rFonts w:ascii="Garamond" w:hAnsi="Garamond"/>
          <w:sz w:val="32"/>
          <w:szCs w:val="32"/>
        </w:rPr>
      </w:pPr>
    </w:p>
    <w:p w14:paraId="4F617872" w14:textId="77777777" w:rsidR="009B66AB" w:rsidRDefault="009B66AB" w:rsidP="009B66AB">
      <w:pPr>
        <w:ind w:left="-993"/>
        <w:jc w:val="center"/>
        <w:rPr>
          <w:rFonts w:ascii="Garamond" w:hAnsi="Garamond"/>
          <w:sz w:val="32"/>
          <w:szCs w:val="32"/>
        </w:rPr>
      </w:pPr>
    </w:p>
    <w:p w14:paraId="69567DF6" w14:textId="77777777" w:rsidR="009B66AB" w:rsidRDefault="009B66AB" w:rsidP="009B66AB">
      <w:pPr>
        <w:ind w:left="-993"/>
        <w:jc w:val="center"/>
        <w:rPr>
          <w:rFonts w:ascii="Garamond" w:hAnsi="Garamond"/>
          <w:sz w:val="32"/>
          <w:szCs w:val="32"/>
        </w:rPr>
      </w:pPr>
    </w:p>
    <w:p w14:paraId="362B2A53" w14:textId="77777777" w:rsidR="009B66AB" w:rsidRDefault="009B66AB" w:rsidP="009B66AB">
      <w:pPr>
        <w:ind w:left="-993"/>
        <w:jc w:val="center"/>
        <w:rPr>
          <w:rFonts w:ascii="Garamond" w:hAnsi="Garamond"/>
          <w:sz w:val="32"/>
          <w:szCs w:val="32"/>
        </w:rPr>
      </w:pPr>
    </w:p>
    <w:p w14:paraId="31037178" w14:textId="77777777" w:rsidR="009B66AB" w:rsidRDefault="009B66AB" w:rsidP="009B66AB">
      <w:pPr>
        <w:ind w:left="-993"/>
        <w:jc w:val="center"/>
        <w:rPr>
          <w:rFonts w:ascii="Garamond" w:hAnsi="Garamond"/>
          <w:sz w:val="32"/>
          <w:szCs w:val="32"/>
        </w:rPr>
      </w:pPr>
    </w:p>
    <w:p w14:paraId="6C24CEB9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lastRenderedPageBreak/>
        <w:t>Annulla modifica password Paziente</w:t>
      </w:r>
    </w:p>
    <w:p w14:paraId="5B1B9002" w14:textId="77777777" w:rsidR="009B66AB" w:rsidRDefault="009B66AB" w:rsidP="009B66AB">
      <w:pPr>
        <w:ind w:left="-993"/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noProof/>
          <w:sz w:val="32"/>
          <w:szCs w:val="32"/>
        </w:rPr>
        <w:drawing>
          <wp:inline distT="0" distB="0" distL="0" distR="0" wp14:anchorId="45B74A7A" wp14:editId="23B0F5B3">
            <wp:extent cx="7236008" cy="4495800"/>
            <wp:effectExtent l="0" t="0" r="3175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346" cy="4497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07FDB" w14:textId="77777777" w:rsidR="009B66AB" w:rsidRDefault="009B66AB" w:rsidP="009B66AB">
      <w:pPr>
        <w:ind w:left="-993"/>
        <w:jc w:val="center"/>
        <w:rPr>
          <w:rFonts w:ascii="Garamond" w:hAnsi="Garamond"/>
          <w:sz w:val="32"/>
          <w:szCs w:val="32"/>
        </w:rPr>
      </w:pPr>
    </w:p>
    <w:p w14:paraId="35E5DA50" w14:textId="77777777" w:rsidR="009B66AB" w:rsidRDefault="009B66AB" w:rsidP="009B66AB">
      <w:pPr>
        <w:ind w:left="-993"/>
        <w:jc w:val="center"/>
        <w:rPr>
          <w:rFonts w:ascii="Garamond" w:hAnsi="Garamond"/>
          <w:sz w:val="32"/>
          <w:szCs w:val="32"/>
        </w:rPr>
      </w:pPr>
    </w:p>
    <w:p w14:paraId="4DF4FC2A" w14:textId="77777777" w:rsidR="009B66AB" w:rsidRDefault="009B66AB" w:rsidP="009B66AB">
      <w:pPr>
        <w:ind w:left="-993"/>
        <w:jc w:val="center"/>
        <w:rPr>
          <w:rFonts w:ascii="Garamond" w:hAnsi="Garamond"/>
          <w:sz w:val="32"/>
          <w:szCs w:val="32"/>
        </w:rPr>
      </w:pPr>
    </w:p>
    <w:p w14:paraId="4A7AAD93" w14:textId="77777777" w:rsidR="009B66AB" w:rsidRDefault="009B66AB" w:rsidP="009B66AB">
      <w:pPr>
        <w:ind w:left="-993"/>
        <w:jc w:val="center"/>
        <w:rPr>
          <w:rFonts w:ascii="Garamond" w:hAnsi="Garamond"/>
          <w:sz w:val="32"/>
          <w:szCs w:val="32"/>
        </w:rPr>
      </w:pPr>
    </w:p>
    <w:p w14:paraId="5F61C3D5" w14:textId="77777777" w:rsidR="009B66AB" w:rsidRDefault="009B66AB" w:rsidP="009B66AB">
      <w:pPr>
        <w:ind w:left="-993"/>
        <w:jc w:val="center"/>
        <w:rPr>
          <w:rFonts w:ascii="Garamond" w:hAnsi="Garamond"/>
          <w:sz w:val="32"/>
          <w:szCs w:val="32"/>
        </w:rPr>
      </w:pPr>
    </w:p>
    <w:p w14:paraId="44A29DA4" w14:textId="77777777" w:rsidR="009B66AB" w:rsidRDefault="009B66AB" w:rsidP="009B66AB">
      <w:pPr>
        <w:ind w:left="-993"/>
        <w:jc w:val="center"/>
        <w:rPr>
          <w:rFonts w:ascii="Garamond" w:hAnsi="Garamond"/>
          <w:sz w:val="32"/>
          <w:szCs w:val="32"/>
        </w:rPr>
      </w:pPr>
    </w:p>
    <w:p w14:paraId="2D867F8F" w14:textId="77777777" w:rsidR="009B66AB" w:rsidRDefault="009B66AB" w:rsidP="009B66AB">
      <w:pPr>
        <w:ind w:left="-993"/>
        <w:jc w:val="center"/>
        <w:rPr>
          <w:rFonts w:ascii="Garamond" w:hAnsi="Garamond"/>
          <w:sz w:val="32"/>
          <w:szCs w:val="32"/>
        </w:rPr>
      </w:pPr>
    </w:p>
    <w:p w14:paraId="1BD868C5" w14:textId="77777777" w:rsidR="009B66AB" w:rsidRDefault="009B66AB" w:rsidP="009B66AB">
      <w:pPr>
        <w:ind w:left="-993"/>
        <w:jc w:val="center"/>
        <w:rPr>
          <w:rFonts w:ascii="Garamond" w:hAnsi="Garamond"/>
          <w:sz w:val="32"/>
          <w:szCs w:val="32"/>
        </w:rPr>
      </w:pPr>
    </w:p>
    <w:p w14:paraId="5837FC8C" w14:textId="77777777" w:rsidR="009B66AB" w:rsidRDefault="009B66AB" w:rsidP="009B66AB">
      <w:pPr>
        <w:ind w:left="-993"/>
        <w:jc w:val="center"/>
        <w:rPr>
          <w:rFonts w:ascii="Garamond" w:hAnsi="Garamond"/>
          <w:sz w:val="32"/>
          <w:szCs w:val="32"/>
        </w:rPr>
      </w:pPr>
    </w:p>
    <w:p w14:paraId="76E05C6D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lastRenderedPageBreak/>
        <w:t>Visualizza prenotazioni effettuate</w:t>
      </w:r>
    </w:p>
    <w:p w14:paraId="1846AC13" w14:textId="77777777" w:rsidR="009B66AB" w:rsidRDefault="009B66AB" w:rsidP="009B66AB">
      <w:pPr>
        <w:ind w:left="-993"/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noProof/>
          <w:sz w:val="32"/>
          <w:szCs w:val="32"/>
        </w:rPr>
        <w:drawing>
          <wp:inline distT="0" distB="0" distL="0" distR="0" wp14:anchorId="56CEA386" wp14:editId="5064412B">
            <wp:extent cx="7208742" cy="5135880"/>
            <wp:effectExtent l="0" t="0" r="0" b="762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5668" cy="51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40CB9" w14:textId="77777777" w:rsidR="009B66AB" w:rsidRDefault="009B66AB" w:rsidP="009B66AB">
      <w:pPr>
        <w:ind w:left="-993"/>
        <w:jc w:val="center"/>
        <w:rPr>
          <w:rFonts w:ascii="Garamond" w:hAnsi="Garamond"/>
          <w:sz w:val="32"/>
          <w:szCs w:val="32"/>
        </w:rPr>
      </w:pPr>
    </w:p>
    <w:p w14:paraId="4FA8FB69" w14:textId="77777777" w:rsidR="009B66AB" w:rsidRDefault="009B66AB" w:rsidP="009B66AB">
      <w:pPr>
        <w:ind w:left="-993"/>
        <w:jc w:val="center"/>
        <w:rPr>
          <w:rFonts w:ascii="Garamond" w:hAnsi="Garamond"/>
          <w:sz w:val="32"/>
          <w:szCs w:val="32"/>
        </w:rPr>
      </w:pPr>
    </w:p>
    <w:p w14:paraId="20C1BBB2" w14:textId="77777777" w:rsidR="009B66AB" w:rsidRDefault="009B66AB" w:rsidP="009B66AB">
      <w:pPr>
        <w:ind w:left="-993"/>
        <w:jc w:val="center"/>
        <w:rPr>
          <w:rFonts w:ascii="Garamond" w:hAnsi="Garamond"/>
          <w:sz w:val="32"/>
          <w:szCs w:val="32"/>
        </w:rPr>
      </w:pPr>
    </w:p>
    <w:p w14:paraId="434A5941" w14:textId="77777777" w:rsidR="009B66AB" w:rsidRDefault="009B66AB" w:rsidP="009B66AB">
      <w:pPr>
        <w:ind w:left="-993"/>
        <w:jc w:val="center"/>
        <w:rPr>
          <w:rFonts w:ascii="Garamond" w:hAnsi="Garamond"/>
          <w:sz w:val="32"/>
          <w:szCs w:val="32"/>
        </w:rPr>
      </w:pPr>
    </w:p>
    <w:p w14:paraId="164EF84B" w14:textId="77777777" w:rsidR="009B66AB" w:rsidRDefault="009B66AB" w:rsidP="009B66AB">
      <w:pPr>
        <w:ind w:left="-993"/>
        <w:jc w:val="center"/>
        <w:rPr>
          <w:rFonts w:ascii="Garamond" w:hAnsi="Garamond"/>
          <w:sz w:val="32"/>
          <w:szCs w:val="32"/>
        </w:rPr>
      </w:pPr>
    </w:p>
    <w:p w14:paraId="6E981B60" w14:textId="77777777" w:rsidR="009B66AB" w:rsidRDefault="009B66AB" w:rsidP="009B66AB">
      <w:pPr>
        <w:ind w:left="-993"/>
        <w:jc w:val="center"/>
        <w:rPr>
          <w:rFonts w:ascii="Garamond" w:hAnsi="Garamond"/>
          <w:sz w:val="32"/>
          <w:szCs w:val="32"/>
        </w:rPr>
      </w:pPr>
    </w:p>
    <w:p w14:paraId="5C5F32AD" w14:textId="77777777" w:rsidR="009B66AB" w:rsidRDefault="009B66AB" w:rsidP="009B66AB">
      <w:pPr>
        <w:ind w:left="-993"/>
        <w:jc w:val="center"/>
        <w:rPr>
          <w:rFonts w:ascii="Garamond" w:hAnsi="Garamond"/>
          <w:sz w:val="32"/>
          <w:szCs w:val="32"/>
        </w:rPr>
      </w:pPr>
    </w:p>
    <w:p w14:paraId="4B27F9FA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lastRenderedPageBreak/>
        <w:t>Visualizza prenotazione</w:t>
      </w:r>
    </w:p>
    <w:p w14:paraId="57ADD192" w14:textId="77777777" w:rsidR="009B66AB" w:rsidRDefault="009B66AB" w:rsidP="009B66AB">
      <w:pPr>
        <w:ind w:left="-993"/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noProof/>
          <w:sz w:val="32"/>
          <w:szCs w:val="32"/>
        </w:rPr>
        <w:drawing>
          <wp:inline distT="0" distB="0" distL="0" distR="0" wp14:anchorId="3124E145" wp14:editId="6EE2D4F4">
            <wp:extent cx="7185058" cy="4777740"/>
            <wp:effectExtent l="0" t="0" r="0" b="381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7454" cy="4779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DC181" w14:textId="77777777" w:rsidR="009B66AB" w:rsidRDefault="009B66AB" w:rsidP="009B66AB">
      <w:pPr>
        <w:ind w:left="-993"/>
        <w:jc w:val="center"/>
        <w:rPr>
          <w:rFonts w:ascii="Garamond" w:hAnsi="Garamond"/>
          <w:sz w:val="32"/>
          <w:szCs w:val="32"/>
        </w:rPr>
      </w:pPr>
    </w:p>
    <w:p w14:paraId="3C05482E" w14:textId="77777777" w:rsidR="009B66AB" w:rsidRDefault="009B66AB" w:rsidP="009B66AB">
      <w:pPr>
        <w:ind w:left="-993"/>
        <w:jc w:val="center"/>
        <w:rPr>
          <w:rFonts w:ascii="Garamond" w:hAnsi="Garamond"/>
          <w:sz w:val="32"/>
          <w:szCs w:val="32"/>
        </w:rPr>
      </w:pPr>
    </w:p>
    <w:p w14:paraId="31AEF024" w14:textId="77777777" w:rsidR="009B66AB" w:rsidRDefault="009B66AB" w:rsidP="009B66AB">
      <w:pPr>
        <w:ind w:left="-993"/>
        <w:jc w:val="center"/>
        <w:rPr>
          <w:rFonts w:ascii="Garamond" w:hAnsi="Garamond"/>
          <w:sz w:val="32"/>
          <w:szCs w:val="32"/>
        </w:rPr>
      </w:pPr>
    </w:p>
    <w:p w14:paraId="1F3F7058" w14:textId="77777777" w:rsidR="009B66AB" w:rsidRDefault="009B66AB" w:rsidP="009B66AB">
      <w:pPr>
        <w:ind w:left="-993"/>
        <w:jc w:val="center"/>
        <w:rPr>
          <w:rFonts w:ascii="Garamond" w:hAnsi="Garamond"/>
          <w:sz w:val="32"/>
          <w:szCs w:val="32"/>
        </w:rPr>
      </w:pPr>
    </w:p>
    <w:p w14:paraId="5FC59C96" w14:textId="77777777" w:rsidR="009B66AB" w:rsidRDefault="009B66AB" w:rsidP="009B66AB">
      <w:pPr>
        <w:ind w:left="-993"/>
        <w:jc w:val="center"/>
        <w:rPr>
          <w:rFonts w:ascii="Garamond" w:hAnsi="Garamond"/>
          <w:sz w:val="32"/>
          <w:szCs w:val="32"/>
        </w:rPr>
      </w:pPr>
    </w:p>
    <w:p w14:paraId="3B14FE4F" w14:textId="77777777" w:rsidR="009B66AB" w:rsidRDefault="009B66AB" w:rsidP="009B66AB">
      <w:pPr>
        <w:ind w:left="-993"/>
        <w:jc w:val="center"/>
        <w:rPr>
          <w:rFonts w:ascii="Garamond" w:hAnsi="Garamond"/>
          <w:sz w:val="32"/>
          <w:szCs w:val="32"/>
        </w:rPr>
      </w:pPr>
    </w:p>
    <w:p w14:paraId="2F6CF20B" w14:textId="77777777" w:rsidR="009B66AB" w:rsidRDefault="009B66AB" w:rsidP="009B66AB">
      <w:pPr>
        <w:ind w:left="-993"/>
        <w:jc w:val="center"/>
        <w:rPr>
          <w:rFonts w:ascii="Garamond" w:hAnsi="Garamond"/>
          <w:sz w:val="32"/>
          <w:szCs w:val="32"/>
        </w:rPr>
      </w:pPr>
    </w:p>
    <w:p w14:paraId="018E6591" w14:textId="77777777" w:rsidR="009B66AB" w:rsidRDefault="009B66AB" w:rsidP="009B66AB">
      <w:pPr>
        <w:ind w:left="-993"/>
        <w:jc w:val="center"/>
        <w:rPr>
          <w:rFonts w:ascii="Garamond" w:hAnsi="Garamond"/>
          <w:sz w:val="32"/>
          <w:szCs w:val="32"/>
        </w:rPr>
      </w:pPr>
    </w:p>
    <w:p w14:paraId="4EDB2FC9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lastRenderedPageBreak/>
        <w:t>Disdici prenotazione</w:t>
      </w:r>
    </w:p>
    <w:p w14:paraId="49C51021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noProof/>
          <w:sz w:val="32"/>
          <w:szCs w:val="32"/>
        </w:rPr>
        <w:drawing>
          <wp:inline distT="0" distB="0" distL="0" distR="0" wp14:anchorId="0F107A06" wp14:editId="0625E285">
            <wp:extent cx="7353342" cy="5151120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6299" cy="515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8ACB0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6FD5A896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72B17BB9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1DE46484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5DF0DC9D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7C4C69DE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1A866D00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32105C83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lastRenderedPageBreak/>
        <w:t>Scarica prenotazione</w:t>
      </w:r>
    </w:p>
    <w:p w14:paraId="38B9DA51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noProof/>
          <w:sz w:val="32"/>
          <w:szCs w:val="32"/>
        </w:rPr>
        <w:drawing>
          <wp:inline distT="0" distB="0" distL="0" distR="0" wp14:anchorId="766FAD7A" wp14:editId="355F251F">
            <wp:extent cx="7396744" cy="4732020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8008" cy="4732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92F44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0E971561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551BDD43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290447EE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24484137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02FAA6F6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64E3E5E2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15F709FD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4146F531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5A39412D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lastRenderedPageBreak/>
        <w:t>Torna alla lista delle prenotazioni</w:t>
      </w:r>
    </w:p>
    <w:p w14:paraId="61863629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noProof/>
          <w:sz w:val="32"/>
          <w:szCs w:val="32"/>
        </w:rPr>
        <w:drawing>
          <wp:inline distT="0" distB="0" distL="0" distR="0" wp14:anchorId="1E1FDD39" wp14:editId="477687B5">
            <wp:extent cx="7408103" cy="4754880"/>
            <wp:effectExtent l="0" t="0" r="2540" b="762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2364" cy="47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8A26D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35DC2024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58C9D853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527CBA6C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1608AC03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65BB9C58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6969D114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1B86E8CD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219DAF9B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lastRenderedPageBreak/>
        <w:t>Visualizza cartella clinica</w:t>
      </w:r>
    </w:p>
    <w:p w14:paraId="39668A73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noProof/>
          <w:sz w:val="32"/>
          <w:szCs w:val="32"/>
        </w:rPr>
        <w:drawing>
          <wp:inline distT="0" distB="0" distL="0" distR="0" wp14:anchorId="294106D8" wp14:editId="3EB04903">
            <wp:extent cx="7399804" cy="4892040"/>
            <wp:effectExtent l="0" t="0" r="0" b="381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2613" cy="489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A4003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28D66B96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44EA31AF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6780D865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54FA8204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295ABFCD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197CE7FA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67DC26C1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03C79827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lastRenderedPageBreak/>
        <w:t>Prenota nuova visita</w:t>
      </w:r>
    </w:p>
    <w:p w14:paraId="1B24C213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noProof/>
          <w:sz w:val="32"/>
          <w:szCs w:val="32"/>
        </w:rPr>
        <w:drawing>
          <wp:inline distT="0" distB="0" distL="0" distR="0" wp14:anchorId="0BEDC8F1" wp14:editId="3C4278A7">
            <wp:extent cx="7407964" cy="3931920"/>
            <wp:effectExtent l="0" t="0" r="254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1346" cy="393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60554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6F774AB8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4E7A6190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47FDC0BB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6CD7A397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27ABDA02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06D745D6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0B9EE4AF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69B7BB0E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488FEBBE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5453A1D4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277418A2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lastRenderedPageBreak/>
        <w:t>Scegli ambulatorio</w:t>
      </w:r>
    </w:p>
    <w:p w14:paraId="2BE1D7CB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noProof/>
          <w:sz w:val="32"/>
          <w:szCs w:val="32"/>
        </w:rPr>
        <w:drawing>
          <wp:inline distT="0" distB="0" distL="0" distR="0" wp14:anchorId="5D1B73DC" wp14:editId="0138ACEC">
            <wp:extent cx="7391400" cy="693596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4523" cy="693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05187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7CE46628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612FFC9F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lastRenderedPageBreak/>
        <w:t>Scegli attività ambulatoriale</w:t>
      </w:r>
    </w:p>
    <w:p w14:paraId="08FB55C7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noProof/>
          <w:sz w:val="32"/>
          <w:szCs w:val="32"/>
        </w:rPr>
        <w:drawing>
          <wp:inline distT="0" distB="0" distL="0" distR="0" wp14:anchorId="764E7FB8" wp14:editId="3C86B992">
            <wp:extent cx="5884561" cy="7848600"/>
            <wp:effectExtent l="0" t="0" r="1905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323" cy="7854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669FE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lastRenderedPageBreak/>
        <w:t>Scegli data</w:t>
      </w:r>
    </w:p>
    <w:p w14:paraId="4FECFFAD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noProof/>
          <w:sz w:val="32"/>
          <w:szCs w:val="32"/>
        </w:rPr>
        <w:drawing>
          <wp:inline distT="0" distB="0" distL="0" distR="0" wp14:anchorId="1789E17F" wp14:editId="1F9C753E">
            <wp:extent cx="5577840" cy="7854064"/>
            <wp:effectExtent l="0" t="0" r="381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775" cy="7858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977D9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lastRenderedPageBreak/>
        <w:t>Scegli ora</w:t>
      </w:r>
    </w:p>
    <w:p w14:paraId="36179E2B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noProof/>
          <w:sz w:val="32"/>
          <w:szCs w:val="32"/>
        </w:rPr>
        <w:drawing>
          <wp:inline distT="0" distB="0" distL="0" distR="0" wp14:anchorId="504A9687" wp14:editId="587D8C10">
            <wp:extent cx="5441787" cy="7825740"/>
            <wp:effectExtent l="0" t="0" r="6985" b="381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925" cy="7827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BA566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lastRenderedPageBreak/>
        <w:t>Effettua prenotazione</w:t>
      </w:r>
    </w:p>
    <w:p w14:paraId="16A5025D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noProof/>
          <w:sz w:val="32"/>
          <w:szCs w:val="32"/>
        </w:rPr>
        <w:drawing>
          <wp:inline distT="0" distB="0" distL="0" distR="0" wp14:anchorId="6373258A" wp14:editId="53741645">
            <wp:extent cx="4815840" cy="7873169"/>
            <wp:effectExtent l="0" t="0" r="381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84" cy="7874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86820" w14:textId="4580FFCA" w:rsidR="009B66AB" w:rsidRDefault="009B66AB" w:rsidP="009B66AB">
      <w:pPr>
        <w:pStyle w:val="Titolo1"/>
        <w:jc w:val="center"/>
        <w:rPr>
          <w:rFonts w:ascii="Garamond" w:hAnsi="Garamond"/>
          <w:b/>
          <w:bCs/>
          <w:color w:val="auto"/>
          <w:sz w:val="36"/>
          <w:szCs w:val="36"/>
        </w:rPr>
      </w:pPr>
      <w:r w:rsidRPr="009F141F">
        <w:rPr>
          <w:rFonts w:ascii="Garamond" w:hAnsi="Garamond"/>
          <w:b/>
          <w:bCs/>
          <w:color w:val="auto"/>
          <w:sz w:val="36"/>
          <w:szCs w:val="36"/>
        </w:rPr>
        <w:lastRenderedPageBreak/>
        <w:t>Diagramma di sequenza: Personale medico</w:t>
      </w:r>
    </w:p>
    <w:p w14:paraId="019F7243" w14:textId="77777777" w:rsidR="009B66AB" w:rsidRDefault="009B66AB" w:rsidP="009B66AB"/>
    <w:p w14:paraId="5CEF37A0" w14:textId="77777777" w:rsidR="009B66AB" w:rsidRPr="009F141F" w:rsidRDefault="009B66AB" w:rsidP="009B66AB">
      <w:pPr>
        <w:rPr>
          <w:rStyle w:val="Collegamentoipertestuale"/>
          <w:rFonts w:ascii="Garamond" w:hAnsi="Garamond"/>
          <w:b/>
          <w:bCs/>
          <w:sz w:val="28"/>
          <w:szCs w:val="28"/>
        </w:rPr>
      </w:pPr>
      <w:r>
        <w:rPr>
          <w:rFonts w:ascii="Garamond" w:hAnsi="Garamond"/>
          <w:sz w:val="28"/>
          <w:szCs w:val="28"/>
        </w:rPr>
        <w:t xml:space="preserve">I seguenti diagrammi di sequenza sono associati al </w:t>
      </w:r>
      <w:r w:rsidRPr="009F141F">
        <w:rPr>
          <w:rFonts w:ascii="Garamond" w:hAnsi="Garamond"/>
          <w:b/>
          <w:bCs/>
          <w:sz w:val="28"/>
          <w:szCs w:val="28"/>
        </w:rPr>
        <w:fldChar w:fldCharType="begin"/>
      </w:r>
      <w:r w:rsidRPr="009F141F">
        <w:rPr>
          <w:rFonts w:ascii="Garamond" w:hAnsi="Garamond"/>
          <w:b/>
          <w:bCs/>
          <w:sz w:val="28"/>
          <w:szCs w:val="28"/>
        </w:rPr>
        <w:instrText xml:space="preserve"> HYPERLINK  \l "_7.4._Casi_d’uso:" </w:instrText>
      </w:r>
      <w:r w:rsidRPr="009F141F">
        <w:rPr>
          <w:rFonts w:ascii="Garamond" w:hAnsi="Garamond"/>
          <w:b/>
          <w:bCs/>
          <w:sz w:val="28"/>
          <w:szCs w:val="28"/>
        </w:rPr>
        <w:fldChar w:fldCharType="separate"/>
      </w:r>
      <w:r w:rsidRPr="009F141F">
        <w:rPr>
          <w:rStyle w:val="Collegamentoipertestuale"/>
          <w:rFonts w:ascii="Garamond" w:hAnsi="Garamond"/>
          <w:b/>
          <w:bCs/>
          <w:sz w:val="28"/>
          <w:szCs w:val="28"/>
        </w:rPr>
        <w:t>7.4. Casi d’uso: Gestione Personale medico.</w:t>
      </w:r>
    </w:p>
    <w:p w14:paraId="6035D34F" w14:textId="77777777" w:rsidR="009B66AB" w:rsidRPr="009F141F" w:rsidRDefault="009B66AB" w:rsidP="009B66AB">
      <w:r w:rsidRPr="009F141F">
        <w:rPr>
          <w:rFonts w:ascii="Garamond" w:hAnsi="Garamond"/>
          <w:b/>
          <w:bCs/>
          <w:sz w:val="28"/>
          <w:szCs w:val="28"/>
        </w:rPr>
        <w:fldChar w:fldCharType="end"/>
      </w:r>
    </w:p>
    <w:p w14:paraId="0BF86F5E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>Esegui login Personale medico</w:t>
      </w:r>
    </w:p>
    <w:p w14:paraId="54D531AE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noProof/>
          <w:sz w:val="32"/>
          <w:szCs w:val="32"/>
        </w:rPr>
        <w:drawing>
          <wp:inline distT="0" distB="0" distL="0" distR="0" wp14:anchorId="27872790" wp14:editId="070598A1">
            <wp:extent cx="5928360" cy="2567940"/>
            <wp:effectExtent l="0" t="0" r="0" b="381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FB376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</w:p>
    <w:p w14:paraId="4DF461C6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>Esci dall’interfaccia Personale medico</w:t>
      </w:r>
    </w:p>
    <w:p w14:paraId="3357D3B4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noProof/>
          <w:sz w:val="32"/>
          <w:szCs w:val="32"/>
        </w:rPr>
        <w:drawing>
          <wp:inline distT="0" distB="0" distL="0" distR="0" wp14:anchorId="7CBD1FBE" wp14:editId="7E77B242">
            <wp:extent cx="5935980" cy="2651760"/>
            <wp:effectExtent l="0" t="0" r="7620" b="0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17403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</w:p>
    <w:p w14:paraId="74AC65D6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lastRenderedPageBreak/>
        <w:t>Torna alla schermata Utente</w:t>
      </w:r>
    </w:p>
    <w:p w14:paraId="14CBBF47" w14:textId="77777777" w:rsidR="009B66AB" w:rsidRDefault="009B66AB" w:rsidP="009B66AB">
      <w:pPr>
        <w:ind w:left="-709"/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noProof/>
          <w:sz w:val="32"/>
          <w:szCs w:val="32"/>
        </w:rPr>
        <w:drawing>
          <wp:inline distT="0" distB="0" distL="0" distR="0" wp14:anchorId="50FE8017" wp14:editId="4E84E4C5">
            <wp:extent cx="6789921" cy="2522220"/>
            <wp:effectExtent l="0" t="0" r="0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2810" cy="2523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5B612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</w:p>
    <w:p w14:paraId="29D6C1FB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>Compendio 4: Menu a tendina Personale medico</w:t>
      </w:r>
    </w:p>
    <w:p w14:paraId="2EDC942D" w14:textId="77777777" w:rsidR="009B66AB" w:rsidRDefault="009B66AB" w:rsidP="009B66AB">
      <w:pPr>
        <w:ind w:left="-851"/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noProof/>
          <w:sz w:val="32"/>
          <w:szCs w:val="32"/>
        </w:rPr>
        <w:drawing>
          <wp:inline distT="0" distB="0" distL="0" distR="0" wp14:anchorId="5B49416A" wp14:editId="245F7645">
            <wp:extent cx="7028637" cy="3261360"/>
            <wp:effectExtent l="0" t="0" r="1270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2012" cy="326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D3B97" w14:textId="77777777" w:rsidR="009B66AB" w:rsidRDefault="009B66AB" w:rsidP="009B66AB">
      <w:pPr>
        <w:ind w:left="-851"/>
        <w:jc w:val="center"/>
        <w:rPr>
          <w:rFonts w:ascii="Garamond" w:hAnsi="Garamond"/>
          <w:sz w:val="32"/>
          <w:szCs w:val="32"/>
        </w:rPr>
      </w:pPr>
    </w:p>
    <w:p w14:paraId="6554075D" w14:textId="77777777" w:rsidR="009B66AB" w:rsidRDefault="009B66AB" w:rsidP="009B66AB">
      <w:pPr>
        <w:ind w:left="-851"/>
        <w:jc w:val="center"/>
        <w:rPr>
          <w:rFonts w:ascii="Garamond" w:hAnsi="Garamond"/>
          <w:sz w:val="32"/>
          <w:szCs w:val="32"/>
        </w:rPr>
      </w:pPr>
    </w:p>
    <w:p w14:paraId="63AB701F" w14:textId="77777777" w:rsidR="009B66AB" w:rsidRDefault="009B66AB" w:rsidP="009B66AB">
      <w:pPr>
        <w:ind w:left="-851"/>
        <w:jc w:val="center"/>
        <w:rPr>
          <w:rFonts w:ascii="Garamond" w:hAnsi="Garamond"/>
          <w:sz w:val="32"/>
          <w:szCs w:val="32"/>
        </w:rPr>
      </w:pPr>
    </w:p>
    <w:p w14:paraId="42F94056" w14:textId="77777777" w:rsidR="009B66AB" w:rsidRDefault="009B66AB" w:rsidP="009B66AB">
      <w:pPr>
        <w:rPr>
          <w:rFonts w:ascii="Garamond" w:hAnsi="Garamond"/>
          <w:b/>
          <w:bCs/>
          <w:sz w:val="28"/>
          <w:szCs w:val="28"/>
        </w:rPr>
      </w:pPr>
      <w:r>
        <w:rPr>
          <w:rFonts w:ascii="Garamond" w:hAnsi="Garamond"/>
          <w:sz w:val="28"/>
          <w:szCs w:val="28"/>
        </w:rPr>
        <w:lastRenderedPageBreak/>
        <w:t xml:space="preserve">I seguenti diagrammi di sequenza sono associati al </w:t>
      </w:r>
      <w:hyperlink w:anchor="_Casi_d’uso:_Gestione_4" w:history="1">
        <w:r w:rsidRPr="00706E02">
          <w:rPr>
            <w:rStyle w:val="Collegamentoipertestuale"/>
            <w:rFonts w:ascii="Garamond" w:hAnsi="Garamond"/>
            <w:b/>
            <w:bCs/>
            <w:sz w:val="28"/>
            <w:szCs w:val="28"/>
          </w:rPr>
          <w:t>7.</w:t>
        </w:r>
        <w:r>
          <w:rPr>
            <w:rStyle w:val="Collegamentoipertestuale"/>
            <w:rFonts w:ascii="Garamond" w:hAnsi="Garamond"/>
            <w:b/>
            <w:bCs/>
            <w:sz w:val="28"/>
            <w:szCs w:val="28"/>
          </w:rPr>
          <w:t>6</w:t>
        </w:r>
        <w:r w:rsidRPr="00706E02">
          <w:rPr>
            <w:rStyle w:val="Collegamentoipertestuale"/>
            <w:rFonts w:ascii="Garamond" w:hAnsi="Garamond"/>
            <w:b/>
            <w:bCs/>
            <w:sz w:val="28"/>
            <w:szCs w:val="28"/>
          </w:rPr>
          <w:t xml:space="preserve">. Casi d’uso: Gestione </w:t>
        </w:r>
        <w:r>
          <w:rPr>
            <w:rStyle w:val="Collegamentoipertestuale"/>
            <w:rFonts w:ascii="Garamond" w:hAnsi="Garamond"/>
            <w:b/>
            <w:bCs/>
            <w:sz w:val="28"/>
            <w:szCs w:val="28"/>
          </w:rPr>
          <w:t xml:space="preserve">attività </w:t>
        </w:r>
        <w:r w:rsidRPr="00706E02">
          <w:rPr>
            <w:rStyle w:val="Collegamentoipertestuale"/>
            <w:rFonts w:ascii="Garamond" w:hAnsi="Garamond"/>
            <w:b/>
            <w:bCs/>
            <w:sz w:val="28"/>
            <w:szCs w:val="28"/>
          </w:rPr>
          <w:t>P</w:t>
        </w:r>
        <w:r>
          <w:rPr>
            <w:rStyle w:val="Collegamentoipertestuale"/>
            <w:rFonts w:ascii="Garamond" w:hAnsi="Garamond"/>
            <w:b/>
            <w:bCs/>
            <w:sz w:val="28"/>
            <w:szCs w:val="28"/>
          </w:rPr>
          <w:t>ersonale medico</w:t>
        </w:r>
        <w:r w:rsidRPr="00706E02">
          <w:rPr>
            <w:rStyle w:val="Collegamentoipertestuale"/>
            <w:rFonts w:ascii="Garamond" w:hAnsi="Garamond"/>
            <w:b/>
            <w:bCs/>
            <w:sz w:val="28"/>
            <w:szCs w:val="28"/>
          </w:rPr>
          <w:t>.</w:t>
        </w:r>
      </w:hyperlink>
    </w:p>
    <w:p w14:paraId="6F25EC5F" w14:textId="77777777" w:rsidR="009B66AB" w:rsidRDefault="009B66AB" w:rsidP="009B66AB">
      <w:pPr>
        <w:rPr>
          <w:rFonts w:ascii="Garamond" w:hAnsi="Garamond"/>
          <w:b/>
          <w:bCs/>
          <w:sz w:val="28"/>
          <w:szCs w:val="28"/>
        </w:rPr>
      </w:pPr>
    </w:p>
    <w:p w14:paraId="1CE9DD25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>Visualizza informazioni personali Personale medico</w:t>
      </w:r>
    </w:p>
    <w:p w14:paraId="52D585D1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noProof/>
          <w:sz w:val="32"/>
          <w:szCs w:val="32"/>
        </w:rPr>
        <w:drawing>
          <wp:inline distT="0" distB="0" distL="0" distR="0" wp14:anchorId="7D490B15" wp14:editId="763B128C">
            <wp:extent cx="7412123" cy="3596640"/>
            <wp:effectExtent l="0" t="0" r="0" b="381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5568" cy="3598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B97AA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74762E72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74E0B582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6BA04438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7E660C41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2BF119D1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5B7838AC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2E22FED8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0F976E93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</w:p>
    <w:p w14:paraId="3F79C988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lastRenderedPageBreak/>
        <w:t>Modifica password Personale medico</w:t>
      </w:r>
    </w:p>
    <w:p w14:paraId="3E352EDD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noProof/>
          <w:sz w:val="32"/>
          <w:szCs w:val="32"/>
        </w:rPr>
        <w:drawing>
          <wp:inline distT="0" distB="0" distL="0" distR="0" wp14:anchorId="534370AE" wp14:editId="5D46ABBC">
            <wp:extent cx="7388930" cy="4533900"/>
            <wp:effectExtent l="0" t="0" r="2540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2097" cy="453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3A091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38438AB5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122D05CB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6443ED86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1CFC1109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0D265A91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136D2D6B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5E7412F3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2607CD25" w14:textId="77777777" w:rsidR="009B66AB" w:rsidRDefault="009B66AB" w:rsidP="009B66AB">
      <w:pPr>
        <w:ind w:left="-1134"/>
        <w:jc w:val="center"/>
        <w:rPr>
          <w:rFonts w:ascii="Garamond" w:hAnsi="Garamond"/>
          <w:sz w:val="32"/>
          <w:szCs w:val="32"/>
        </w:rPr>
      </w:pPr>
    </w:p>
    <w:p w14:paraId="1455C841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lastRenderedPageBreak/>
        <w:t>Annulla modifica password Personale medico</w:t>
      </w:r>
    </w:p>
    <w:p w14:paraId="39F027DA" w14:textId="77777777" w:rsidR="009B66AB" w:rsidRDefault="009B66AB" w:rsidP="009B66AB">
      <w:pPr>
        <w:ind w:left="-426"/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noProof/>
          <w:sz w:val="32"/>
          <w:szCs w:val="32"/>
        </w:rPr>
        <w:drawing>
          <wp:inline distT="0" distB="0" distL="0" distR="0" wp14:anchorId="7B37340B" wp14:editId="0FD487A7">
            <wp:extent cx="6537960" cy="2598420"/>
            <wp:effectExtent l="0" t="0" r="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8464" cy="25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59F8D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</w:p>
    <w:p w14:paraId="1D36B765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>Visualizza prenotazioni ambulatoriali</w:t>
      </w:r>
    </w:p>
    <w:p w14:paraId="572668FE" w14:textId="77777777" w:rsidR="009B66AB" w:rsidRDefault="009B66AB" w:rsidP="009B66AB">
      <w:pPr>
        <w:ind w:left="-709"/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noProof/>
          <w:sz w:val="32"/>
          <w:szCs w:val="32"/>
        </w:rPr>
        <w:drawing>
          <wp:inline distT="0" distB="0" distL="0" distR="0" wp14:anchorId="6764DCAB" wp14:editId="23728582">
            <wp:extent cx="6905467" cy="3093720"/>
            <wp:effectExtent l="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7999" cy="3094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6C72A" w14:textId="77777777" w:rsidR="009B66AB" w:rsidRDefault="009B66AB" w:rsidP="009B66AB">
      <w:pPr>
        <w:ind w:left="-709"/>
        <w:jc w:val="center"/>
        <w:rPr>
          <w:rFonts w:ascii="Garamond" w:hAnsi="Garamond"/>
          <w:sz w:val="32"/>
          <w:szCs w:val="32"/>
        </w:rPr>
      </w:pPr>
    </w:p>
    <w:p w14:paraId="6E638FDD" w14:textId="77777777" w:rsidR="009B66AB" w:rsidRDefault="009B66AB" w:rsidP="009B66AB">
      <w:pPr>
        <w:ind w:left="-709"/>
        <w:jc w:val="center"/>
        <w:rPr>
          <w:rFonts w:ascii="Garamond" w:hAnsi="Garamond"/>
          <w:sz w:val="32"/>
          <w:szCs w:val="32"/>
        </w:rPr>
      </w:pPr>
    </w:p>
    <w:p w14:paraId="7C9309FE" w14:textId="77777777" w:rsidR="009B66AB" w:rsidRDefault="009B66AB" w:rsidP="009B66AB">
      <w:pPr>
        <w:ind w:left="-709"/>
        <w:jc w:val="center"/>
        <w:rPr>
          <w:rFonts w:ascii="Garamond" w:hAnsi="Garamond"/>
          <w:sz w:val="32"/>
          <w:szCs w:val="32"/>
        </w:rPr>
      </w:pPr>
    </w:p>
    <w:p w14:paraId="2FF34717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lastRenderedPageBreak/>
        <w:t>Visualizza cartella clinica Paziente</w:t>
      </w:r>
    </w:p>
    <w:p w14:paraId="22FB13E6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noProof/>
          <w:sz w:val="32"/>
          <w:szCs w:val="32"/>
        </w:rPr>
        <w:drawing>
          <wp:inline distT="0" distB="0" distL="0" distR="0" wp14:anchorId="7B788997" wp14:editId="5A435CFD">
            <wp:extent cx="5943600" cy="3017520"/>
            <wp:effectExtent l="0" t="0" r="0" b="0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73087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</w:p>
    <w:p w14:paraId="014D79F2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>Torna alla lista delle prenotazioni ambulatoriali</w:t>
      </w:r>
    </w:p>
    <w:p w14:paraId="144BF6A8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noProof/>
          <w:sz w:val="32"/>
          <w:szCs w:val="32"/>
        </w:rPr>
        <w:drawing>
          <wp:inline distT="0" distB="0" distL="0" distR="0" wp14:anchorId="65534EEB" wp14:editId="4807749F">
            <wp:extent cx="5943600" cy="3139440"/>
            <wp:effectExtent l="0" t="0" r="0" b="381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25849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</w:p>
    <w:p w14:paraId="2941B1EA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</w:p>
    <w:p w14:paraId="58532171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lastRenderedPageBreak/>
        <w:t>Visualizza Pazienti visitati</w:t>
      </w:r>
    </w:p>
    <w:p w14:paraId="0836D82D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noProof/>
          <w:sz w:val="32"/>
          <w:szCs w:val="32"/>
        </w:rPr>
        <w:drawing>
          <wp:inline distT="0" distB="0" distL="0" distR="0" wp14:anchorId="6111DD23" wp14:editId="055D7EB4">
            <wp:extent cx="5935980" cy="3048000"/>
            <wp:effectExtent l="0" t="0" r="762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FEDF2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</w:p>
    <w:p w14:paraId="6D282E35" w14:textId="77777777" w:rsidR="009B66AB" w:rsidRDefault="009B66AB" w:rsidP="009B66AB">
      <w:pPr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>Modifica cartella clinica Paziente</w:t>
      </w:r>
    </w:p>
    <w:p w14:paraId="3981AA87" w14:textId="77777777" w:rsidR="009B66AB" w:rsidRPr="009F141F" w:rsidRDefault="009B66AB" w:rsidP="009B66AB">
      <w:pPr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noProof/>
          <w:sz w:val="32"/>
          <w:szCs w:val="32"/>
        </w:rPr>
        <w:drawing>
          <wp:inline distT="0" distB="0" distL="0" distR="0" wp14:anchorId="6ED283F3" wp14:editId="1D1CE2D6">
            <wp:extent cx="5935980" cy="3421380"/>
            <wp:effectExtent l="0" t="0" r="7620" b="762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7DFE0" w14:textId="77777777" w:rsidR="009B66AB" w:rsidRPr="009F141F" w:rsidRDefault="009B66AB" w:rsidP="009B66AB">
      <w:pPr>
        <w:jc w:val="center"/>
        <w:rPr>
          <w:rFonts w:ascii="Garamond" w:hAnsi="Garamond"/>
          <w:sz w:val="32"/>
          <w:szCs w:val="32"/>
        </w:rPr>
      </w:pPr>
    </w:p>
    <w:p w14:paraId="4A566D35" w14:textId="7BEEBE2E" w:rsidR="00A67BB1" w:rsidRPr="000F7ADB" w:rsidRDefault="00A67BB1" w:rsidP="00C625E3">
      <w:pPr>
        <w:ind w:left="-993"/>
        <w:jc w:val="center"/>
        <w:rPr>
          <w:b/>
          <w:bCs/>
          <w:sz w:val="36"/>
          <w:szCs w:val="36"/>
        </w:rPr>
      </w:pPr>
    </w:p>
    <w:sectPr w:rsidR="00A67BB1" w:rsidRPr="000F7ADB">
      <w:footerReference w:type="default" r:id="rId4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Garamond" w:hAnsi="Garamond"/>
        <w:sz w:val="36"/>
        <w:szCs w:val="36"/>
      </w:rPr>
      <w:id w:val="-874770002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7836F265" w14:textId="77777777" w:rsidR="00E459DD" w:rsidRPr="00563C71" w:rsidRDefault="009B66AB">
        <w:pPr>
          <w:pStyle w:val="Pidipagina"/>
          <w:jc w:val="center"/>
          <w:rPr>
            <w:rFonts w:ascii="Garamond" w:hAnsi="Garamond"/>
            <w:sz w:val="28"/>
            <w:szCs w:val="28"/>
          </w:rPr>
        </w:pPr>
        <w:r w:rsidRPr="00563C71">
          <w:rPr>
            <w:rFonts w:ascii="Garamond" w:hAnsi="Garamond"/>
            <w:sz w:val="28"/>
            <w:szCs w:val="28"/>
          </w:rPr>
          <w:fldChar w:fldCharType="begin"/>
        </w:r>
        <w:r w:rsidRPr="00563C71">
          <w:rPr>
            <w:rFonts w:ascii="Garamond" w:hAnsi="Garamond"/>
            <w:sz w:val="28"/>
            <w:szCs w:val="28"/>
          </w:rPr>
          <w:instrText>PAGE   \* MERGEFORMAT</w:instrText>
        </w:r>
        <w:r w:rsidRPr="00563C71">
          <w:rPr>
            <w:rFonts w:ascii="Garamond" w:hAnsi="Garamond"/>
            <w:sz w:val="28"/>
            <w:szCs w:val="28"/>
          </w:rPr>
          <w:fldChar w:fldCharType="separate"/>
        </w:r>
        <w:r w:rsidRPr="00563C71">
          <w:rPr>
            <w:rFonts w:ascii="Garamond" w:hAnsi="Garamond"/>
            <w:sz w:val="28"/>
            <w:szCs w:val="28"/>
          </w:rPr>
          <w:t>2</w:t>
        </w:r>
        <w:r w:rsidRPr="00563C71">
          <w:rPr>
            <w:rFonts w:ascii="Garamond" w:hAnsi="Garamond"/>
            <w:sz w:val="28"/>
            <w:szCs w:val="28"/>
          </w:rPr>
          <w:fldChar w:fldCharType="end"/>
        </w:r>
      </w:p>
    </w:sdtContent>
  </w:sdt>
  <w:p w14:paraId="6EFE17E8" w14:textId="77777777" w:rsidR="00E459DD" w:rsidRDefault="009B66AB">
    <w:pPr>
      <w:pStyle w:val="Pidipagina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D66E56"/>
    <w:multiLevelType w:val="multilevel"/>
    <w:tmpl w:val="38CE968E"/>
    <w:lvl w:ilvl="0">
      <w:start w:val="6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1789" w:hanging="720"/>
      </w:pPr>
      <w:rPr>
        <w:rFonts w:cstheme="majorBidi" w:hint="default"/>
      </w:rPr>
    </w:lvl>
    <w:lvl w:ilvl="2">
      <w:start w:val="3"/>
      <w:numFmt w:val="decimal"/>
      <w:isLgl/>
      <w:lvlText w:val="%1.%2.%3."/>
      <w:lvlJc w:val="left"/>
      <w:pPr>
        <w:ind w:left="1364" w:hanging="1080"/>
      </w:pPr>
      <w:rPr>
        <w:rFonts w:cstheme="majorBidi" w:hint="default"/>
        <w:sz w:val="32"/>
        <w:szCs w:val="32"/>
      </w:rPr>
    </w:lvl>
    <w:lvl w:ilvl="3">
      <w:start w:val="1"/>
      <w:numFmt w:val="decimal"/>
      <w:isLgl/>
      <w:lvlText w:val="%1.%2.%3.%4."/>
      <w:lvlJc w:val="left"/>
      <w:pPr>
        <w:ind w:left="2509" w:hanging="1440"/>
      </w:pPr>
      <w:rPr>
        <w:rFonts w:cstheme="majorBidi" w:hint="default"/>
      </w:rPr>
    </w:lvl>
    <w:lvl w:ilvl="4">
      <w:start w:val="1"/>
      <w:numFmt w:val="decimal"/>
      <w:isLgl/>
      <w:lvlText w:val="%1.%2.%3.%4.%5."/>
      <w:lvlJc w:val="left"/>
      <w:pPr>
        <w:ind w:left="2869" w:hanging="1800"/>
      </w:pPr>
      <w:rPr>
        <w:rFonts w:cstheme="majorBidi" w:hint="default"/>
      </w:rPr>
    </w:lvl>
    <w:lvl w:ilvl="5">
      <w:start w:val="1"/>
      <w:numFmt w:val="decimal"/>
      <w:isLgl/>
      <w:lvlText w:val="%1.%2.%3.%4.%5.%6."/>
      <w:lvlJc w:val="left"/>
      <w:pPr>
        <w:ind w:left="2869" w:hanging="1800"/>
      </w:pPr>
      <w:rPr>
        <w:rFonts w:cstheme="majorBidi" w:hint="default"/>
      </w:rPr>
    </w:lvl>
    <w:lvl w:ilvl="6">
      <w:start w:val="1"/>
      <w:numFmt w:val="decimal"/>
      <w:isLgl/>
      <w:lvlText w:val="%1.%2.%3.%4.%5.%6.%7."/>
      <w:lvlJc w:val="left"/>
      <w:pPr>
        <w:ind w:left="3229" w:hanging="2160"/>
      </w:pPr>
      <w:rPr>
        <w:rFonts w:cstheme="majorBidi" w:hint="default"/>
      </w:rPr>
    </w:lvl>
    <w:lvl w:ilvl="7">
      <w:start w:val="1"/>
      <w:numFmt w:val="decimal"/>
      <w:isLgl/>
      <w:lvlText w:val="%1.%2.%3.%4.%5.%6.%7.%8."/>
      <w:lvlJc w:val="left"/>
      <w:pPr>
        <w:ind w:left="3589" w:hanging="2520"/>
      </w:pPr>
      <w:rPr>
        <w:rFonts w:cstheme="majorBidi" w:hint="default"/>
      </w:rPr>
    </w:lvl>
    <w:lvl w:ilvl="8">
      <w:start w:val="1"/>
      <w:numFmt w:val="decimal"/>
      <w:isLgl/>
      <w:lvlText w:val="%1.%2.%3.%4.%5.%6.%7.%8.%9."/>
      <w:lvlJc w:val="left"/>
      <w:pPr>
        <w:ind w:left="3949" w:hanging="2880"/>
      </w:pPr>
      <w:rPr>
        <w:rFonts w:cstheme="majorBidi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19D"/>
    <w:rsid w:val="000F7ADB"/>
    <w:rsid w:val="0019362D"/>
    <w:rsid w:val="001C49B3"/>
    <w:rsid w:val="003E0BE7"/>
    <w:rsid w:val="0050442C"/>
    <w:rsid w:val="005E285E"/>
    <w:rsid w:val="007C519D"/>
    <w:rsid w:val="009B66AB"/>
    <w:rsid w:val="009D2199"/>
    <w:rsid w:val="00A67BB1"/>
    <w:rsid w:val="00C625E3"/>
    <w:rsid w:val="00E4081E"/>
    <w:rsid w:val="00FC3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1B1B1E"/>
  <w15:chartTrackingRefBased/>
  <w15:docId w15:val="{DB8EDBA3-1C68-47FD-B39A-E0B7927F5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B66AB"/>
    <w:rPr>
      <w:lang w:val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9B66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9B66A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it-IT"/>
    </w:rPr>
  </w:style>
  <w:style w:type="paragraph" w:styleId="Pidipagina">
    <w:name w:val="footer"/>
    <w:basedOn w:val="Normale"/>
    <w:link w:val="PidipaginaCarattere"/>
    <w:uiPriority w:val="99"/>
    <w:unhideWhenUsed/>
    <w:rsid w:val="009B66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B66AB"/>
    <w:rPr>
      <w:lang w:val="it-IT"/>
    </w:rPr>
  </w:style>
  <w:style w:type="character" w:styleId="Collegamentoipertestuale">
    <w:name w:val="Hyperlink"/>
    <w:basedOn w:val="Carpredefinitoparagrafo"/>
    <w:uiPriority w:val="99"/>
    <w:unhideWhenUsed/>
    <w:rsid w:val="009B66A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oter" Target="footer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327</Words>
  <Characters>1869</Characters>
  <Application>Microsoft Office Word</Application>
  <DocSecurity>0</DocSecurity>
  <Lines>15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Emanuele Frisi</dc:creator>
  <cp:keywords/>
  <dc:description/>
  <cp:lastModifiedBy>Rocco Anzivino</cp:lastModifiedBy>
  <cp:revision>9</cp:revision>
  <dcterms:created xsi:type="dcterms:W3CDTF">2021-06-21T22:47:00Z</dcterms:created>
  <dcterms:modified xsi:type="dcterms:W3CDTF">2021-07-15T21:42:00Z</dcterms:modified>
</cp:coreProperties>
</file>