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036B" w14:textId="77777777" w:rsidR="00C13D14" w:rsidRPr="00445D71" w:rsidRDefault="00C13D14" w:rsidP="00C13D14">
      <w:pPr>
        <w:pStyle w:val="Titolo1"/>
        <w:jc w:val="center"/>
        <w:rPr>
          <w:rFonts w:ascii="Garamond" w:hAnsi="Garamond"/>
          <w:b/>
          <w:bCs/>
          <w:color w:val="auto"/>
          <w:sz w:val="48"/>
          <w:szCs w:val="48"/>
        </w:rPr>
      </w:pPr>
      <w:r w:rsidRPr="00445D71">
        <w:rPr>
          <w:rFonts w:ascii="Garamond" w:hAnsi="Garamond"/>
          <w:b/>
          <w:bCs/>
          <w:color w:val="auto"/>
          <w:sz w:val="48"/>
          <w:szCs w:val="48"/>
        </w:rPr>
        <w:t>Installer applicazione</w:t>
      </w:r>
    </w:p>
    <w:p w14:paraId="37F9EC99" w14:textId="77777777" w:rsidR="00C13D14" w:rsidRDefault="00C13D14" w:rsidP="00C13D1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48"/>
          <w:szCs w:val="48"/>
        </w:rPr>
        <w:br/>
      </w:r>
      <w:r w:rsidRPr="00C63CA8">
        <w:rPr>
          <w:rFonts w:ascii="Garamond" w:hAnsi="Garamond"/>
          <w:sz w:val="28"/>
          <w:szCs w:val="28"/>
        </w:rPr>
        <w:t>Il soft</w:t>
      </w:r>
      <w:r>
        <w:rPr>
          <w:rFonts w:ascii="Garamond" w:hAnsi="Garamond"/>
          <w:sz w:val="28"/>
          <w:szCs w:val="28"/>
        </w:rPr>
        <w:t>ware Clinica Privata ‘Casa Alfredo’ può essere utilizzato previa installazione mediante l’apposito installer.</w:t>
      </w:r>
      <w:r>
        <w:rPr>
          <w:rFonts w:ascii="Garamond" w:hAnsi="Garamond"/>
          <w:sz w:val="28"/>
          <w:szCs w:val="28"/>
        </w:rPr>
        <w:br/>
        <w:t>Per avviare la procedura di installazione, è necessario seguire i passaggi ivi riportati:</w:t>
      </w:r>
    </w:p>
    <w:p w14:paraId="09F6836D" w14:textId="77777777" w:rsidR="00C13D14" w:rsidRDefault="00C13D14" w:rsidP="00C13D14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Accedere alla cartella “16. Installer applicazione”</w:t>
      </w:r>
    </w:p>
    <w:p w14:paraId="511C97E8" w14:textId="77777777" w:rsidR="00C13D14" w:rsidRDefault="00C13D14" w:rsidP="00C13D14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Avviare l’installer</w:t>
      </w:r>
    </w:p>
    <w:p w14:paraId="50FC78AC" w14:textId="77777777" w:rsidR="00C13D14" w:rsidRDefault="00C13D14" w:rsidP="00C13D14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Seguire le istruzioni dettate dall’installer</w:t>
      </w:r>
    </w:p>
    <w:p w14:paraId="00AE2CB7" w14:textId="77777777" w:rsidR="00C13D14" w:rsidRDefault="00C13D14" w:rsidP="00C13D1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 termine dell’installazione sarà autogenerata l’applicazione eseguibile.</w:t>
      </w:r>
    </w:p>
    <w:p w14:paraId="6CEDF875" w14:textId="34F60DDF" w:rsidR="00900904" w:rsidRDefault="00C13D14" w:rsidP="00C13D14">
      <w:r>
        <w:rPr>
          <w:rFonts w:ascii="Garamond" w:hAnsi="Garamond"/>
          <w:sz w:val="28"/>
          <w:szCs w:val="28"/>
        </w:rPr>
        <w:t>In questo modo l’utente che intende utilizzare l’applicativo non dovrà installare ambienti di sviluppi, linguaggi di programmazione e moduli.</w:t>
      </w:r>
    </w:p>
    <w:sectPr w:rsidR="0090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A45"/>
    <w:multiLevelType w:val="hybridMultilevel"/>
    <w:tmpl w:val="316A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BA"/>
    <w:rsid w:val="00613BBA"/>
    <w:rsid w:val="00900904"/>
    <w:rsid w:val="00C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404CF-E8A2-4CC1-B57D-2AD1386A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D14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D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C1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2</cp:revision>
  <dcterms:created xsi:type="dcterms:W3CDTF">2021-07-17T17:37:00Z</dcterms:created>
  <dcterms:modified xsi:type="dcterms:W3CDTF">2021-07-17T17:37:00Z</dcterms:modified>
</cp:coreProperties>
</file>